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B37199" w14:textId="77777777" w:rsidR="004F3F1F" w:rsidRDefault="004F3F1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519CEF5" w14:textId="77777777" w:rsidR="004F3F1F" w:rsidRDefault="004F3F1F">
      <w:pPr>
        <w:jc w:val="cente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3F1F" w14:paraId="0D9FF794" w14:textId="77777777">
        <w:trPr>
          <w:trHeight w:val="218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4A252E59" w14:textId="77777777" w:rsidR="004F3F1F" w:rsidRDefault="00773E1D">
            <w:pPr>
              <w:widowControl w:val="0"/>
              <w:spacing w:line="240" w:lineRule="auto"/>
              <w:rPr>
                <w:rFonts w:ascii="Alegreya" w:eastAsia="Alegreya" w:hAnsi="Alegreya" w:cs="Alegreya"/>
                <w:sz w:val="48"/>
                <w:szCs w:val="48"/>
              </w:rPr>
            </w:pPr>
            <w:r>
              <w:rPr>
                <w:rFonts w:ascii="Alegreya" w:eastAsia="Alegreya" w:hAnsi="Alegreya" w:cs="Alegreya"/>
                <w:sz w:val="48"/>
                <w:szCs w:val="48"/>
              </w:rPr>
              <w:t xml:space="preserve">                </w:t>
            </w:r>
          </w:p>
          <w:p w14:paraId="0F6FDFA8" w14:textId="77777777" w:rsidR="004F3F1F" w:rsidRPr="00A1532C" w:rsidRDefault="00773E1D">
            <w:pPr>
              <w:widowControl w:val="0"/>
              <w:spacing w:line="240" w:lineRule="auto"/>
              <w:jc w:val="center"/>
              <w:rPr>
                <w:rFonts w:ascii="Alegreya" w:eastAsia="Alegreya" w:hAnsi="Alegreya" w:cs="Alegreya"/>
                <w:b/>
                <w:sz w:val="32"/>
                <w:szCs w:val="32"/>
              </w:rPr>
            </w:pPr>
            <w:r w:rsidRPr="00A1532C">
              <w:rPr>
                <w:rFonts w:ascii="Alegreya" w:eastAsia="Alegreya" w:hAnsi="Alegreya" w:cs="Alegreya"/>
                <w:b/>
                <w:sz w:val="32"/>
                <w:szCs w:val="32"/>
                <w:shd w:val="clear" w:color="auto" w:fill="F2F2F2"/>
              </w:rPr>
              <w:t xml:space="preserve">How </w:t>
            </w:r>
            <w:r w:rsidR="00DB3FB2">
              <w:rPr>
                <w:rFonts w:ascii="Alegreya" w:eastAsia="Alegreya" w:hAnsi="Alegreya" w:cs="Alegreya"/>
                <w:b/>
                <w:sz w:val="32"/>
                <w:szCs w:val="32"/>
                <w:shd w:val="clear" w:color="auto" w:fill="F2F2F2"/>
              </w:rPr>
              <w:t>C</w:t>
            </w:r>
            <w:r w:rsidRPr="00A1532C">
              <w:rPr>
                <w:rFonts w:ascii="Alegreya" w:eastAsia="Alegreya" w:hAnsi="Alegreya" w:cs="Alegreya"/>
                <w:b/>
                <w:sz w:val="32"/>
                <w:szCs w:val="32"/>
                <w:shd w:val="clear" w:color="auto" w:fill="F2F2F2"/>
              </w:rPr>
              <w:t xml:space="preserve">an </w:t>
            </w:r>
            <w:r w:rsidR="00DB3FB2">
              <w:rPr>
                <w:rFonts w:ascii="Alegreya" w:eastAsia="Alegreya" w:hAnsi="Alegreya" w:cs="Alegreya"/>
                <w:b/>
                <w:sz w:val="32"/>
                <w:szCs w:val="32"/>
                <w:shd w:val="clear" w:color="auto" w:fill="F2F2F2"/>
              </w:rPr>
              <w:t>C</w:t>
            </w:r>
            <w:r w:rsidRPr="00A1532C">
              <w:rPr>
                <w:rFonts w:ascii="Alegreya" w:eastAsia="Alegreya" w:hAnsi="Alegreya" w:cs="Alegreya"/>
                <w:b/>
                <w:sz w:val="32"/>
                <w:szCs w:val="32"/>
                <w:shd w:val="clear" w:color="auto" w:fill="F2F2F2"/>
              </w:rPr>
              <w:t xml:space="preserve">itizens </w:t>
            </w:r>
            <w:r w:rsidR="00DB3FB2">
              <w:rPr>
                <w:rFonts w:ascii="Alegreya" w:eastAsia="Alegreya" w:hAnsi="Alegreya" w:cs="Alegreya"/>
                <w:b/>
                <w:sz w:val="32"/>
                <w:szCs w:val="32"/>
                <w:shd w:val="clear" w:color="auto" w:fill="F2F2F2"/>
              </w:rPr>
              <w:t>D</w:t>
            </w:r>
            <w:r w:rsidRPr="00A1532C">
              <w:rPr>
                <w:rFonts w:ascii="Alegreya" w:eastAsia="Alegreya" w:hAnsi="Alegreya" w:cs="Alegreya"/>
                <w:b/>
                <w:sz w:val="32"/>
                <w:szCs w:val="32"/>
                <w:shd w:val="clear" w:color="auto" w:fill="F2F2F2"/>
              </w:rPr>
              <w:t xml:space="preserve">emonstrate </w:t>
            </w:r>
            <w:r w:rsidR="00DB3FB2">
              <w:rPr>
                <w:rFonts w:ascii="Alegreya" w:eastAsia="Alegreya" w:hAnsi="Alegreya" w:cs="Alegreya"/>
                <w:b/>
                <w:sz w:val="32"/>
                <w:szCs w:val="32"/>
                <w:shd w:val="clear" w:color="auto" w:fill="F2F2F2"/>
              </w:rPr>
              <w:t>P</w:t>
            </w:r>
            <w:r w:rsidRPr="00A1532C">
              <w:rPr>
                <w:rFonts w:ascii="Alegreya" w:eastAsia="Alegreya" w:hAnsi="Alegreya" w:cs="Alegreya"/>
                <w:b/>
                <w:sz w:val="32"/>
                <w:szCs w:val="32"/>
                <w:shd w:val="clear" w:color="auto" w:fill="F2F2F2"/>
              </w:rPr>
              <w:t xml:space="preserve">roactive, </w:t>
            </w:r>
            <w:r w:rsidR="00DB3FB2">
              <w:rPr>
                <w:rFonts w:ascii="Alegreya" w:eastAsia="Alegreya" w:hAnsi="Alegreya" w:cs="Alegreya"/>
                <w:b/>
                <w:sz w:val="32"/>
                <w:szCs w:val="32"/>
                <w:shd w:val="clear" w:color="auto" w:fill="F2F2F2"/>
              </w:rPr>
              <w:t>C</w:t>
            </w:r>
            <w:r w:rsidRPr="00A1532C">
              <w:rPr>
                <w:rFonts w:ascii="Alegreya" w:eastAsia="Alegreya" w:hAnsi="Alegreya" w:cs="Alegreya"/>
                <w:b/>
                <w:sz w:val="32"/>
                <w:szCs w:val="32"/>
                <w:shd w:val="clear" w:color="auto" w:fill="F2F2F2"/>
              </w:rPr>
              <w:t xml:space="preserve">ivic </w:t>
            </w:r>
            <w:r w:rsidR="00DB3FB2">
              <w:rPr>
                <w:rFonts w:ascii="Alegreya" w:eastAsia="Alegreya" w:hAnsi="Alegreya" w:cs="Alegreya"/>
                <w:b/>
                <w:sz w:val="32"/>
                <w:szCs w:val="32"/>
                <w:shd w:val="clear" w:color="auto" w:fill="F2F2F2"/>
              </w:rPr>
              <w:t>E</w:t>
            </w:r>
            <w:r w:rsidRPr="00A1532C">
              <w:rPr>
                <w:rFonts w:ascii="Alegreya" w:eastAsia="Alegreya" w:hAnsi="Alegreya" w:cs="Alegreya"/>
                <w:b/>
                <w:sz w:val="32"/>
                <w:szCs w:val="32"/>
                <w:shd w:val="clear" w:color="auto" w:fill="F2F2F2"/>
              </w:rPr>
              <w:t>ngagement?</w:t>
            </w:r>
          </w:p>
          <w:p w14:paraId="51E3E2E8" w14:textId="77777777" w:rsidR="004F3F1F" w:rsidRPr="00A1532C" w:rsidRDefault="004F3F1F">
            <w:pPr>
              <w:widowControl w:val="0"/>
              <w:spacing w:line="240" w:lineRule="auto"/>
              <w:jc w:val="center"/>
              <w:rPr>
                <w:rFonts w:ascii="Alegreya" w:eastAsia="Alegreya" w:hAnsi="Alegreya" w:cs="Alegreya"/>
                <w:b/>
                <w:sz w:val="32"/>
                <w:szCs w:val="32"/>
              </w:rPr>
            </w:pPr>
          </w:p>
          <w:p w14:paraId="2E84C4EF" w14:textId="77777777" w:rsidR="004F3F1F" w:rsidRDefault="00773E1D">
            <w:pPr>
              <w:widowControl w:val="0"/>
              <w:spacing w:line="240" w:lineRule="auto"/>
              <w:jc w:val="center"/>
              <w:rPr>
                <w:rFonts w:ascii="Alegreya" w:eastAsia="Alegreya" w:hAnsi="Alegreya" w:cs="Alegreya"/>
                <w:b/>
                <w:sz w:val="32"/>
                <w:szCs w:val="32"/>
              </w:rPr>
            </w:pPr>
            <w:r w:rsidRPr="00A1532C">
              <w:rPr>
                <w:rFonts w:ascii="Alegreya" w:eastAsia="Alegreya" w:hAnsi="Alegreya" w:cs="Alegreya"/>
                <w:b/>
                <w:sz w:val="32"/>
                <w:szCs w:val="32"/>
              </w:rPr>
              <w:t>What Can We Do as Informed Citizens to Impact the Problem of Climate Change?</w:t>
            </w:r>
          </w:p>
          <w:p w14:paraId="3683D8D2" w14:textId="77777777" w:rsidR="00DB3FB2" w:rsidRPr="00A1532C" w:rsidRDefault="00DB3FB2">
            <w:pPr>
              <w:widowControl w:val="0"/>
              <w:spacing w:line="240" w:lineRule="auto"/>
              <w:jc w:val="center"/>
              <w:rPr>
                <w:rFonts w:ascii="Alegreya" w:eastAsia="Alegreya" w:hAnsi="Alegreya" w:cs="Alegreya"/>
                <w:b/>
                <w:sz w:val="32"/>
                <w:szCs w:val="32"/>
              </w:rPr>
            </w:pPr>
          </w:p>
          <w:p w14:paraId="7B21BB84" w14:textId="77777777" w:rsidR="004F3F1F" w:rsidRPr="00A1532C" w:rsidRDefault="00773E1D">
            <w:pPr>
              <w:widowControl w:val="0"/>
              <w:spacing w:line="240" w:lineRule="auto"/>
              <w:jc w:val="center"/>
              <w:rPr>
                <w:rFonts w:ascii="Alegreya" w:eastAsia="Alegreya" w:hAnsi="Alegreya" w:cs="Alegreya"/>
                <w:b/>
                <w:sz w:val="32"/>
                <w:szCs w:val="32"/>
              </w:rPr>
            </w:pPr>
            <w:r w:rsidRPr="00A1532C">
              <w:rPr>
                <w:rFonts w:ascii="Alegreya" w:eastAsia="Alegreya" w:hAnsi="Alegreya" w:cs="Alegreya"/>
                <w:b/>
                <w:sz w:val="32"/>
                <w:szCs w:val="32"/>
              </w:rPr>
              <w:t>(Compelling Question</w:t>
            </w:r>
            <w:r w:rsidR="00DB3FB2">
              <w:rPr>
                <w:rFonts w:ascii="Alegreya" w:eastAsia="Alegreya" w:hAnsi="Alegreya" w:cs="Alegreya"/>
                <w:b/>
                <w:sz w:val="32"/>
                <w:szCs w:val="32"/>
              </w:rPr>
              <w:t>s</w:t>
            </w:r>
            <w:r w:rsidRPr="00A1532C">
              <w:rPr>
                <w:rFonts w:ascii="Alegreya" w:eastAsia="Alegreya" w:hAnsi="Alegreya" w:cs="Alegreya"/>
                <w:b/>
                <w:sz w:val="32"/>
                <w:szCs w:val="32"/>
              </w:rPr>
              <w:t>)</w:t>
            </w:r>
          </w:p>
          <w:p w14:paraId="58239EE1" w14:textId="77777777" w:rsidR="004F3F1F" w:rsidRPr="00A1532C" w:rsidRDefault="004F3F1F">
            <w:pPr>
              <w:widowControl w:val="0"/>
              <w:spacing w:line="240" w:lineRule="auto"/>
              <w:jc w:val="center"/>
              <w:rPr>
                <w:rFonts w:ascii="Alegreya" w:eastAsia="Alegreya" w:hAnsi="Alegreya" w:cs="Alegreya"/>
                <w:b/>
                <w:sz w:val="32"/>
                <w:szCs w:val="32"/>
              </w:rPr>
            </w:pPr>
          </w:p>
          <w:p w14:paraId="6992F52D" w14:textId="77777777" w:rsidR="004F3F1F" w:rsidRDefault="00773E1D">
            <w:pPr>
              <w:widowControl w:val="0"/>
              <w:spacing w:line="240" w:lineRule="auto"/>
              <w:jc w:val="center"/>
              <w:rPr>
                <w:rFonts w:ascii="Alegreya" w:eastAsia="Alegreya" w:hAnsi="Alegreya" w:cs="Alegreya"/>
                <w:b/>
                <w:sz w:val="36"/>
                <w:szCs w:val="36"/>
              </w:rPr>
            </w:pPr>
            <w:r>
              <w:rPr>
                <w:rFonts w:ascii="Alegreya" w:eastAsia="Alegreya" w:hAnsi="Alegreya" w:cs="Alegreya"/>
                <w:b/>
                <w:noProof/>
                <w:sz w:val="36"/>
                <w:szCs w:val="36"/>
              </w:rPr>
              <w:drawing>
                <wp:inline distT="114300" distB="114300" distL="114300" distR="114300" wp14:anchorId="58BE87A6" wp14:editId="2066BD94">
                  <wp:extent cx="5810250" cy="1498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10250" cy="1498600"/>
                          </a:xfrm>
                          <a:prstGeom prst="rect">
                            <a:avLst/>
                          </a:prstGeom>
                          <a:ln/>
                        </pic:spPr>
                      </pic:pic>
                    </a:graphicData>
                  </a:graphic>
                </wp:inline>
              </w:drawing>
            </w:r>
          </w:p>
          <w:p w14:paraId="45D4BE93" w14:textId="77777777" w:rsidR="004F3F1F" w:rsidRDefault="004F3F1F">
            <w:pPr>
              <w:widowControl w:val="0"/>
              <w:spacing w:line="240" w:lineRule="auto"/>
              <w:jc w:val="center"/>
              <w:rPr>
                <w:sz w:val="36"/>
                <w:szCs w:val="36"/>
              </w:rPr>
            </w:pPr>
          </w:p>
        </w:tc>
      </w:tr>
    </w:tbl>
    <w:p w14:paraId="4CE9AB00" w14:textId="77777777" w:rsidR="004F3F1F" w:rsidRDefault="004F3F1F"/>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4F3F1F" w14:paraId="0FC6D3F2" w14:textId="77777777">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3B520EB8" w14:textId="77777777" w:rsidR="004F3F1F" w:rsidRPr="00A1532C" w:rsidRDefault="00773E1D">
            <w:pPr>
              <w:rPr>
                <w:rFonts w:ascii="Times New Roman" w:eastAsia="Times New Roman" w:hAnsi="Times New Roman" w:cs="Times New Roman"/>
                <w:b/>
                <w:sz w:val="32"/>
                <w:szCs w:val="32"/>
              </w:rPr>
            </w:pPr>
            <w:r w:rsidRPr="00A1532C">
              <w:rPr>
                <w:rFonts w:ascii="Times New Roman" w:eastAsia="Times New Roman" w:hAnsi="Times New Roman" w:cs="Times New Roman"/>
                <w:b/>
                <w:sz w:val="32"/>
                <w:szCs w:val="32"/>
              </w:rPr>
              <w:t xml:space="preserve">Compelling Question:      </w:t>
            </w:r>
          </w:p>
          <w:p w14:paraId="560B7C03" w14:textId="77777777" w:rsidR="004F3F1F" w:rsidRPr="00A1532C" w:rsidRDefault="00773E1D">
            <w:pPr>
              <w:rPr>
                <w:rFonts w:ascii="Times New Roman" w:eastAsia="Times New Roman" w:hAnsi="Times New Roman" w:cs="Times New Roman"/>
                <w:b/>
                <w:sz w:val="32"/>
                <w:szCs w:val="32"/>
              </w:rPr>
            </w:pPr>
            <w:r w:rsidRPr="00A1532C">
              <w:rPr>
                <w:rFonts w:ascii="Times New Roman" w:eastAsia="Times New Roman" w:hAnsi="Times New Roman" w:cs="Times New Roman"/>
                <w:b/>
                <w:sz w:val="32"/>
                <w:szCs w:val="32"/>
              </w:rPr>
              <w:t xml:space="preserve">                                                                              </w:t>
            </w:r>
          </w:p>
          <w:p w14:paraId="11A170C2" w14:textId="77777777" w:rsidR="004F3F1F" w:rsidRPr="00A1532C" w:rsidRDefault="00773E1D">
            <w:pPr>
              <w:widowControl w:val="0"/>
              <w:spacing w:line="240" w:lineRule="auto"/>
              <w:jc w:val="center"/>
              <w:rPr>
                <w:rFonts w:ascii="Times New Roman" w:eastAsia="Times New Roman" w:hAnsi="Times New Roman" w:cs="Times New Roman"/>
                <w:b/>
                <w:sz w:val="32"/>
                <w:szCs w:val="32"/>
                <w:shd w:val="clear" w:color="auto" w:fill="F2F2F2"/>
              </w:rPr>
            </w:pPr>
            <w:r w:rsidRPr="00A1532C">
              <w:rPr>
                <w:rFonts w:ascii="Times New Roman" w:eastAsia="Times New Roman" w:hAnsi="Times New Roman" w:cs="Times New Roman"/>
                <w:b/>
                <w:sz w:val="32"/>
                <w:szCs w:val="32"/>
                <w:shd w:val="clear" w:color="auto" w:fill="F2F2F2"/>
              </w:rPr>
              <w:t xml:space="preserve">How </w:t>
            </w:r>
            <w:r w:rsidR="00DB3FB2">
              <w:rPr>
                <w:rFonts w:ascii="Times New Roman" w:eastAsia="Times New Roman" w:hAnsi="Times New Roman" w:cs="Times New Roman"/>
                <w:b/>
                <w:sz w:val="32"/>
                <w:szCs w:val="32"/>
                <w:shd w:val="clear" w:color="auto" w:fill="F2F2F2"/>
              </w:rPr>
              <w:t>C</w:t>
            </w:r>
            <w:r w:rsidRPr="00A1532C">
              <w:rPr>
                <w:rFonts w:ascii="Times New Roman" w:eastAsia="Times New Roman" w:hAnsi="Times New Roman" w:cs="Times New Roman"/>
                <w:b/>
                <w:sz w:val="32"/>
                <w:szCs w:val="32"/>
                <w:shd w:val="clear" w:color="auto" w:fill="F2F2F2"/>
              </w:rPr>
              <w:t xml:space="preserve">an </w:t>
            </w:r>
            <w:r w:rsidR="00DB3FB2">
              <w:rPr>
                <w:rFonts w:ascii="Times New Roman" w:eastAsia="Times New Roman" w:hAnsi="Times New Roman" w:cs="Times New Roman"/>
                <w:b/>
                <w:sz w:val="32"/>
                <w:szCs w:val="32"/>
                <w:shd w:val="clear" w:color="auto" w:fill="F2F2F2"/>
              </w:rPr>
              <w:t>C</w:t>
            </w:r>
            <w:r w:rsidRPr="00A1532C">
              <w:rPr>
                <w:rFonts w:ascii="Times New Roman" w:eastAsia="Times New Roman" w:hAnsi="Times New Roman" w:cs="Times New Roman"/>
                <w:b/>
                <w:sz w:val="32"/>
                <w:szCs w:val="32"/>
                <w:shd w:val="clear" w:color="auto" w:fill="F2F2F2"/>
              </w:rPr>
              <w:t xml:space="preserve">itizens </w:t>
            </w:r>
            <w:r w:rsidR="00DB3FB2">
              <w:rPr>
                <w:rFonts w:ascii="Times New Roman" w:eastAsia="Times New Roman" w:hAnsi="Times New Roman" w:cs="Times New Roman"/>
                <w:b/>
                <w:sz w:val="32"/>
                <w:szCs w:val="32"/>
                <w:shd w:val="clear" w:color="auto" w:fill="F2F2F2"/>
              </w:rPr>
              <w:t>D</w:t>
            </w:r>
            <w:r w:rsidRPr="00A1532C">
              <w:rPr>
                <w:rFonts w:ascii="Times New Roman" w:eastAsia="Times New Roman" w:hAnsi="Times New Roman" w:cs="Times New Roman"/>
                <w:b/>
                <w:sz w:val="32"/>
                <w:szCs w:val="32"/>
                <w:shd w:val="clear" w:color="auto" w:fill="F2F2F2"/>
              </w:rPr>
              <w:t xml:space="preserve">emonstrate </w:t>
            </w:r>
            <w:r w:rsidR="00DB3FB2">
              <w:rPr>
                <w:rFonts w:ascii="Times New Roman" w:eastAsia="Times New Roman" w:hAnsi="Times New Roman" w:cs="Times New Roman"/>
                <w:b/>
                <w:sz w:val="32"/>
                <w:szCs w:val="32"/>
                <w:shd w:val="clear" w:color="auto" w:fill="F2F2F2"/>
              </w:rPr>
              <w:t>P</w:t>
            </w:r>
            <w:r w:rsidRPr="00A1532C">
              <w:rPr>
                <w:rFonts w:ascii="Times New Roman" w:eastAsia="Times New Roman" w:hAnsi="Times New Roman" w:cs="Times New Roman"/>
                <w:b/>
                <w:sz w:val="32"/>
                <w:szCs w:val="32"/>
                <w:shd w:val="clear" w:color="auto" w:fill="F2F2F2"/>
              </w:rPr>
              <w:t xml:space="preserve">roactive, </w:t>
            </w:r>
            <w:r w:rsidR="00DB3FB2">
              <w:rPr>
                <w:rFonts w:ascii="Times New Roman" w:eastAsia="Times New Roman" w:hAnsi="Times New Roman" w:cs="Times New Roman"/>
                <w:b/>
                <w:sz w:val="32"/>
                <w:szCs w:val="32"/>
                <w:shd w:val="clear" w:color="auto" w:fill="F2F2F2"/>
              </w:rPr>
              <w:t>C</w:t>
            </w:r>
            <w:r w:rsidRPr="00A1532C">
              <w:rPr>
                <w:rFonts w:ascii="Times New Roman" w:eastAsia="Times New Roman" w:hAnsi="Times New Roman" w:cs="Times New Roman"/>
                <w:b/>
                <w:sz w:val="32"/>
                <w:szCs w:val="32"/>
                <w:shd w:val="clear" w:color="auto" w:fill="F2F2F2"/>
              </w:rPr>
              <w:t xml:space="preserve">ivic </w:t>
            </w:r>
            <w:r w:rsidR="00DB3FB2">
              <w:rPr>
                <w:rFonts w:ascii="Times New Roman" w:eastAsia="Times New Roman" w:hAnsi="Times New Roman" w:cs="Times New Roman"/>
                <w:b/>
                <w:sz w:val="32"/>
                <w:szCs w:val="32"/>
                <w:shd w:val="clear" w:color="auto" w:fill="F2F2F2"/>
              </w:rPr>
              <w:t>E</w:t>
            </w:r>
            <w:r w:rsidRPr="00A1532C">
              <w:rPr>
                <w:rFonts w:ascii="Times New Roman" w:eastAsia="Times New Roman" w:hAnsi="Times New Roman" w:cs="Times New Roman"/>
                <w:b/>
                <w:sz w:val="32"/>
                <w:szCs w:val="32"/>
                <w:shd w:val="clear" w:color="auto" w:fill="F2F2F2"/>
              </w:rPr>
              <w:t>ngagement?</w:t>
            </w:r>
          </w:p>
          <w:p w14:paraId="796F8B01" w14:textId="77777777" w:rsidR="004F3F1F" w:rsidRPr="00A1532C" w:rsidRDefault="00773E1D">
            <w:pPr>
              <w:widowControl w:val="0"/>
              <w:spacing w:line="240" w:lineRule="auto"/>
              <w:jc w:val="center"/>
              <w:rPr>
                <w:rFonts w:ascii="Times New Roman" w:eastAsia="Times New Roman" w:hAnsi="Times New Roman" w:cs="Times New Roman"/>
                <w:b/>
                <w:sz w:val="32"/>
                <w:szCs w:val="32"/>
              </w:rPr>
            </w:pPr>
            <w:r w:rsidRPr="00A1532C">
              <w:rPr>
                <w:rFonts w:ascii="Times New Roman" w:eastAsia="Times New Roman" w:hAnsi="Times New Roman" w:cs="Times New Roman"/>
                <w:b/>
                <w:sz w:val="32"/>
                <w:szCs w:val="32"/>
              </w:rPr>
              <w:t>What Can We Do as Informed Citizens to Impact the Problem of Climate Change?</w:t>
            </w:r>
          </w:p>
          <w:p w14:paraId="47349EF9" w14:textId="77777777" w:rsidR="004F3F1F" w:rsidRPr="00A1532C" w:rsidRDefault="004F3F1F">
            <w:pPr>
              <w:rPr>
                <w:rFonts w:ascii="Times New Roman" w:eastAsia="Times New Roman" w:hAnsi="Times New Roman" w:cs="Times New Roman"/>
                <w:b/>
                <w:sz w:val="32"/>
                <w:szCs w:val="32"/>
              </w:rPr>
            </w:pPr>
          </w:p>
          <w:p w14:paraId="48C388CE" w14:textId="77777777" w:rsidR="004F3F1F" w:rsidRPr="00A1532C" w:rsidRDefault="00773E1D">
            <w:pPr>
              <w:rPr>
                <w:rFonts w:ascii="Times New Roman" w:eastAsia="Times New Roman" w:hAnsi="Times New Roman" w:cs="Times New Roman"/>
                <w:b/>
                <w:sz w:val="32"/>
                <w:szCs w:val="32"/>
              </w:rPr>
            </w:pPr>
            <w:r w:rsidRPr="00A1532C">
              <w:rPr>
                <w:rFonts w:ascii="Times New Roman" w:eastAsia="Times New Roman" w:hAnsi="Times New Roman" w:cs="Times New Roman"/>
                <w:b/>
                <w:sz w:val="32"/>
                <w:szCs w:val="32"/>
              </w:rPr>
              <w:t xml:space="preserve">Staging the Question:  </w:t>
            </w:r>
          </w:p>
          <w:p w14:paraId="10641238" w14:textId="77777777" w:rsidR="004F3F1F" w:rsidRPr="00A1532C" w:rsidRDefault="004F3F1F">
            <w:pPr>
              <w:rPr>
                <w:rFonts w:ascii="Times New Roman" w:eastAsia="Times New Roman" w:hAnsi="Times New Roman" w:cs="Times New Roman"/>
                <w:b/>
                <w:sz w:val="32"/>
                <w:szCs w:val="32"/>
              </w:rPr>
            </w:pPr>
          </w:p>
          <w:p w14:paraId="6A1B977A" w14:textId="77777777" w:rsidR="004F3F1F" w:rsidRPr="00DB3FB2" w:rsidRDefault="00773E1D">
            <w:pPr>
              <w:shd w:val="clear" w:color="auto" w:fill="F2F2F2"/>
              <w:ind w:right="-13760"/>
              <w:rPr>
                <w:rFonts w:ascii="Times New Roman" w:eastAsia="Times New Roman" w:hAnsi="Times New Roman" w:cs="Times New Roman"/>
                <w:b/>
                <w:bCs/>
                <w:sz w:val="32"/>
                <w:szCs w:val="32"/>
              </w:rPr>
            </w:pPr>
            <w:r w:rsidRPr="00A1532C">
              <w:rPr>
                <w:rFonts w:ascii="Times New Roman" w:eastAsia="Times New Roman" w:hAnsi="Times New Roman" w:cs="Times New Roman"/>
                <w:sz w:val="32"/>
                <w:szCs w:val="32"/>
              </w:rPr>
              <w:t xml:space="preserve">                                              </w:t>
            </w:r>
            <w:r w:rsidRPr="00DB3FB2">
              <w:rPr>
                <w:rFonts w:ascii="Times New Roman" w:eastAsia="Times New Roman" w:hAnsi="Times New Roman" w:cs="Times New Roman"/>
                <w:b/>
                <w:bCs/>
                <w:sz w:val="32"/>
                <w:szCs w:val="32"/>
              </w:rPr>
              <w:t xml:space="preserve">Guiding Questions: </w:t>
            </w:r>
          </w:p>
          <w:p w14:paraId="3F8F18CF" w14:textId="77777777" w:rsidR="004F3F1F" w:rsidRPr="00A1532C" w:rsidRDefault="00773E1D">
            <w:pPr>
              <w:numPr>
                <w:ilvl w:val="0"/>
                <w:numId w:val="5"/>
              </w:numPr>
              <w:shd w:val="clear" w:color="auto" w:fill="F2F2F2"/>
              <w:ind w:right="-13760"/>
              <w:rPr>
                <w:rFonts w:ascii="Times New Roman" w:eastAsia="Times New Roman" w:hAnsi="Times New Roman" w:cs="Times New Roman"/>
                <w:sz w:val="32"/>
                <w:szCs w:val="32"/>
              </w:rPr>
            </w:pPr>
            <w:r w:rsidRPr="00A1532C">
              <w:rPr>
                <w:rFonts w:ascii="Times New Roman" w:eastAsia="Times New Roman" w:hAnsi="Times New Roman" w:cs="Times New Roman"/>
                <w:sz w:val="32"/>
                <w:szCs w:val="32"/>
              </w:rPr>
              <w:t>Who is the most important one?</w:t>
            </w:r>
          </w:p>
          <w:p w14:paraId="6FB78FD8" w14:textId="77777777" w:rsidR="004F3F1F" w:rsidRPr="00A1532C" w:rsidRDefault="00773E1D">
            <w:pPr>
              <w:numPr>
                <w:ilvl w:val="0"/>
                <w:numId w:val="5"/>
              </w:numPr>
              <w:shd w:val="clear" w:color="auto" w:fill="F2F2F2"/>
              <w:ind w:right="-13760"/>
              <w:rPr>
                <w:rFonts w:ascii="Times New Roman" w:eastAsia="Times New Roman" w:hAnsi="Times New Roman" w:cs="Times New Roman"/>
                <w:sz w:val="32"/>
                <w:szCs w:val="32"/>
              </w:rPr>
            </w:pPr>
            <w:r w:rsidRPr="00A1532C">
              <w:rPr>
                <w:rFonts w:ascii="Times New Roman" w:eastAsia="Times New Roman" w:hAnsi="Times New Roman" w:cs="Times New Roman"/>
                <w:sz w:val="32"/>
                <w:szCs w:val="32"/>
              </w:rPr>
              <w:t>What is the right thing to do?</w:t>
            </w:r>
          </w:p>
          <w:p w14:paraId="701638B8" w14:textId="77777777" w:rsidR="004F3F1F" w:rsidRPr="00A1532C" w:rsidRDefault="00773E1D">
            <w:pPr>
              <w:numPr>
                <w:ilvl w:val="0"/>
                <w:numId w:val="5"/>
              </w:numPr>
              <w:shd w:val="clear" w:color="auto" w:fill="F2F2F2"/>
              <w:ind w:right="-13760"/>
              <w:rPr>
                <w:rFonts w:ascii="Times New Roman" w:eastAsia="Times New Roman" w:hAnsi="Times New Roman" w:cs="Times New Roman"/>
                <w:sz w:val="32"/>
                <w:szCs w:val="32"/>
              </w:rPr>
            </w:pPr>
            <w:r w:rsidRPr="00A1532C">
              <w:rPr>
                <w:rFonts w:ascii="Times New Roman" w:eastAsia="Times New Roman" w:hAnsi="Times New Roman" w:cs="Times New Roman"/>
                <w:sz w:val="32"/>
                <w:szCs w:val="32"/>
              </w:rPr>
              <w:t>When is the best time to do things?</w:t>
            </w:r>
          </w:p>
          <w:p w14:paraId="1F8AD060" w14:textId="77777777" w:rsidR="004F3F1F" w:rsidRDefault="00773E1D">
            <w:pPr>
              <w:shd w:val="clear" w:color="auto" w:fill="F2F2F2"/>
              <w:ind w:right="-137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14:paraId="2B68AB26" w14:textId="77777777" w:rsidR="00DB3FB2" w:rsidRDefault="00773E1D">
            <w:pPr>
              <w:shd w:val="clear" w:color="auto" w:fill="F2F2F2"/>
              <w:ind w:right="-13760"/>
              <w:rPr>
                <w:rFonts w:ascii="Times New Roman" w:eastAsia="Times New Roman" w:hAnsi="Times New Roman" w:cs="Times New Roman"/>
                <w:b/>
                <w:bCs/>
                <w:sz w:val="28"/>
                <w:szCs w:val="28"/>
              </w:rPr>
            </w:pPr>
            <w:r>
              <w:rPr>
                <w:rFonts w:ascii="Times New Roman" w:eastAsia="Times New Roman" w:hAnsi="Times New Roman" w:cs="Times New Roman"/>
                <w:sz w:val="27"/>
                <w:szCs w:val="27"/>
              </w:rPr>
              <w:lastRenderedPageBreak/>
              <w:t xml:space="preserve">                                                       </w:t>
            </w:r>
            <w:r w:rsidRPr="00DB3FB2">
              <w:rPr>
                <w:rFonts w:ascii="Times New Roman" w:eastAsia="Times New Roman" w:hAnsi="Times New Roman" w:cs="Times New Roman"/>
                <w:b/>
                <w:bCs/>
                <w:sz w:val="28"/>
                <w:szCs w:val="28"/>
              </w:rPr>
              <w:t xml:space="preserve">Materials: </w:t>
            </w:r>
          </w:p>
          <w:p w14:paraId="697A9417" w14:textId="77777777" w:rsidR="004F3F1F" w:rsidRPr="00DB3FB2" w:rsidRDefault="00773E1D">
            <w:pPr>
              <w:shd w:val="clear" w:color="auto" w:fill="F2F2F2"/>
              <w:ind w:right="-13760"/>
              <w:rPr>
                <w:rFonts w:ascii="Times New Roman" w:eastAsia="Times New Roman" w:hAnsi="Times New Roman" w:cs="Times New Roman"/>
                <w:b/>
                <w:bCs/>
                <w:sz w:val="28"/>
                <w:szCs w:val="28"/>
              </w:rPr>
            </w:pPr>
            <w:r w:rsidRPr="00DB3FB2">
              <w:rPr>
                <w:rFonts w:ascii="Times New Roman" w:eastAsia="Times New Roman" w:hAnsi="Times New Roman" w:cs="Times New Roman"/>
                <w:b/>
                <w:bCs/>
                <w:sz w:val="28"/>
                <w:szCs w:val="28"/>
              </w:rPr>
              <w:t xml:space="preserve"> </w:t>
            </w:r>
          </w:p>
          <w:p w14:paraId="1E90148B" w14:textId="77777777" w:rsidR="004F3F1F" w:rsidRDefault="00773E1D">
            <w:pPr>
              <w:numPr>
                <w:ilvl w:val="0"/>
                <w:numId w:val="2"/>
              </w:numPr>
              <w:shd w:val="clear" w:color="auto" w:fill="F2F2F2"/>
              <w:ind w:right="-137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i/>
                <w:sz w:val="27"/>
                <w:szCs w:val="27"/>
              </w:rPr>
              <w:t>The Three Questions</w:t>
            </w:r>
            <w:r>
              <w:rPr>
                <w:rFonts w:ascii="Times New Roman" w:eastAsia="Times New Roman" w:hAnsi="Times New Roman" w:cs="Times New Roman"/>
                <w:sz w:val="27"/>
                <w:szCs w:val="27"/>
              </w:rPr>
              <w:t xml:space="preserve"> by Jon J. </w:t>
            </w:r>
            <w:proofErr w:type="spellStart"/>
            <w:r>
              <w:rPr>
                <w:rFonts w:ascii="Times New Roman" w:eastAsia="Times New Roman" w:hAnsi="Times New Roman" w:cs="Times New Roman"/>
                <w:sz w:val="27"/>
                <w:szCs w:val="27"/>
              </w:rPr>
              <w:t>Muth</w:t>
            </w:r>
            <w:proofErr w:type="spellEnd"/>
            <w:r>
              <w:rPr>
                <w:rFonts w:ascii="Times New Roman" w:eastAsia="Times New Roman" w:hAnsi="Times New Roman" w:cs="Times New Roman"/>
                <w:sz w:val="27"/>
                <w:szCs w:val="27"/>
              </w:rPr>
              <w:t xml:space="preserve">      </w:t>
            </w:r>
          </w:p>
          <w:p w14:paraId="1870D856" w14:textId="77777777" w:rsidR="004F3F1F" w:rsidRDefault="00773E1D">
            <w:pPr>
              <w:numPr>
                <w:ilvl w:val="0"/>
                <w:numId w:val="2"/>
              </w:numPr>
              <w:shd w:val="clear" w:color="auto" w:fill="F2F2F2"/>
              <w:ind w:right="-13760"/>
              <w:rPr>
                <w:rFonts w:ascii="Times New Roman" w:eastAsia="Times New Roman" w:hAnsi="Times New Roman" w:cs="Times New Roman"/>
                <w:sz w:val="27"/>
                <w:szCs w:val="27"/>
              </w:rPr>
            </w:pPr>
            <w:r>
              <w:rPr>
                <w:rFonts w:ascii="Times New Roman" w:eastAsia="Times New Roman" w:hAnsi="Times New Roman" w:cs="Times New Roman"/>
                <w:i/>
                <w:sz w:val="27"/>
                <w:szCs w:val="27"/>
              </w:rPr>
              <w:t>Say Something</w:t>
            </w:r>
            <w:r>
              <w:rPr>
                <w:rFonts w:ascii="Times New Roman" w:eastAsia="Times New Roman" w:hAnsi="Times New Roman" w:cs="Times New Roman"/>
                <w:sz w:val="27"/>
                <w:szCs w:val="27"/>
              </w:rPr>
              <w:t xml:space="preserve"> by Peggy Moss                         </w:t>
            </w:r>
          </w:p>
          <w:p w14:paraId="3C282BCA" w14:textId="77777777" w:rsidR="004F3F1F" w:rsidRDefault="00773E1D">
            <w:pPr>
              <w:numPr>
                <w:ilvl w:val="0"/>
                <w:numId w:val="2"/>
              </w:numPr>
              <w:shd w:val="clear" w:color="auto" w:fill="F2F2F2"/>
              <w:ind w:right="-137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i/>
                <w:sz w:val="27"/>
                <w:szCs w:val="27"/>
              </w:rPr>
              <w:t xml:space="preserve">Carl the Complainer </w:t>
            </w:r>
            <w:r>
              <w:rPr>
                <w:rFonts w:ascii="Times New Roman" w:eastAsia="Times New Roman" w:hAnsi="Times New Roman" w:cs="Times New Roman"/>
                <w:sz w:val="27"/>
                <w:szCs w:val="27"/>
              </w:rPr>
              <w:t xml:space="preserve">by Michelle Knudsen      -  </w:t>
            </w:r>
          </w:p>
          <w:p w14:paraId="6C24C856" w14:textId="77777777" w:rsidR="004F3F1F" w:rsidRDefault="00773E1D">
            <w:pPr>
              <w:numPr>
                <w:ilvl w:val="0"/>
                <w:numId w:val="2"/>
              </w:numPr>
              <w:shd w:val="clear" w:color="auto" w:fill="F2F2F2"/>
              <w:ind w:right="-13760"/>
              <w:rPr>
                <w:rFonts w:ascii="Alegreya" w:eastAsia="Alegreya" w:hAnsi="Alegreya" w:cs="Alegreya"/>
                <w:sz w:val="27"/>
                <w:szCs w:val="27"/>
              </w:rPr>
            </w:pPr>
            <w:r>
              <w:rPr>
                <w:rFonts w:ascii="Times New Roman" w:eastAsia="Times New Roman" w:hAnsi="Times New Roman" w:cs="Times New Roman"/>
                <w:i/>
                <w:sz w:val="27"/>
                <w:szCs w:val="27"/>
              </w:rPr>
              <w:t xml:space="preserve">Just a Dream </w:t>
            </w:r>
            <w:r>
              <w:rPr>
                <w:rFonts w:ascii="Times New Roman" w:eastAsia="Times New Roman" w:hAnsi="Times New Roman" w:cs="Times New Roman"/>
                <w:sz w:val="27"/>
                <w:szCs w:val="27"/>
              </w:rPr>
              <w:t xml:space="preserve">by Chris Van </w:t>
            </w:r>
            <w:proofErr w:type="spellStart"/>
            <w:r>
              <w:rPr>
                <w:rFonts w:ascii="Times New Roman" w:eastAsia="Times New Roman" w:hAnsi="Times New Roman" w:cs="Times New Roman"/>
                <w:sz w:val="27"/>
                <w:szCs w:val="27"/>
              </w:rPr>
              <w:t>Allsburg</w:t>
            </w:r>
            <w:proofErr w:type="spellEnd"/>
            <w:r>
              <w:rPr>
                <w:rFonts w:ascii="Times New Roman" w:eastAsia="Times New Roman" w:hAnsi="Times New Roman" w:cs="Times New Roman"/>
                <w:sz w:val="27"/>
                <w:szCs w:val="27"/>
              </w:rPr>
              <w:t xml:space="preserve">      </w:t>
            </w:r>
            <w:r>
              <w:rPr>
                <w:rFonts w:ascii="Alegreya" w:eastAsia="Alegreya" w:hAnsi="Alegreya" w:cs="Alegreya"/>
                <w:sz w:val="27"/>
                <w:szCs w:val="27"/>
              </w:rPr>
              <w:t xml:space="preserve">          -  </w:t>
            </w:r>
          </w:p>
          <w:p w14:paraId="5A2670EB" w14:textId="77777777" w:rsidR="004F3F1F" w:rsidRDefault="004F3F1F">
            <w:pPr>
              <w:rPr>
                <w:rFonts w:ascii="Alegreya" w:eastAsia="Alegreya" w:hAnsi="Alegreya" w:cs="Alegreya"/>
                <w:sz w:val="24"/>
                <w:szCs w:val="24"/>
              </w:rPr>
            </w:pPr>
          </w:p>
        </w:tc>
      </w:tr>
      <w:tr w:rsidR="004F3F1F" w14:paraId="1F58862E" w14:textId="77777777">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59BDA5F5" w14:textId="77777777" w:rsidR="004F3F1F" w:rsidRDefault="00773E1D">
            <w:pPr>
              <w:rPr>
                <w:rFonts w:ascii="Alegreya" w:eastAsia="Alegreya" w:hAnsi="Alegreya" w:cs="Alegreya"/>
                <w:b/>
                <w:sz w:val="48"/>
                <w:szCs w:val="48"/>
              </w:rPr>
            </w:pPr>
            <w:r>
              <w:rPr>
                <w:rFonts w:ascii="Alegreya" w:eastAsia="Alegreya" w:hAnsi="Alegreya" w:cs="Alegreya"/>
                <w:b/>
                <w:sz w:val="48"/>
                <w:szCs w:val="48"/>
              </w:rPr>
              <w:lastRenderedPageBreak/>
              <w:t xml:space="preserve">Standards and Practices: </w:t>
            </w:r>
          </w:p>
          <w:p w14:paraId="5B9486F0" w14:textId="77777777" w:rsidR="004F3F1F" w:rsidRDefault="00773E1D">
            <w:pPr>
              <w:rPr>
                <w:rFonts w:ascii="Alegreya" w:eastAsia="Alegreya" w:hAnsi="Alegreya" w:cs="Alegreya"/>
                <w:b/>
                <w:sz w:val="24"/>
                <w:szCs w:val="24"/>
              </w:rPr>
            </w:pPr>
            <w:r>
              <w:rPr>
                <w:rFonts w:ascii="Alegreya" w:eastAsia="Alegreya" w:hAnsi="Alegreya" w:cs="Alegreya"/>
                <w:b/>
                <w:sz w:val="36"/>
                <w:szCs w:val="36"/>
              </w:rPr>
              <w:t>Civic Literacy: 2017 Standards for Preparing Social Studies Teachers</w:t>
            </w:r>
          </w:p>
          <w:p w14:paraId="6C098458" w14:textId="77777777" w:rsidR="004F3F1F" w:rsidRDefault="00773E1D">
            <w:pPr>
              <w:rPr>
                <w:rFonts w:ascii="Alegreya" w:eastAsia="Alegreya" w:hAnsi="Alegreya" w:cs="Alegreya"/>
                <w:b/>
                <w:sz w:val="36"/>
                <w:szCs w:val="36"/>
              </w:rPr>
            </w:pPr>
            <w:r>
              <w:rPr>
                <w:rFonts w:ascii="Alegreya" w:eastAsia="Alegreya" w:hAnsi="Alegreya" w:cs="Alegreya"/>
                <w:b/>
                <w:sz w:val="36"/>
                <w:szCs w:val="36"/>
              </w:rPr>
              <w:t>Standard 5: Professional Responsibility</w:t>
            </w:r>
          </w:p>
          <w:p w14:paraId="44271808" w14:textId="77777777" w:rsidR="004F3F1F" w:rsidRDefault="00773E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Candidates will expand on their knowledge, inquiry skills, and civic dispositions to advance social justice and promote human rights through informed action in schools and/or communities.</w:t>
            </w:r>
          </w:p>
          <w:p w14:paraId="2AD1D2AF" w14:textId="77777777" w:rsidR="004F3F1F" w:rsidRDefault="004F3F1F">
            <w:pPr>
              <w:rPr>
                <w:rFonts w:ascii="Times New Roman" w:eastAsia="Times New Roman" w:hAnsi="Times New Roman" w:cs="Times New Roman"/>
                <w:b/>
                <w:sz w:val="24"/>
                <w:szCs w:val="24"/>
              </w:rPr>
            </w:pPr>
          </w:p>
          <w:p w14:paraId="4E8C4D01" w14:textId="77777777" w:rsidR="004F3F1F" w:rsidRDefault="00773E1D">
            <w:pPr>
              <w:rPr>
                <w:rFonts w:ascii="Alegreya" w:eastAsia="Alegreya" w:hAnsi="Alegreya" w:cs="Alegreya"/>
                <w:b/>
                <w:sz w:val="36"/>
                <w:szCs w:val="36"/>
              </w:rPr>
            </w:pPr>
            <w:r>
              <w:rPr>
                <w:rFonts w:ascii="Alegreya" w:eastAsia="Alegreya" w:hAnsi="Alegreya" w:cs="Alegreya"/>
                <w:b/>
                <w:sz w:val="36"/>
                <w:szCs w:val="36"/>
              </w:rPr>
              <w:t>Next Generation Science Standards:</w:t>
            </w:r>
          </w:p>
          <w:p w14:paraId="7772F980" w14:textId="77777777" w:rsidR="004F3F1F" w:rsidRPr="00A1532C" w:rsidRDefault="004F3F1F">
            <w:pPr>
              <w:rPr>
                <w:rFonts w:ascii="Times New Roman" w:eastAsia="Times New Roman" w:hAnsi="Times New Roman" w:cs="Times New Roman"/>
                <w:b/>
                <w:color w:val="000000" w:themeColor="text1"/>
                <w:sz w:val="24"/>
                <w:szCs w:val="24"/>
              </w:rPr>
            </w:pPr>
          </w:p>
          <w:p w14:paraId="10DA910C" w14:textId="77777777" w:rsidR="004F3F1F" w:rsidRDefault="00E172C1">
            <w:pPr>
              <w:rPr>
                <w:rFonts w:ascii="Times New Roman" w:eastAsia="Times New Roman" w:hAnsi="Times New Roman" w:cs="Times New Roman"/>
                <w:b/>
                <w:sz w:val="24"/>
                <w:szCs w:val="24"/>
              </w:rPr>
            </w:pPr>
            <w:hyperlink r:id="rId8">
              <w:r w:rsidR="00773E1D" w:rsidRPr="00A1532C">
                <w:rPr>
                  <w:rFonts w:ascii="Times New Roman" w:eastAsia="Times New Roman" w:hAnsi="Times New Roman" w:cs="Times New Roman"/>
                  <w:b/>
                  <w:color w:val="000000" w:themeColor="text1"/>
                  <w:sz w:val="24"/>
                  <w:szCs w:val="24"/>
                </w:rPr>
                <w:t>HS-ESS3-4</w:t>
              </w:r>
            </w:hyperlink>
            <w:r w:rsidR="00773E1D" w:rsidRPr="00A1532C">
              <w:rPr>
                <w:rFonts w:ascii="Times New Roman" w:eastAsia="Times New Roman" w:hAnsi="Times New Roman" w:cs="Times New Roman"/>
                <w:b/>
                <w:color w:val="333333"/>
                <w:sz w:val="24"/>
                <w:szCs w:val="24"/>
              </w:rPr>
              <w:t>.</w:t>
            </w:r>
            <w:r w:rsidR="00773E1D">
              <w:rPr>
                <w:rFonts w:ascii="Times New Roman" w:eastAsia="Times New Roman" w:hAnsi="Times New Roman" w:cs="Times New Roman"/>
                <w:b/>
                <w:color w:val="333333"/>
                <w:sz w:val="24"/>
                <w:szCs w:val="24"/>
              </w:rPr>
              <w:t xml:space="preserve">   Evaluate or refine a technological solution that reduces impacts of human activities on natural systems. (NCA-related content:  </w:t>
            </w:r>
            <w:hyperlink r:id="rId9" w:anchor="statement-21109">
              <w:r w:rsidR="00773E1D">
                <w:rPr>
                  <w:rFonts w:ascii="Times New Roman" w:eastAsia="Times New Roman" w:hAnsi="Times New Roman" w:cs="Times New Roman"/>
                  <w:b/>
                  <w:color w:val="336600"/>
                  <w:sz w:val="24"/>
                  <w:szCs w:val="24"/>
                </w:rPr>
                <w:t>Mitigation</w:t>
              </w:r>
            </w:hyperlink>
            <w:r w:rsidR="00773E1D">
              <w:rPr>
                <w:rFonts w:ascii="Times New Roman" w:eastAsia="Times New Roman" w:hAnsi="Times New Roman" w:cs="Times New Roman"/>
                <w:b/>
                <w:color w:val="333333"/>
                <w:sz w:val="24"/>
                <w:szCs w:val="24"/>
              </w:rPr>
              <w:t xml:space="preserve">, </w:t>
            </w:r>
            <w:hyperlink r:id="rId10" w:anchor="statement-16344">
              <w:r w:rsidR="00773E1D">
                <w:rPr>
                  <w:rFonts w:ascii="Times New Roman" w:eastAsia="Times New Roman" w:hAnsi="Times New Roman" w:cs="Times New Roman"/>
                  <w:b/>
                  <w:color w:val="336600"/>
                  <w:sz w:val="24"/>
                  <w:szCs w:val="24"/>
                </w:rPr>
                <w:t>Adaptation</w:t>
              </w:r>
            </w:hyperlink>
            <w:r w:rsidR="00773E1D">
              <w:rPr>
                <w:rFonts w:ascii="Times New Roman" w:eastAsia="Times New Roman" w:hAnsi="Times New Roman" w:cs="Times New Roman"/>
                <w:b/>
                <w:color w:val="333333"/>
                <w:sz w:val="24"/>
                <w:szCs w:val="24"/>
              </w:rPr>
              <w:t>)</w:t>
            </w:r>
          </w:p>
          <w:p w14:paraId="2BFB426A" w14:textId="77777777" w:rsidR="004F3F1F" w:rsidRDefault="004F3F1F">
            <w:pPr>
              <w:rPr>
                <w:rFonts w:ascii="Times New Roman" w:eastAsia="Times New Roman" w:hAnsi="Times New Roman" w:cs="Times New Roman"/>
                <w:b/>
                <w:sz w:val="24"/>
                <w:szCs w:val="24"/>
              </w:rPr>
            </w:pPr>
          </w:p>
          <w:p w14:paraId="612FBA2B" w14:textId="77777777" w:rsidR="004F3F1F" w:rsidRDefault="00773E1D">
            <w:pPr>
              <w:rPr>
                <w:rFonts w:ascii="Times New Roman" w:eastAsia="Times New Roman" w:hAnsi="Times New Roman" w:cs="Times New Roman"/>
                <w:b/>
                <w:sz w:val="24"/>
                <w:szCs w:val="24"/>
              </w:rPr>
            </w:pPr>
            <w:r>
              <w:rPr>
                <w:rFonts w:ascii="Times New Roman" w:eastAsia="Times New Roman" w:hAnsi="Times New Roman" w:cs="Times New Roman"/>
                <w:b/>
                <w:color w:val="333333"/>
                <w:sz w:val="24"/>
                <w:szCs w:val="24"/>
              </w:rPr>
              <w:t xml:space="preserve">Global climate models used to predict changes continue to be improved, although discoveries about the global climate system are ongoing and continually needed. </w:t>
            </w:r>
          </w:p>
          <w:p w14:paraId="7F05DF68" w14:textId="77777777" w:rsidR="004F3F1F" w:rsidRDefault="004F3F1F">
            <w:pPr>
              <w:rPr>
                <w:rFonts w:ascii="Alegreya" w:eastAsia="Alegreya" w:hAnsi="Alegreya" w:cs="Alegreya"/>
                <w:b/>
                <w:sz w:val="24"/>
                <w:szCs w:val="24"/>
              </w:rPr>
            </w:pPr>
          </w:p>
        </w:tc>
      </w:tr>
    </w:tbl>
    <w:p w14:paraId="22204DAF" w14:textId="77777777" w:rsidR="004F3F1F" w:rsidRDefault="004F3F1F"/>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825"/>
        <w:gridCol w:w="2565"/>
      </w:tblGrid>
      <w:tr w:rsidR="004F3F1F" w14:paraId="06CB6DAB" w14:textId="77777777">
        <w:tc>
          <w:tcPr>
            <w:tcW w:w="297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14:paraId="4C50E42D" w14:textId="77777777" w:rsidR="004F3F1F" w:rsidRPr="00DB3FB2" w:rsidRDefault="00DB3FB2" w:rsidP="00DB3FB2">
            <w:pPr>
              <w:pStyle w:val="ListParagraph"/>
              <w:widowControl w:val="0"/>
              <w:numPr>
                <w:ilvl w:val="0"/>
                <w:numId w:val="7"/>
              </w:numPr>
              <w:tabs>
                <w:tab w:val="left" w:pos="501"/>
              </w:tabs>
              <w:spacing w:line="240" w:lineRule="auto"/>
              <w:ind w:left="681"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773E1D" w:rsidRPr="00DB3FB2">
              <w:rPr>
                <w:rFonts w:ascii="Times New Roman" w:eastAsia="Times New Roman" w:hAnsi="Times New Roman" w:cs="Times New Roman"/>
                <w:b/>
                <w:sz w:val="24"/>
                <w:szCs w:val="24"/>
              </w:rPr>
              <w:t>upporting</w:t>
            </w:r>
            <w:r w:rsidRPr="00DB3FB2">
              <w:rPr>
                <w:rFonts w:ascii="Times New Roman" w:eastAsia="Times New Roman" w:hAnsi="Times New Roman" w:cs="Times New Roman"/>
                <w:b/>
                <w:sz w:val="24"/>
                <w:szCs w:val="24"/>
              </w:rPr>
              <w:t xml:space="preserve"> </w:t>
            </w:r>
            <w:r w:rsidR="00773E1D" w:rsidRPr="00DB3FB2">
              <w:rPr>
                <w:rFonts w:ascii="Times New Roman" w:eastAsia="Times New Roman" w:hAnsi="Times New Roman" w:cs="Times New Roman"/>
                <w:b/>
                <w:sz w:val="24"/>
                <w:szCs w:val="24"/>
              </w:rPr>
              <w:t>Question</w:t>
            </w:r>
            <w:r>
              <w:rPr>
                <w:rFonts w:ascii="Times New Roman" w:eastAsia="Times New Roman" w:hAnsi="Times New Roman" w:cs="Times New Roman"/>
                <w:b/>
                <w:sz w:val="24"/>
                <w:szCs w:val="24"/>
              </w:rPr>
              <w:t>:</w:t>
            </w:r>
          </w:p>
          <w:p w14:paraId="564E75A0" w14:textId="77777777" w:rsidR="004F3F1F" w:rsidRDefault="004F3F1F">
            <w:pPr>
              <w:widowControl w:val="0"/>
              <w:spacing w:line="240" w:lineRule="auto"/>
              <w:jc w:val="center"/>
              <w:rPr>
                <w:rFonts w:ascii="Alegreya" w:eastAsia="Alegreya" w:hAnsi="Alegreya" w:cs="Alegreya"/>
                <w:b/>
              </w:rPr>
            </w:pPr>
          </w:p>
          <w:p w14:paraId="1B036ED1" w14:textId="77777777" w:rsidR="004F3F1F" w:rsidRDefault="004F3F1F">
            <w:pPr>
              <w:widowControl w:val="0"/>
              <w:spacing w:line="240" w:lineRule="auto"/>
              <w:jc w:val="center"/>
              <w:rPr>
                <w:rFonts w:ascii="Alegreya" w:eastAsia="Alegreya" w:hAnsi="Alegreya" w:cs="Alegreya"/>
                <w:b/>
              </w:rPr>
            </w:pPr>
          </w:p>
          <w:p w14:paraId="6DBF0CC8" w14:textId="77777777" w:rsidR="004F3F1F" w:rsidRDefault="00773E1D">
            <w:pPr>
              <w:widowControl w:val="0"/>
              <w:spacing w:line="240" w:lineRule="auto"/>
              <w:jc w:val="center"/>
              <w:rPr>
                <w:rFonts w:ascii="Alegreya" w:eastAsia="Alegreya" w:hAnsi="Alegreya" w:cs="Alegreya"/>
                <w:b/>
              </w:rPr>
            </w:pPr>
            <w:r>
              <w:rPr>
                <w:rFonts w:ascii="Georgia" w:eastAsia="Georgia" w:hAnsi="Georgia" w:cs="Georgia"/>
                <w:b/>
                <w:sz w:val="30"/>
                <w:szCs w:val="30"/>
              </w:rPr>
              <w:t>WHAT IS THE DIFFERENCE BETWEEN WEATHER AND CLIMATE?</w:t>
            </w:r>
          </w:p>
          <w:p w14:paraId="555A5216" w14:textId="77777777" w:rsidR="004F3F1F" w:rsidRDefault="004F3F1F">
            <w:pPr>
              <w:widowControl w:val="0"/>
              <w:spacing w:line="240" w:lineRule="auto"/>
              <w:jc w:val="center"/>
              <w:rPr>
                <w:rFonts w:ascii="Alegreya" w:eastAsia="Alegreya" w:hAnsi="Alegreya" w:cs="Alegreya"/>
                <w:b/>
              </w:rPr>
            </w:pPr>
          </w:p>
          <w:p w14:paraId="050BF288" w14:textId="77777777" w:rsidR="004F3F1F" w:rsidRDefault="004F3F1F" w:rsidP="00A1532C">
            <w:pPr>
              <w:jc w:val="center"/>
              <w:rPr>
                <w:rFonts w:ascii="Alegreya" w:eastAsia="Alegreya" w:hAnsi="Alegreya" w:cs="Alegreya"/>
                <w:highlight w:val="green"/>
              </w:rPr>
            </w:pPr>
          </w:p>
        </w:tc>
        <w:tc>
          <w:tcPr>
            <w:tcW w:w="3825" w:type="dxa"/>
            <w:tcBorders>
              <w:top w:val="single" w:sz="18" w:space="0" w:color="000000"/>
              <w:bottom w:val="single" w:sz="18" w:space="0" w:color="000000"/>
            </w:tcBorders>
            <w:shd w:val="clear" w:color="auto" w:fill="EFEFEF"/>
            <w:tcMar>
              <w:top w:w="100" w:type="dxa"/>
              <w:left w:w="100" w:type="dxa"/>
              <w:bottom w:w="100" w:type="dxa"/>
              <w:right w:w="100" w:type="dxa"/>
            </w:tcMar>
          </w:tcPr>
          <w:p w14:paraId="36640B65" w14:textId="77777777" w:rsidR="004F3F1F" w:rsidRDefault="00773E1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Tasks:</w:t>
            </w:r>
          </w:p>
          <w:p w14:paraId="3716002D" w14:textId="77777777" w:rsidR="004F3F1F" w:rsidRDefault="00773E1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 Lesson Objective</w:t>
            </w:r>
          </w:p>
          <w:p w14:paraId="62119A0F" w14:textId="77777777" w:rsidR="004F3F1F" w:rsidRDefault="004F3F1F">
            <w:pPr>
              <w:widowControl w:val="0"/>
              <w:jc w:val="center"/>
              <w:rPr>
                <w:rFonts w:ascii="Times New Roman" w:eastAsia="Times New Roman" w:hAnsi="Times New Roman" w:cs="Times New Roman"/>
                <w:b/>
                <w:sz w:val="24"/>
                <w:szCs w:val="24"/>
              </w:rPr>
            </w:pPr>
          </w:p>
          <w:p w14:paraId="585017E0" w14:textId="77777777" w:rsidR="004F3F1F" w:rsidRDefault="00773E1D">
            <w:pPr>
              <w:ind w:righ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After watching the video, </w:t>
            </w:r>
            <w:r>
              <w:rPr>
                <w:rFonts w:ascii="Times New Roman" w:eastAsia="Times New Roman" w:hAnsi="Times New Roman" w:cs="Times New Roman"/>
                <w:i/>
                <w:sz w:val="24"/>
                <w:szCs w:val="24"/>
              </w:rPr>
              <w:t xml:space="preserve">What’s the </w:t>
            </w:r>
          </w:p>
          <w:p w14:paraId="13B0D1D5" w14:textId="77777777" w:rsidR="004F3F1F" w:rsidRDefault="00773E1D">
            <w:pPr>
              <w:ind w:righ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Difference Between Weather and </w:t>
            </w:r>
          </w:p>
          <w:p w14:paraId="016E899C" w14:textId="77777777" w:rsidR="004F3F1F" w:rsidRDefault="00773E1D">
            <w:pPr>
              <w:ind w:righ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Climate? </w:t>
            </w:r>
            <w:r>
              <w:rPr>
                <w:rFonts w:ascii="Times New Roman" w:eastAsia="Times New Roman" w:hAnsi="Times New Roman" w:cs="Times New Roman"/>
                <w:sz w:val="24"/>
                <w:szCs w:val="24"/>
              </w:rPr>
              <w:t xml:space="preserve">and participating in class </w:t>
            </w:r>
          </w:p>
          <w:p w14:paraId="08A1E61D" w14:textId="77777777" w:rsidR="004F3F1F" w:rsidRDefault="00773E1D">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discussions on weather and climate, </w:t>
            </w:r>
          </w:p>
          <w:p w14:paraId="4605A21B" w14:textId="77777777" w:rsidR="004F3F1F" w:rsidRDefault="00773E1D">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small groups, will create a </w:t>
            </w:r>
          </w:p>
          <w:p w14:paraId="6128B44B" w14:textId="77777777" w:rsidR="004F3F1F" w:rsidRDefault="00773E1D">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Venn diagram differentiating between </w:t>
            </w:r>
          </w:p>
          <w:p w14:paraId="71999887" w14:textId="77777777" w:rsidR="004F3F1F" w:rsidRDefault="00773E1D">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weather and climate. Mastery will be determined by achieving</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⅘ on a teacher-designed </w:t>
            </w:r>
          </w:p>
          <w:p w14:paraId="2C7D79D7" w14:textId="77777777" w:rsidR="004F3F1F" w:rsidRDefault="00773E1D">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checklist. </w:t>
            </w:r>
          </w:p>
          <w:p w14:paraId="64B7FE40" w14:textId="77777777" w:rsidR="004F3F1F" w:rsidRDefault="004F3F1F">
            <w:pPr>
              <w:rPr>
                <w:rFonts w:ascii="Alegreya" w:eastAsia="Alegreya" w:hAnsi="Alegreya" w:cs="Alegreya"/>
                <w:b/>
                <w:sz w:val="24"/>
                <w:szCs w:val="24"/>
              </w:rPr>
            </w:pPr>
          </w:p>
        </w:tc>
        <w:tc>
          <w:tcPr>
            <w:tcW w:w="2565"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01A1D298" w14:textId="77777777" w:rsidR="004F3F1F" w:rsidRDefault="00773E1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Sources:</w:t>
            </w:r>
          </w:p>
          <w:p w14:paraId="3818AF91" w14:textId="77777777" w:rsidR="004F3F1F" w:rsidRDefault="004F3F1F">
            <w:pPr>
              <w:rPr>
                <w:rFonts w:ascii="Times New Roman" w:eastAsia="Times New Roman" w:hAnsi="Times New Roman" w:cs="Times New Roman"/>
                <w:b/>
                <w:sz w:val="24"/>
                <w:szCs w:val="24"/>
              </w:rPr>
            </w:pPr>
          </w:p>
          <w:p w14:paraId="261416CF" w14:textId="77777777" w:rsidR="004F3F1F" w:rsidRDefault="00773E1D" w:rsidP="00A1532C">
            <w:pPr>
              <w:ind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September 28). </w:t>
            </w:r>
            <w:r>
              <w:rPr>
                <w:rFonts w:ascii="Times New Roman" w:eastAsia="Times New Roman" w:hAnsi="Times New Roman" w:cs="Times New Roman"/>
                <w:i/>
                <w:sz w:val="24"/>
                <w:szCs w:val="24"/>
              </w:rPr>
              <w:t xml:space="preserve">What’s the Difference Between Weather and </w:t>
            </w:r>
            <w:proofErr w:type="gramStart"/>
            <w:r>
              <w:rPr>
                <w:rFonts w:ascii="Times New Roman" w:eastAsia="Times New Roman" w:hAnsi="Times New Roman" w:cs="Times New Roman"/>
                <w:i/>
                <w:sz w:val="24"/>
                <w:szCs w:val="24"/>
              </w:rPr>
              <w:t>Climate?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Video File]. Retrieved From.</w:t>
            </w:r>
          </w:p>
          <w:p w14:paraId="6BBBCCED" w14:textId="77777777" w:rsidR="004F3F1F" w:rsidRDefault="00E172C1">
            <w:pPr>
              <w:rPr>
                <w:rFonts w:ascii="Times New Roman" w:eastAsia="Times New Roman" w:hAnsi="Times New Roman" w:cs="Times New Roman"/>
                <w:sz w:val="24"/>
                <w:szCs w:val="24"/>
              </w:rPr>
            </w:pPr>
            <w:hyperlink r:id="rId11">
              <w:r w:rsidR="00773E1D">
                <w:rPr>
                  <w:rFonts w:ascii="Times New Roman" w:eastAsia="Times New Roman" w:hAnsi="Times New Roman" w:cs="Times New Roman"/>
                  <w:color w:val="0563C1"/>
                  <w:sz w:val="24"/>
                  <w:szCs w:val="24"/>
                  <w:u w:val="single"/>
                </w:rPr>
                <w:t>https://www.youtube.com/watch?v=vH298zSCQzY</w:t>
              </w:r>
            </w:hyperlink>
            <w:r w:rsidR="00773E1D">
              <w:rPr>
                <w:rFonts w:ascii="Times New Roman" w:eastAsia="Times New Roman" w:hAnsi="Times New Roman" w:cs="Times New Roman"/>
                <w:sz w:val="24"/>
                <w:szCs w:val="24"/>
              </w:rPr>
              <w:t xml:space="preserve"> </w:t>
            </w:r>
          </w:p>
          <w:p w14:paraId="1EB1961D" w14:textId="77777777" w:rsidR="004F3F1F" w:rsidRDefault="004F3F1F">
            <w:pPr>
              <w:rPr>
                <w:rFonts w:ascii="Times New Roman" w:eastAsia="Times New Roman" w:hAnsi="Times New Roman" w:cs="Times New Roman"/>
                <w:sz w:val="24"/>
                <w:szCs w:val="24"/>
              </w:rPr>
            </w:pPr>
          </w:p>
          <w:p w14:paraId="1DD88D4F" w14:textId="77777777" w:rsidR="004F3F1F" w:rsidRDefault="00773E1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What is the Difference Between Weather and Climate? What is Climate</w:t>
            </w:r>
            <w:r>
              <w:rPr>
                <w:rFonts w:ascii="Times New Roman" w:eastAsia="Times New Roman" w:hAnsi="Times New Roman" w:cs="Times New Roman"/>
                <w:sz w:val="24"/>
                <w:szCs w:val="24"/>
              </w:rPr>
              <w:t>?</w:t>
            </w:r>
          </w:p>
          <w:p w14:paraId="17B1E113" w14:textId="77777777" w:rsidR="004F3F1F" w:rsidRDefault="0077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p>
          <w:p w14:paraId="1E14536C" w14:textId="77777777" w:rsidR="004F3F1F" w:rsidRDefault="00773E1D">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https://</w:t>
            </w:r>
            <w:hyperlink r:id="rId12">
              <w:r>
                <w:rPr>
                  <w:rFonts w:ascii="Times New Roman" w:eastAsia="Times New Roman" w:hAnsi="Times New Roman" w:cs="Times New Roman"/>
                  <w:color w:val="0000FF"/>
                  <w:sz w:val="24"/>
                  <w:szCs w:val="24"/>
                  <w:u w:val="single"/>
                </w:rPr>
                <w:t>w</w:t>
              </w:r>
            </w:hyperlink>
            <w:hyperlink r:id="rId13">
              <w:r>
                <w:rPr>
                  <w:rFonts w:ascii="Times New Roman" w:eastAsia="Times New Roman" w:hAnsi="Times New Roman" w:cs="Times New Roman"/>
                  <w:color w:val="1155CC"/>
                  <w:sz w:val="24"/>
                  <w:szCs w:val="24"/>
                  <w:u w:val="single"/>
                </w:rPr>
                <w:t>ww.eo.ucar.edu/kids/green/what1.htm</w:t>
              </w:r>
            </w:hyperlink>
            <w:r>
              <w:rPr>
                <w:rFonts w:ascii="Times New Roman" w:eastAsia="Times New Roman" w:hAnsi="Times New Roman" w:cs="Times New Roman"/>
                <w:sz w:val="24"/>
                <w:szCs w:val="24"/>
              </w:rPr>
              <w:t>.</w:t>
            </w:r>
          </w:p>
          <w:p w14:paraId="0CD10E95" w14:textId="77777777" w:rsidR="004F3F1F" w:rsidRDefault="004F3F1F">
            <w:pPr>
              <w:rPr>
                <w:rFonts w:ascii="Times New Roman" w:eastAsia="Times New Roman" w:hAnsi="Times New Roman" w:cs="Times New Roman"/>
                <w:sz w:val="24"/>
                <w:szCs w:val="24"/>
              </w:rPr>
            </w:pPr>
          </w:p>
          <w:p w14:paraId="4B293462" w14:textId="77777777" w:rsidR="004F3F1F" w:rsidRDefault="0077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Created Checklist </w:t>
            </w:r>
          </w:p>
        </w:tc>
      </w:tr>
      <w:tr w:rsidR="004F3F1F" w14:paraId="5BD02F00" w14:textId="77777777">
        <w:tc>
          <w:tcPr>
            <w:tcW w:w="297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14:paraId="453AF956" w14:textId="77777777" w:rsidR="004F3F1F" w:rsidRPr="00DB3FB2" w:rsidRDefault="00DB3FB2" w:rsidP="00DB3FB2">
            <w:pPr>
              <w:widowControl w:val="0"/>
              <w:spacing w:line="240" w:lineRule="auto"/>
              <w:rPr>
                <w:rFonts w:ascii="Times New Roman" w:eastAsia="Alegreya" w:hAnsi="Times New Roman" w:cs="Times New Roman"/>
                <w:b/>
                <w:sz w:val="24"/>
                <w:szCs w:val="24"/>
              </w:rPr>
            </w:pPr>
            <w:r>
              <w:rPr>
                <w:rFonts w:ascii="Times New Roman" w:eastAsia="Alegreya" w:hAnsi="Times New Roman" w:cs="Times New Roman"/>
                <w:b/>
                <w:sz w:val="24"/>
                <w:szCs w:val="24"/>
              </w:rPr>
              <w:lastRenderedPageBreak/>
              <w:t>2. S</w:t>
            </w:r>
            <w:r w:rsidR="00773E1D" w:rsidRPr="00DB3FB2">
              <w:rPr>
                <w:rFonts w:ascii="Times New Roman" w:eastAsia="Alegreya" w:hAnsi="Times New Roman" w:cs="Times New Roman"/>
                <w:b/>
                <w:sz w:val="24"/>
                <w:szCs w:val="24"/>
              </w:rPr>
              <w:t>upporting Question:</w:t>
            </w:r>
          </w:p>
          <w:p w14:paraId="027C2546" w14:textId="77777777" w:rsidR="004F3F1F" w:rsidRDefault="00773E1D">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6FAE976A" w14:textId="77777777" w:rsidR="004F3F1F" w:rsidRDefault="00773E1D">
            <w:pPr>
              <w:widowControl w:val="0"/>
              <w:spacing w:line="240" w:lineRule="auto"/>
              <w:jc w:val="center"/>
              <w:rPr>
                <w:rFonts w:ascii="Georgia" w:eastAsia="Georgia" w:hAnsi="Georgia" w:cs="Georgia"/>
                <w:b/>
                <w:sz w:val="30"/>
                <w:szCs w:val="30"/>
              </w:rPr>
            </w:pPr>
            <w:r>
              <w:rPr>
                <w:rFonts w:ascii="Georgia" w:eastAsia="Georgia" w:hAnsi="Georgia" w:cs="Georgia"/>
                <w:b/>
                <w:sz w:val="30"/>
                <w:szCs w:val="30"/>
              </w:rPr>
              <w:t>WHAT IS CLIMATE CHANGE?</w:t>
            </w:r>
          </w:p>
          <w:p w14:paraId="17F3A510" w14:textId="77777777" w:rsidR="004F3F1F" w:rsidRDefault="004F3F1F">
            <w:pPr>
              <w:widowControl w:val="0"/>
              <w:spacing w:line="240" w:lineRule="auto"/>
              <w:jc w:val="center"/>
              <w:rPr>
                <w:rFonts w:ascii="Alegreya" w:eastAsia="Alegreya" w:hAnsi="Alegreya" w:cs="Alegreya"/>
                <w:b/>
                <w:highlight w:val="cyan"/>
              </w:rPr>
            </w:pPr>
          </w:p>
          <w:p w14:paraId="79102269" w14:textId="77777777" w:rsidR="004F3F1F" w:rsidRDefault="004F3F1F">
            <w:pPr>
              <w:jc w:val="center"/>
              <w:rPr>
                <w:rFonts w:ascii="Alegreya" w:eastAsia="Alegreya" w:hAnsi="Alegreya" w:cs="Alegreya"/>
              </w:rPr>
            </w:pPr>
          </w:p>
        </w:tc>
        <w:tc>
          <w:tcPr>
            <w:tcW w:w="3825" w:type="dxa"/>
            <w:tcBorders>
              <w:top w:val="single" w:sz="18" w:space="0" w:color="000000"/>
              <w:bottom w:val="single" w:sz="18" w:space="0" w:color="000000"/>
            </w:tcBorders>
            <w:shd w:val="clear" w:color="auto" w:fill="EFEFEF"/>
            <w:tcMar>
              <w:top w:w="100" w:type="dxa"/>
              <w:left w:w="100" w:type="dxa"/>
              <w:bottom w:w="100" w:type="dxa"/>
              <w:right w:w="100" w:type="dxa"/>
            </w:tcMar>
          </w:tcPr>
          <w:p w14:paraId="7B0520E9" w14:textId="77777777" w:rsidR="004F3F1F" w:rsidRDefault="00773E1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Tasks:</w:t>
            </w:r>
          </w:p>
          <w:p w14:paraId="0ECC73C6" w14:textId="77777777" w:rsidR="004F3F1F" w:rsidRDefault="00773E1D">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 Lesson Objective</w:t>
            </w:r>
          </w:p>
          <w:p w14:paraId="54822069" w14:textId="77777777" w:rsidR="004F3F1F" w:rsidRDefault="004F3F1F">
            <w:pPr>
              <w:widowControl w:val="0"/>
              <w:rPr>
                <w:rFonts w:ascii="Alegreya" w:eastAsia="Alegreya" w:hAnsi="Alegreya" w:cs="Alegreya"/>
                <w:b/>
                <w:sz w:val="24"/>
                <w:szCs w:val="24"/>
              </w:rPr>
            </w:pPr>
          </w:p>
          <w:p w14:paraId="1F223FCD" w14:textId="77777777" w:rsidR="004F3F1F" w:rsidRDefault="0077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watching a teacher demonstration, a video titled </w:t>
            </w:r>
            <w:r>
              <w:rPr>
                <w:rFonts w:ascii="Times New Roman" w:eastAsia="Times New Roman" w:hAnsi="Times New Roman" w:cs="Times New Roman"/>
                <w:i/>
                <w:sz w:val="24"/>
                <w:szCs w:val="24"/>
              </w:rPr>
              <w:t xml:space="preserve">What is Climate Change?, </w:t>
            </w:r>
            <w:r>
              <w:rPr>
                <w:rFonts w:ascii="Times New Roman" w:eastAsia="Times New Roman" w:hAnsi="Times New Roman" w:cs="Times New Roman"/>
                <w:sz w:val="24"/>
                <w:szCs w:val="24"/>
              </w:rPr>
              <w:t xml:space="preserve">participating in a class discussion, and an interactive Smart Board activity, students will apply their knowledge on the </w:t>
            </w:r>
            <w:r>
              <w:rPr>
                <w:rFonts w:ascii="Times New Roman" w:eastAsia="Times New Roman" w:hAnsi="Times New Roman" w:cs="Times New Roman"/>
                <w:i/>
                <w:sz w:val="24"/>
                <w:szCs w:val="24"/>
              </w:rPr>
              <w:t xml:space="preserve">Causes and Effects of Climate Change Worksheet </w:t>
            </w:r>
            <w:r>
              <w:rPr>
                <w:rFonts w:ascii="Times New Roman" w:eastAsia="Times New Roman" w:hAnsi="Times New Roman" w:cs="Times New Roman"/>
                <w:sz w:val="24"/>
                <w:szCs w:val="24"/>
              </w:rPr>
              <w:t>to explain the possible causes of climate change on three out of four different climate change pictures with relevant, accurate justification.</w:t>
            </w:r>
          </w:p>
          <w:p w14:paraId="7FF66546" w14:textId="77777777" w:rsidR="004F3F1F" w:rsidRDefault="004F3F1F">
            <w:pPr>
              <w:spacing w:line="240" w:lineRule="auto"/>
              <w:ind w:right="-720"/>
              <w:rPr>
                <w:rFonts w:ascii="Times New Roman" w:eastAsia="Times New Roman" w:hAnsi="Times New Roman" w:cs="Times New Roman"/>
                <w:sz w:val="24"/>
                <w:szCs w:val="24"/>
              </w:rPr>
            </w:pPr>
          </w:p>
          <w:p w14:paraId="2A982B69" w14:textId="77777777" w:rsidR="004F3F1F" w:rsidRDefault="004F3F1F">
            <w:pPr>
              <w:rPr>
                <w:rFonts w:ascii="Times New Roman" w:eastAsia="Times New Roman" w:hAnsi="Times New Roman" w:cs="Times New Roman"/>
                <w:sz w:val="24"/>
                <w:szCs w:val="24"/>
              </w:rPr>
            </w:pPr>
          </w:p>
          <w:p w14:paraId="2AC63416" w14:textId="77777777" w:rsidR="004F3F1F" w:rsidRDefault="004F3F1F">
            <w:pPr>
              <w:rPr>
                <w:sz w:val="24"/>
                <w:szCs w:val="24"/>
              </w:rPr>
            </w:pPr>
          </w:p>
          <w:p w14:paraId="10C8FAC6" w14:textId="77777777" w:rsidR="004F3F1F" w:rsidRDefault="004F3F1F">
            <w:pPr>
              <w:jc w:val="center"/>
              <w:rPr>
                <w:rFonts w:ascii="Alegreya" w:eastAsia="Alegreya" w:hAnsi="Alegreya" w:cs="Alegreya"/>
                <w:b/>
                <w:sz w:val="24"/>
                <w:szCs w:val="24"/>
              </w:rPr>
            </w:pPr>
          </w:p>
        </w:tc>
        <w:tc>
          <w:tcPr>
            <w:tcW w:w="2565"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09493C0D" w14:textId="77777777" w:rsidR="004F3F1F" w:rsidRDefault="00773E1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59916216" w14:textId="77777777" w:rsidR="004F3F1F" w:rsidRDefault="004F3F1F">
            <w:pPr>
              <w:rPr>
                <w:rFonts w:ascii="Alegreya" w:eastAsia="Alegreya" w:hAnsi="Alegreya" w:cs="Alegreya"/>
                <w:color w:val="333333"/>
                <w:sz w:val="24"/>
                <w:szCs w:val="24"/>
              </w:rPr>
            </w:pPr>
          </w:p>
          <w:p w14:paraId="396CDC01" w14:textId="77777777" w:rsidR="004F3F1F" w:rsidRDefault="00773E1D">
            <w:pPr>
              <w:rPr>
                <w:rFonts w:ascii="Times New Roman" w:eastAsia="Times New Roman" w:hAnsi="Times New Roman" w:cs="Times New Roman"/>
                <w:i/>
                <w:sz w:val="24"/>
                <w:szCs w:val="24"/>
              </w:rPr>
            </w:pPr>
            <w:r>
              <w:rPr>
                <w:rFonts w:ascii="Times New Roman" w:eastAsia="Times New Roman" w:hAnsi="Times New Roman" w:cs="Times New Roman"/>
                <w:i/>
                <w:color w:val="333333"/>
                <w:sz w:val="24"/>
                <w:szCs w:val="24"/>
              </w:rPr>
              <w:t xml:space="preserve">What is Climate Change? </w:t>
            </w:r>
            <w:r>
              <w:rPr>
                <w:rFonts w:ascii="Times New Roman" w:eastAsia="Times New Roman" w:hAnsi="Times New Roman" w:cs="Times New Roman"/>
                <w:color w:val="333333"/>
                <w:sz w:val="24"/>
                <w:szCs w:val="24"/>
              </w:rPr>
              <w:t xml:space="preserve">Video: </w:t>
            </w:r>
            <w:r>
              <w:rPr>
                <w:rFonts w:ascii="Times New Roman" w:eastAsia="Times New Roman" w:hAnsi="Times New Roman" w:cs="Times New Roman"/>
                <w:i/>
                <w:sz w:val="24"/>
                <w:szCs w:val="24"/>
              </w:rPr>
              <w:t>(</w:t>
            </w:r>
            <w:hyperlink r:id="rId14">
              <w:r>
                <w:rPr>
                  <w:rFonts w:ascii="Times New Roman" w:eastAsia="Times New Roman" w:hAnsi="Times New Roman" w:cs="Times New Roman"/>
                  <w:i/>
                  <w:color w:val="1155CC"/>
                  <w:sz w:val="24"/>
                  <w:szCs w:val="24"/>
                  <w:u w:val="single"/>
                </w:rPr>
                <w:t>https://www.youtube.com/watch?v=ko6GNA58YOA</w:t>
              </w:r>
            </w:hyperlink>
            <w:r>
              <w:rPr>
                <w:rFonts w:ascii="Times New Roman" w:eastAsia="Times New Roman" w:hAnsi="Times New Roman" w:cs="Times New Roman"/>
                <w:i/>
                <w:sz w:val="24"/>
                <w:szCs w:val="24"/>
              </w:rPr>
              <w:t>)</w:t>
            </w:r>
          </w:p>
          <w:p w14:paraId="2040EF6D" w14:textId="77777777" w:rsidR="004F3F1F" w:rsidRDefault="004F3F1F">
            <w:pPr>
              <w:rPr>
                <w:rFonts w:ascii="Times New Roman" w:eastAsia="Times New Roman" w:hAnsi="Times New Roman" w:cs="Times New Roman"/>
                <w:i/>
                <w:sz w:val="24"/>
                <w:szCs w:val="24"/>
              </w:rPr>
            </w:pPr>
          </w:p>
          <w:p w14:paraId="762DF300" w14:textId="77777777" w:rsidR="004F3F1F" w:rsidRDefault="004F3F1F">
            <w:pPr>
              <w:ind w:right="-165"/>
              <w:rPr>
                <w:rFonts w:ascii="Times New Roman" w:eastAsia="Times New Roman" w:hAnsi="Times New Roman" w:cs="Times New Roman"/>
                <w:sz w:val="24"/>
                <w:szCs w:val="24"/>
              </w:rPr>
            </w:pPr>
          </w:p>
        </w:tc>
      </w:tr>
    </w:tbl>
    <w:p w14:paraId="5CA7F155" w14:textId="77777777" w:rsidR="004F3F1F" w:rsidRDefault="004F3F1F">
      <w:pPr>
        <w:jc w:val="center"/>
      </w:pPr>
    </w:p>
    <w:tbl>
      <w:tblPr>
        <w:tblStyle w:val="a2"/>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697"/>
        <w:gridCol w:w="2543"/>
      </w:tblGrid>
      <w:tr w:rsidR="004F3F1F" w14:paraId="6C73371E" w14:textId="77777777" w:rsidTr="00A1532C">
        <w:tc>
          <w:tcPr>
            <w:tcW w:w="3120" w:type="dxa"/>
            <w:tcBorders>
              <w:top w:val="single" w:sz="18" w:space="0" w:color="000000"/>
              <w:right w:val="single" w:sz="8" w:space="0" w:color="000000"/>
            </w:tcBorders>
            <w:shd w:val="clear" w:color="auto" w:fill="EFEFEF"/>
            <w:tcMar>
              <w:top w:w="100" w:type="dxa"/>
              <w:left w:w="100" w:type="dxa"/>
              <w:bottom w:w="100" w:type="dxa"/>
              <w:right w:w="100" w:type="dxa"/>
            </w:tcMar>
          </w:tcPr>
          <w:p w14:paraId="31E23E05" w14:textId="77777777" w:rsidR="004F3F1F" w:rsidRDefault="00773E1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Supporting Question:</w:t>
            </w:r>
          </w:p>
          <w:p w14:paraId="4F720E1F" w14:textId="77777777" w:rsidR="004F3F1F" w:rsidRDefault="004F3F1F">
            <w:pPr>
              <w:widowControl w:val="0"/>
              <w:spacing w:line="240" w:lineRule="auto"/>
              <w:jc w:val="center"/>
              <w:rPr>
                <w:rFonts w:ascii="Georgia" w:eastAsia="Georgia" w:hAnsi="Georgia" w:cs="Georgia"/>
                <w:b/>
                <w:color w:val="3B1A01"/>
                <w:sz w:val="30"/>
                <w:szCs w:val="30"/>
              </w:rPr>
            </w:pPr>
          </w:p>
          <w:p w14:paraId="65949FF7" w14:textId="77777777" w:rsidR="004F3F1F" w:rsidRDefault="00773E1D">
            <w:pPr>
              <w:widowControl w:val="0"/>
              <w:spacing w:line="240" w:lineRule="auto"/>
              <w:jc w:val="center"/>
              <w:rPr>
                <w:rFonts w:ascii="Georgia" w:eastAsia="Georgia" w:hAnsi="Georgia" w:cs="Georgia"/>
                <w:b/>
                <w:color w:val="3B1A01"/>
                <w:sz w:val="30"/>
                <w:szCs w:val="30"/>
              </w:rPr>
            </w:pPr>
            <w:r>
              <w:rPr>
                <w:rFonts w:ascii="Georgia" w:eastAsia="Georgia" w:hAnsi="Georgia" w:cs="Georgia"/>
                <w:b/>
                <w:color w:val="3B1A01"/>
                <w:sz w:val="30"/>
                <w:szCs w:val="30"/>
              </w:rPr>
              <w:t xml:space="preserve">WHAT ARE GREENHOUSE </w:t>
            </w:r>
            <w:r>
              <w:rPr>
                <w:rFonts w:ascii="Georgia" w:eastAsia="Georgia" w:hAnsi="Georgia" w:cs="Georgia"/>
                <w:b/>
                <w:color w:val="3B1A01"/>
                <w:sz w:val="30"/>
                <w:szCs w:val="30"/>
              </w:rPr>
              <w:lastRenderedPageBreak/>
              <w:t>GASES? WHAT IS THE EFFECT ON OUR PLANET AND GLOBAL WARMING?</w:t>
            </w:r>
          </w:p>
          <w:p w14:paraId="11C9A55E" w14:textId="77777777" w:rsidR="004F3F1F" w:rsidRDefault="004F3F1F" w:rsidP="00A1532C">
            <w:pPr>
              <w:widowControl w:val="0"/>
              <w:spacing w:line="240" w:lineRule="auto"/>
              <w:jc w:val="center"/>
              <w:rPr>
                <w:rFonts w:ascii="Alegreya" w:eastAsia="Alegreya" w:hAnsi="Alegreya" w:cs="Alegreya"/>
                <w:sz w:val="24"/>
                <w:szCs w:val="24"/>
              </w:rPr>
            </w:pPr>
          </w:p>
        </w:tc>
        <w:tc>
          <w:tcPr>
            <w:tcW w:w="3697" w:type="dxa"/>
            <w:tcBorders>
              <w:top w:val="single" w:sz="18" w:space="0" w:color="000000"/>
              <w:left w:val="single" w:sz="8" w:space="0" w:color="000000"/>
              <w:right w:val="single" w:sz="8" w:space="0" w:color="000000"/>
            </w:tcBorders>
            <w:shd w:val="clear" w:color="auto" w:fill="EFEFEF"/>
            <w:tcMar>
              <w:top w:w="100" w:type="dxa"/>
              <w:left w:w="100" w:type="dxa"/>
              <w:bottom w:w="100" w:type="dxa"/>
              <w:right w:w="100" w:type="dxa"/>
            </w:tcMar>
          </w:tcPr>
          <w:p w14:paraId="7FD9CA6E" w14:textId="77777777" w:rsidR="004F3F1F" w:rsidRDefault="00773E1D">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Formative Tasks:</w:t>
            </w:r>
          </w:p>
          <w:p w14:paraId="6137E282" w14:textId="77777777" w:rsidR="004F3F1F" w:rsidRDefault="00773E1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 Lesson Objective</w:t>
            </w:r>
          </w:p>
          <w:p w14:paraId="37F97B81" w14:textId="77777777" w:rsidR="004F3F1F" w:rsidRDefault="004F3F1F">
            <w:pPr>
              <w:widowControl w:val="0"/>
              <w:spacing w:line="240" w:lineRule="auto"/>
              <w:jc w:val="center"/>
              <w:rPr>
                <w:rFonts w:ascii="Alegreya" w:eastAsia="Alegreya" w:hAnsi="Alegreya" w:cs="Alegreya"/>
                <w:b/>
                <w:sz w:val="24"/>
                <w:szCs w:val="24"/>
              </w:rPr>
            </w:pPr>
          </w:p>
          <w:p w14:paraId="7903DB60" w14:textId="77777777" w:rsidR="004F3F1F" w:rsidRDefault="00773E1D">
            <w:pPr>
              <w:widowControl w:val="0"/>
              <w:rPr>
                <w:rFonts w:ascii="Alegreya" w:eastAsia="Alegreya" w:hAnsi="Alegreya" w:cs="Alegreya"/>
                <w:sz w:val="24"/>
                <w:szCs w:val="24"/>
              </w:rPr>
            </w:pPr>
            <w:r>
              <w:rPr>
                <w:rFonts w:ascii="Alegreya" w:eastAsia="Alegreya" w:hAnsi="Alegreya" w:cs="Alegreya"/>
                <w:sz w:val="24"/>
                <w:szCs w:val="24"/>
              </w:rPr>
              <w:t xml:space="preserve">After discussing images from   </w:t>
            </w:r>
          </w:p>
          <w:p w14:paraId="2403F813" w14:textId="77777777" w:rsidR="004F3F1F" w:rsidRDefault="00773E1D">
            <w:pPr>
              <w:widowControl w:val="0"/>
              <w:rPr>
                <w:rFonts w:ascii="Alegreya" w:eastAsia="Alegreya" w:hAnsi="Alegreya" w:cs="Alegreya"/>
                <w:sz w:val="24"/>
                <w:szCs w:val="24"/>
              </w:rPr>
            </w:pPr>
            <w:r>
              <w:rPr>
                <w:rFonts w:ascii="Alegreya" w:eastAsia="Alegreya" w:hAnsi="Alegreya" w:cs="Alegreya"/>
                <w:sz w:val="24"/>
                <w:szCs w:val="24"/>
                <w:u w:val="single"/>
              </w:rPr>
              <w:lastRenderedPageBreak/>
              <w:t>Just A Dream</w:t>
            </w:r>
            <w:r>
              <w:rPr>
                <w:rFonts w:ascii="Alegreya" w:eastAsia="Alegreya" w:hAnsi="Alegreya" w:cs="Alegreya"/>
                <w:sz w:val="24"/>
                <w:szCs w:val="24"/>
              </w:rPr>
              <w:t xml:space="preserve"> and watching a video on greenhouse gasses, students will identify the impact of greenhouse gasses on the environment by scorning no less than an 8/10 on a </w:t>
            </w:r>
            <w:proofErr w:type="gramStart"/>
            <w:r>
              <w:rPr>
                <w:rFonts w:ascii="Alegreya" w:eastAsia="Alegreya" w:hAnsi="Alegreya" w:cs="Alegreya"/>
                <w:sz w:val="24"/>
                <w:szCs w:val="24"/>
              </w:rPr>
              <w:t>teacher-designed</w:t>
            </w:r>
            <w:proofErr w:type="gramEnd"/>
            <w:r>
              <w:rPr>
                <w:rFonts w:ascii="Alegreya" w:eastAsia="Alegreya" w:hAnsi="Alegreya" w:cs="Alegreya"/>
                <w:sz w:val="24"/>
                <w:szCs w:val="24"/>
              </w:rPr>
              <w:t xml:space="preserve"> Kahoot.</w:t>
            </w:r>
          </w:p>
          <w:p w14:paraId="4750B0AB" w14:textId="77777777" w:rsidR="004F3F1F" w:rsidRDefault="004F3F1F">
            <w:pPr>
              <w:widowControl w:val="0"/>
              <w:rPr>
                <w:rFonts w:ascii="Alegreya" w:eastAsia="Alegreya" w:hAnsi="Alegreya" w:cs="Alegreya"/>
                <w:sz w:val="24"/>
                <w:szCs w:val="24"/>
              </w:rPr>
            </w:pPr>
          </w:p>
        </w:tc>
        <w:tc>
          <w:tcPr>
            <w:tcW w:w="2543" w:type="dxa"/>
            <w:tcBorders>
              <w:left w:val="single" w:sz="8" w:space="0" w:color="000000"/>
            </w:tcBorders>
            <w:shd w:val="clear" w:color="auto" w:fill="EFEFEF"/>
            <w:tcMar>
              <w:top w:w="100" w:type="dxa"/>
              <w:left w:w="100" w:type="dxa"/>
              <w:bottom w:w="100" w:type="dxa"/>
              <w:right w:w="100" w:type="dxa"/>
            </w:tcMar>
          </w:tcPr>
          <w:p w14:paraId="7D9659B2" w14:textId="77777777" w:rsidR="004F3F1F" w:rsidRDefault="00773E1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Sources:</w:t>
            </w:r>
          </w:p>
          <w:p w14:paraId="0BFC101B" w14:textId="77777777" w:rsidR="004F3F1F" w:rsidRDefault="004F3F1F">
            <w:pPr>
              <w:widowControl w:val="0"/>
              <w:spacing w:line="240" w:lineRule="auto"/>
              <w:jc w:val="center"/>
              <w:rPr>
                <w:rFonts w:ascii="Times New Roman" w:eastAsia="Times New Roman" w:hAnsi="Times New Roman" w:cs="Times New Roman"/>
                <w:b/>
                <w:sz w:val="24"/>
                <w:szCs w:val="24"/>
              </w:rPr>
            </w:pPr>
          </w:p>
          <w:p w14:paraId="60029AD2" w14:textId="77777777" w:rsidR="004F3F1F" w:rsidRDefault="00773E1D">
            <w:pPr>
              <w:widowControl w:val="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Learning junction. (2018</w:t>
            </w:r>
            <w:proofErr w:type="gramStart"/>
            <w:r>
              <w:rPr>
                <w:rFonts w:ascii="Times New Roman" w:eastAsia="Times New Roman" w:hAnsi="Times New Roman" w:cs="Times New Roman"/>
                <w:sz w:val="24"/>
                <w:szCs w:val="24"/>
              </w:rPr>
              <w:t>).Greenhouse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Effect video for Kids | The Greenhouse Effect. On YouTube. Retrieved from </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https://www.youtube.com/watch?v=DYHAZaasdxI</w:t>
              </w:r>
            </w:hyperlink>
          </w:p>
          <w:p w14:paraId="5EFA6146" w14:textId="77777777" w:rsidR="004F3F1F" w:rsidRDefault="00773E1D">
            <w:pPr>
              <w:widowControl w:val="0"/>
              <w:ind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4672A55A" w14:textId="77777777" w:rsidR="004F3F1F" w:rsidRDefault="00773E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Allsburg</w:t>
            </w:r>
            <w:proofErr w:type="spellEnd"/>
            <w:r>
              <w:rPr>
                <w:rFonts w:ascii="Times New Roman" w:eastAsia="Times New Roman" w:hAnsi="Times New Roman" w:cs="Times New Roman"/>
                <w:sz w:val="24"/>
                <w:szCs w:val="24"/>
              </w:rPr>
              <w:t xml:space="preserve">, C., n.d. </w:t>
            </w:r>
            <w:r>
              <w:rPr>
                <w:rFonts w:ascii="Times New Roman" w:eastAsia="Times New Roman" w:hAnsi="Times New Roman" w:cs="Times New Roman"/>
                <w:i/>
                <w:sz w:val="24"/>
                <w:szCs w:val="24"/>
              </w:rPr>
              <w:t>Just A Dream</w:t>
            </w:r>
            <w:r>
              <w:rPr>
                <w:rFonts w:ascii="Times New Roman" w:eastAsia="Times New Roman" w:hAnsi="Times New Roman" w:cs="Times New Roman"/>
                <w:sz w:val="24"/>
                <w:szCs w:val="24"/>
              </w:rPr>
              <w:t>.</w:t>
            </w:r>
          </w:p>
          <w:p w14:paraId="373E4F41" w14:textId="77777777" w:rsidR="004F3F1F" w:rsidRDefault="004F3F1F">
            <w:pPr>
              <w:widowControl w:val="0"/>
              <w:rPr>
                <w:rFonts w:ascii="Alegreya" w:eastAsia="Alegreya" w:hAnsi="Alegreya" w:cs="Alegreya"/>
                <w:sz w:val="24"/>
                <w:szCs w:val="24"/>
              </w:rPr>
            </w:pPr>
          </w:p>
        </w:tc>
      </w:tr>
    </w:tbl>
    <w:p w14:paraId="1B16772E" w14:textId="77777777" w:rsidR="004F3F1F" w:rsidRDefault="004F3F1F"/>
    <w:tbl>
      <w:tblPr>
        <w:tblStyle w:val="a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697"/>
        <w:gridCol w:w="2543"/>
      </w:tblGrid>
      <w:tr w:rsidR="004F3F1F" w14:paraId="673A3E8C" w14:textId="77777777" w:rsidTr="00A1532C">
        <w:tc>
          <w:tcPr>
            <w:tcW w:w="3120" w:type="dxa"/>
            <w:tcBorders>
              <w:right w:val="single" w:sz="8" w:space="0" w:color="000000"/>
            </w:tcBorders>
            <w:shd w:val="clear" w:color="auto" w:fill="EFEFEF"/>
            <w:tcMar>
              <w:top w:w="100" w:type="dxa"/>
              <w:left w:w="100" w:type="dxa"/>
              <w:bottom w:w="100" w:type="dxa"/>
              <w:right w:w="100" w:type="dxa"/>
            </w:tcMar>
          </w:tcPr>
          <w:p w14:paraId="47E6EE29" w14:textId="77777777" w:rsidR="004F3F1F" w:rsidRDefault="00773E1D">
            <w:pPr>
              <w:widowControl w:val="0"/>
              <w:rPr>
                <w:rFonts w:ascii="Times New Roman" w:eastAsia="Times New Roman" w:hAnsi="Times New Roman" w:cs="Times New Roman"/>
                <w:b/>
                <w:sz w:val="24"/>
                <w:szCs w:val="24"/>
              </w:rPr>
            </w:pPr>
            <w:r>
              <w:rPr>
                <w:rFonts w:ascii="Alegreya" w:eastAsia="Alegreya" w:hAnsi="Alegreya" w:cs="Alegreya"/>
                <w:b/>
              </w:rPr>
              <w:t xml:space="preserve">    </w:t>
            </w:r>
            <w:r>
              <w:rPr>
                <w:rFonts w:ascii="Times New Roman" w:eastAsia="Times New Roman" w:hAnsi="Times New Roman" w:cs="Times New Roman"/>
                <w:b/>
                <w:sz w:val="24"/>
                <w:szCs w:val="24"/>
              </w:rPr>
              <w:t xml:space="preserve"> 4. Supporting Question:</w:t>
            </w:r>
          </w:p>
          <w:p w14:paraId="014B7B8E" w14:textId="77777777" w:rsidR="004F3F1F" w:rsidRDefault="004F3F1F">
            <w:pPr>
              <w:widowControl w:val="0"/>
              <w:spacing w:line="240" w:lineRule="auto"/>
              <w:jc w:val="center"/>
              <w:rPr>
                <w:rFonts w:ascii="Georgia" w:eastAsia="Georgia" w:hAnsi="Georgia" w:cs="Georgia"/>
                <w:b/>
                <w:color w:val="3B1A01"/>
                <w:sz w:val="30"/>
                <w:szCs w:val="30"/>
              </w:rPr>
            </w:pPr>
          </w:p>
          <w:p w14:paraId="47CFB633" w14:textId="77777777" w:rsidR="004F3F1F" w:rsidRDefault="00773E1D">
            <w:pPr>
              <w:widowControl w:val="0"/>
              <w:spacing w:line="240" w:lineRule="auto"/>
              <w:jc w:val="center"/>
              <w:rPr>
                <w:rFonts w:ascii="Georgia" w:eastAsia="Georgia" w:hAnsi="Georgia" w:cs="Georgia"/>
                <w:b/>
                <w:color w:val="3B1A01"/>
                <w:sz w:val="30"/>
                <w:szCs w:val="30"/>
              </w:rPr>
            </w:pPr>
            <w:r>
              <w:rPr>
                <w:rFonts w:ascii="Georgia" w:eastAsia="Georgia" w:hAnsi="Georgia" w:cs="Georgia"/>
                <w:b/>
                <w:color w:val="3B1A01"/>
                <w:sz w:val="30"/>
                <w:szCs w:val="30"/>
              </w:rPr>
              <w:t>WHAT ARE THE IMPACTS OF GLOBAL WARMING?</w:t>
            </w:r>
          </w:p>
          <w:p w14:paraId="068DA48A" w14:textId="77777777" w:rsidR="004F3F1F" w:rsidRDefault="004F3F1F">
            <w:pPr>
              <w:widowControl w:val="0"/>
              <w:spacing w:line="240" w:lineRule="auto"/>
              <w:jc w:val="center"/>
              <w:rPr>
                <w:rFonts w:ascii="Georgia" w:eastAsia="Georgia" w:hAnsi="Georgia" w:cs="Georgia"/>
                <w:b/>
                <w:color w:val="3B1A01"/>
                <w:sz w:val="30"/>
                <w:szCs w:val="30"/>
              </w:rPr>
            </w:pPr>
          </w:p>
          <w:p w14:paraId="02EDF131" w14:textId="77777777" w:rsidR="004F3F1F" w:rsidRDefault="004F3F1F" w:rsidP="00A1532C">
            <w:pPr>
              <w:widowControl w:val="0"/>
              <w:jc w:val="center"/>
              <w:rPr>
                <w:rFonts w:ascii="Alegreya" w:eastAsia="Alegreya" w:hAnsi="Alegreya" w:cs="Alegreya"/>
                <w:b/>
              </w:rPr>
            </w:pPr>
          </w:p>
        </w:tc>
        <w:tc>
          <w:tcPr>
            <w:tcW w:w="3697" w:type="dxa"/>
            <w:tcBorders>
              <w:left w:val="single" w:sz="8" w:space="0" w:color="000000"/>
              <w:right w:val="single" w:sz="8" w:space="0" w:color="000000"/>
            </w:tcBorders>
            <w:shd w:val="clear" w:color="auto" w:fill="EFEFEF"/>
            <w:tcMar>
              <w:top w:w="100" w:type="dxa"/>
              <w:left w:w="100" w:type="dxa"/>
              <w:bottom w:w="100" w:type="dxa"/>
              <w:right w:w="100" w:type="dxa"/>
            </w:tcMar>
          </w:tcPr>
          <w:p w14:paraId="7D4A9AF8" w14:textId="77777777" w:rsidR="004F3F1F" w:rsidRDefault="00773E1D">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Tasks:</w:t>
            </w:r>
          </w:p>
          <w:p w14:paraId="322828D0" w14:textId="77777777" w:rsidR="004F3F1F" w:rsidRDefault="00773E1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 Lesson Objective</w:t>
            </w:r>
          </w:p>
          <w:p w14:paraId="49B282C3" w14:textId="77777777" w:rsidR="004F3F1F" w:rsidRDefault="004F3F1F">
            <w:pPr>
              <w:widowControl w:val="0"/>
              <w:jc w:val="center"/>
              <w:rPr>
                <w:rFonts w:ascii="Times New Roman" w:eastAsia="Times New Roman" w:hAnsi="Times New Roman" w:cs="Times New Roman"/>
                <w:b/>
                <w:sz w:val="24"/>
                <w:szCs w:val="24"/>
              </w:rPr>
            </w:pPr>
          </w:p>
          <w:p w14:paraId="604F4C74" w14:textId="77777777" w:rsidR="004F3F1F" w:rsidRDefault="0077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watching </w:t>
            </w:r>
            <w:r>
              <w:rPr>
                <w:rFonts w:ascii="Times New Roman" w:eastAsia="Times New Roman" w:hAnsi="Times New Roman" w:cs="Times New Roman"/>
                <w:i/>
                <w:sz w:val="24"/>
                <w:szCs w:val="24"/>
              </w:rPr>
              <w:t>Climate Change Animation Shows Devastating Effects</w:t>
            </w:r>
            <w:r>
              <w:rPr>
                <w:rFonts w:ascii="Times New Roman" w:eastAsia="Times New Roman" w:hAnsi="Times New Roman" w:cs="Times New Roman"/>
                <w:sz w:val="24"/>
                <w:szCs w:val="24"/>
              </w:rPr>
              <w:t xml:space="preserve">, participating in a Think-Pair-Share, actively engaging in class discussions and small group activities,  students will analyze and explain the effects of global warming on our planet by correctly connecting 8 out of 10 images to relevant vocabulary/terms listed on the </w:t>
            </w:r>
            <w:r>
              <w:rPr>
                <w:rFonts w:ascii="Times New Roman" w:eastAsia="Times New Roman" w:hAnsi="Times New Roman" w:cs="Times New Roman"/>
                <w:i/>
                <w:sz w:val="24"/>
                <w:szCs w:val="24"/>
              </w:rPr>
              <w:t>Impacts of Climate Change Worksheet</w:t>
            </w:r>
            <w:r>
              <w:rPr>
                <w:rFonts w:ascii="Times New Roman" w:eastAsia="Times New Roman" w:hAnsi="Times New Roman" w:cs="Times New Roman"/>
                <w:sz w:val="24"/>
                <w:szCs w:val="24"/>
              </w:rPr>
              <w:t>.</w:t>
            </w:r>
          </w:p>
          <w:p w14:paraId="5D34E145" w14:textId="77777777" w:rsidR="004F3F1F" w:rsidRDefault="004F3F1F">
            <w:pPr>
              <w:spacing w:line="240" w:lineRule="auto"/>
              <w:rPr>
                <w:rFonts w:ascii="Times New Roman" w:eastAsia="Times New Roman" w:hAnsi="Times New Roman" w:cs="Times New Roman"/>
                <w:sz w:val="24"/>
                <w:szCs w:val="24"/>
              </w:rPr>
            </w:pPr>
          </w:p>
          <w:p w14:paraId="50B2F9D1" w14:textId="77777777" w:rsidR="004F3F1F" w:rsidRDefault="004F3F1F">
            <w:pPr>
              <w:spacing w:line="240" w:lineRule="auto"/>
              <w:jc w:val="center"/>
              <w:rPr>
                <w:rFonts w:ascii="Alegreya" w:eastAsia="Alegreya" w:hAnsi="Alegreya" w:cs="Alegreya"/>
              </w:rPr>
            </w:pPr>
          </w:p>
          <w:p w14:paraId="7D26BA63" w14:textId="77777777" w:rsidR="004F3F1F" w:rsidRDefault="004F3F1F">
            <w:pPr>
              <w:spacing w:line="240" w:lineRule="auto"/>
              <w:jc w:val="center"/>
              <w:rPr>
                <w:rFonts w:ascii="Alegreya" w:eastAsia="Alegreya" w:hAnsi="Alegreya" w:cs="Alegreya"/>
              </w:rPr>
            </w:pPr>
          </w:p>
          <w:p w14:paraId="51C964A5" w14:textId="77777777" w:rsidR="004F3F1F" w:rsidRDefault="004F3F1F">
            <w:pPr>
              <w:spacing w:line="240" w:lineRule="auto"/>
              <w:jc w:val="center"/>
              <w:rPr>
                <w:rFonts w:ascii="Alegreya" w:eastAsia="Alegreya" w:hAnsi="Alegreya" w:cs="Alegreya"/>
                <w:b/>
              </w:rPr>
            </w:pPr>
          </w:p>
        </w:tc>
        <w:tc>
          <w:tcPr>
            <w:tcW w:w="2543" w:type="dxa"/>
            <w:tcBorders>
              <w:left w:val="single" w:sz="8" w:space="0" w:color="000000"/>
            </w:tcBorders>
            <w:shd w:val="clear" w:color="auto" w:fill="EFEFEF"/>
            <w:tcMar>
              <w:top w:w="100" w:type="dxa"/>
              <w:left w:w="100" w:type="dxa"/>
              <w:bottom w:w="100" w:type="dxa"/>
              <w:right w:w="100" w:type="dxa"/>
            </w:tcMar>
          </w:tcPr>
          <w:p w14:paraId="3626F15F" w14:textId="77777777" w:rsidR="004F3F1F" w:rsidRDefault="00773E1D">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0F06A4C7" w14:textId="77777777" w:rsidR="004F3F1F" w:rsidRDefault="00773E1D" w:rsidP="00A1532C">
            <w:pPr>
              <w:widowControl w:val="0"/>
              <w:rPr>
                <w:rFonts w:ascii="Alegreya" w:eastAsia="Alegreya" w:hAnsi="Alegreya" w:cs="Alegreya"/>
                <w:i/>
                <w:sz w:val="24"/>
                <w:szCs w:val="24"/>
              </w:rPr>
            </w:pPr>
            <w:r>
              <w:rPr>
                <w:rFonts w:ascii="Alegreya" w:eastAsia="Alegreya" w:hAnsi="Alegreya" w:cs="Alegreya"/>
                <w:i/>
                <w:sz w:val="24"/>
                <w:szCs w:val="24"/>
              </w:rPr>
              <w:t>Climate Change</w:t>
            </w:r>
            <w:r w:rsidR="00A1532C">
              <w:rPr>
                <w:rFonts w:ascii="Alegreya" w:eastAsia="Alegreya" w:hAnsi="Alegreya" w:cs="Alegreya"/>
                <w:i/>
                <w:sz w:val="24"/>
                <w:szCs w:val="24"/>
              </w:rPr>
              <w:t xml:space="preserve"> </w:t>
            </w:r>
            <w:r>
              <w:rPr>
                <w:rFonts w:ascii="Times New Roman" w:eastAsia="Times New Roman" w:hAnsi="Times New Roman" w:cs="Times New Roman"/>
                <w:i/>
                <w:sz w:val="24"/>
                <w:szCs w:val="24"/>
              </w:rPr>
              <w:t>Animation Shows Devastating Effects</w:t>
            </w:r>
            <w:r>
              <w:rPr>
                <w:rFonts w:ascii="Alegreya" w:eastAsia="Alegreya" w:hAnsi="Alegreya" w:cs="Alegreya"/>
                <w:i/>
                <w:sz w:val="24"/>
                <w:szCs w:val="24"/>
              </w:rPr>
              <w:t>:</w:t>
            </w:r>
          </w:p>
          <w:p w14:paraId="0CEC22EA" w14:textId="77777777" w:rsidR="00ED34CD" w:rsidRDefault="00E172C1" w:rsidP="00ED34CD">
            <w:pPr>
              <w:spacing w:after="200"/>
              <w:ind w:right="-76"/>
              <w:rPr>
                <w:rFonts w:ascii="Times New Roman" w:eastAsia="Times New Roman" w:hAnsi="Times New Roman" w:cs="Times New Roman"/>
                <w:sz w:val="24"/>
                <w:szCs w:val="24"/>
              </w:rPr>
            </w:pPr>
            <w:hyperlink r:id="rId17" w:history="1">
              <w:r w:rsidR="00ED34CD" w:rsidRPr="00CD1A03">
                <w:rPr>
                  <w:rStyle w:val="Hyperlink"/>
                  <w:rFonts w:ascii="Times New Roman" w:eastAsia="Times New Roman" w:hAnsi="Times New Roman" w:cs="Times New Roman"/>
                  <w:sz w:val="24"/>
                  <w:szCs w:val="24"/>
                </w:rPr>
                <w:t>https://www.youtube.com/watch?time_continue=109&amp;v=S7jpMG5DS4Q&amp;feature=emb_title</w:t>
              </w:r>
            </w:hyperlink>
          </w:p>
          <w:p w14:paraId="5A041C76" w14:textId="77777777" w:rsidR="00ED34CD" w:rsidRDefault="00E172C1" w:rsidP="00ED34CD">
            <w:pPr>
              <w:spacing w:after="200"/>
              <w:ind w:right="-76"/>
              <w:rPr>
                <w:rFonts w:ascii="Times New Roman" w:eastAsia="Times New Roman" w:hAnsi="Times New Roman" w:cs="Times New Roman"/>
                <w:color w:val="1155CC"/>
                <w:sz w:val="24"/>
                <w:szCs w:val="24"/>
                <w:u w:val="single"/>
              </w:rPr>
            </w:pPr>
            <w:hyperlink r:id="rId18">
              <w:r w:rsidR="00ED34CD">
                <w:rPr>
                  <w:rFonts w:ascii="Times New Roman" w:eastAsia="Times New Roman" w:hAnsi="Times New Roman" w:cs="Times New Roman"/>
                  <w:color w:val="1155CC"/>
                  <w:sz w:val="24"/>
                  <w:szCs w:val="24"/>
                  <w:u w:val="single"/>
                </w:rPr>
                <w:t>https://www.thinglink.com/scene/1291101848379326466</w:t>
              </w:r>
            </w:hyperlink>
          </w:p>
          <w:p w14:paraId="6AC4B035" w14:textId="77777777" w:rsidR="00ED34CD" w:rsidRDefault="00ED34CD" w:rsidP="00ED34CD">
            <w:pPr>
              <w:spacing w:after="200"/>
              <w:ind w:right="-76"/>
              <w:rPr>
                <w:rFonts w:ascii="Alegreya" w:eastAsia="Alegreya" w:hAnsi="Alegreya" w:cs="Alegreya"/>
                <w:sz w:val="24"/>
                <w:szCs w:val="24"/>
              </w:rPr>
            </w:pPr>
          </w:p>
          <w:p w14:paraId="16A8DD30" w14:textId="77777777" w:rsidR="004F3F1F" w:rsidRDefault="00773E1D">
            <w:pPr>
              <w:spacing w:after="200"/>
              <w:ind w:right="-720"/>
              <w:rPr>
                <w:rFonts w:ascii="Alegreya" w:eastAsia="Alegreya" w:hAnsi="Alegreya" w:cs="Alegreya"/>
                <w:sz w:val="24"/>
                <w:szCs w:val="24"/>
              </w:rPr>
            </w:pPr>
            <w:r>
              <w:rPr>
                <w:rFonts w:ascii="Alegreya" w:eastAsia="Alegreya" w:hAnsi="Alegreya" w:cs="Alegreya"/>
                <w:sz w:val="24"/>
                <w:szCs w:val="24"/>
              </w:rPr>
              <w:t>Teacher Made Charts</w:t>
            </w:r>
          </w:p>
        </w:tc>
      </w:tr>
    </w:tbl>
    <w:p w14:paraId="407E5EF8" w14:textId="77777777" w:rsidR="004F3F1F" w:rsidRDefault="004F3F1F">
      <w:pPr>
        <w:jc w:val="center"/>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697"/>
        <w:gridCol w:w="2543"/>
      </w:tblGrid>
      <w:tr w:rsidR="004F3F1F" w14:paraId="6BD68D38" w14:textId="77777777" w:rsidTr="00A1532C">
        <w:tc>
          <w:tcPr>
            <w:tcW w:w="3120" w:type="dxa"/>
            <w:tcBorders>
              <w:right w:val="single" w:sz="8" w:space="0" w:color="000000"/>
            </w:tcBorders>
            <w:shd w:val="clear" w:color="auto" w:fill="EFEFEF"/>
            <w:tcMar>
              <w:top w:w="100" w:type="dxa"/>
              <w:left w:w="100" w:type="dxa"/>
              <w:bottom w:w="100" w:type="dxa"/>
              <w:right w:w="100" w:type="dxa"/>
            </w:tcMar>
          </w:tcPr>
          <w:p w14:paraId="4B0E2F54" w14:textId="49A962DA" w:rsidR="004F3F1F" w:rsidRDefault="003F28D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773E1D">
              <w:rPr>
                <w:rFonts w:ascii="Times New Roman" w:eastAsia="Times New Roman" w:hAnsi="Times New Roman" w:cs="Times New Roman"/>
                <w:b/>
                <w:sz w:val="24"/>
                <w:szCs w:val="24"/>
              </w:rPr>
              <w:t>. Supporting Question:</w:t>
            </w:r>
          </w:p>
          <w:p w14:paraId="7A3A7E2E" w14:textId="77777777" w:rsidR="004F3F1F" w:rsidRDefault="004F3F1F">
            <w:pPr>
              <w:widowControl w:val="0"/>
              <w:spacing w:line="240" w:lineRule="auto"/>
              <w:jc w:val="center"/>
              <w:rPr>
                <w:rFonts w:ascii="Georgia" w:eastAsia="Georgia" w:hAnsi="Georgia" w:cs="Georgia"/>
                <w:b/>
                <w:sz w:val="30"/>
                <w:szCs w:val="30"/>
              </w:rPr>
            </w:pPr>
          </w:p>
          <w:p w14:paraId="3107B4A8" w14:textId="77777777" w:rsidR="004F3F1F" w:rsidRDefault="00773E1D">
            <w:pPr>
              <w:widowControl w:val="0"/>
              <w:spacing w:line="240" w:lineRule="auto"/>
              <w:jc w:val="center"/>
              <w:rPr>
                <w:rFonts w:ascii="Alegreya" w:eastAsia="Alegreya" w:hAnsi="Alegreya" w:cs="Alegreya"/>
                <w:b/>
              </w:rPr>
            </w:pPr>
            <w:r>
              <w:rPr>
                <w:rFonts w:ascii="Georgia" w:eastAsia="Georgia" w:hAnsi="Georgia" w:cs="Georgia"/>
                <w:b/>
                <w:sz w:val="30"/>
                <w:szCs w:val="30"/>
              </w:rPr>
              <w:t xml:space="preserve">WHAT ARE SOME CIVIC ACTIONS THAT STUDENTS ARE TAKING TO </w:t>
            </w:r>
            <w:r>
              <w:rPr>
                <w:rFonts w:ascii="Georgia" w:eastAsia="Georgia" w:hAnsi="Georgia" w:cs="Georgia"/>
                <w:b/>
                <w:sz w:val="30"/>
                <w:szCs w:val="30"/>
              </w:rPr>
              <w:lastRenderedPageBreak/>
              <w:t>ATTACK THE PROBLEM OF CLIMATE CHANGE?</w:t>
            </w:r>
          </w:p>
          <w:p w14:paraId="0FAA53F2" w14:textId="77777777" w:rsidR="004F3F1F" w:rsidRDefault="004F3F1F">
            <w:pPr>
              <w:widowControl w:val="0"/>
              <w:jc w:val="center"/>
              <w:rPr>
                <w:rFonts w:ascii="Alegreya" w:eastAsia="Alegreya" w:hAnsi="Alegreya" w:cs="Alegreya"/>
                <w:b/>
                <w:highlight w:val="cyan"/>
              </w:rPr>
            </w:pPr>
          </w:p>
          <w:p w14:paraId="14632643" w14:textId="77777777" w:rsidR="004F3F1F" w:rsidRDefault="004F3F1F">
            <w:pPr>
              <w:jc w:val="center"/>
              <w:rPr>
                <w:rFonts w:ascii="Alegreya" w:eastAsia="Alegreya" w:hAnsi="Alegreya" w:cs="Alegreya"/>
                <w:highlight w:val="cyan"/>
              </w:rPr>
            </w:pPr>
          </w:p>
        </w:tc>
        <w:tc>
          <w:tcPr>
            <w:tcW w:w="3697" w:type="dxa"/>
            <w:tcBorders>
              <w:left w:val="single" w:sz="8" w:space="0" w:color="000000"/>
              <w:right w:val="single" w:sz="8" w:space="0" w:color="000000"/>
            </w:tcBorders>
            <w:shd w:val="clear" w:color="auto" w:fill="EFEFEF"/>
            <w:tcMar>
              <w:top w:w="100" w:type="dxa"/>
              <w:left w:w="100" w:type="dxa"/>
              <w:bottom w:w="100" w:type="dxa"/>
              <w:right w:w="100" w:type="dxa"/>
            </w:tcMar>
          </w:tcPr>
          <w:p w14:paraId="3ABF866C" w14:textId="77777777" w:rsidR="004F3F1F" w:rsidRDefault="00773E1D">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Formative Tasks:</w:t>
            </w:r>
          </w:p>
          <w:p w14:paraId="6094ABE8" w14:textId="77777777" w:rsidR="004F3F1F" w:rsidRDefault="004F3F1F">
            <w:pPr>
              <w:widowControl w:val="0"/>
              <w:jc w:val="center"/>
              <w:rPr>
                <w:rFonts w:ascii="Times New Roman" w:eastAsia="Times New Roman" w:hAnsi="Times New Roman" w:cs="Times New Roman"/>
                <w:b/>
                <w:sz w:val="24"/>
                <w:szCs w:val="24"/>
              </w:rPr>
            </w:pPr>
          </w:p>
          <w:p w14:paraId="4293D8D8" w14:textId="77777777" w:rsidR="004F3F1F" w:rsidRDefault="00773E1D">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After watching and discussing the video, “Nature Now” and participating in a class discussion on Earth Day 2020 (Climate </w:t>
            </w:r>
            <w:r>
              <w:rPr>
                <w:rFonts w:ascii="Times New Roman" w:eastAsia="Times New Roman" w:hAnsi="Times New Roman" w:cs="Times New Roman"/>
                <w:sz w:val="24"/>
                <w:szCs w:val="24"/>
              </w:rPr>
              <w:lastRenderedPageBreak/>
              <w:t>Action), students will participate in small group activities to develop Action Plans to attack the problem of global warming. Mastery will be determined by a score ⅘ on a teacher designed Action Plan Checklist.</w:t>
            </w:r>
          </w:p>
          <w:p w14:paraId="3CF2B015" w14:textId="77777777" w:rsidR="004F3F1F" w:rsidRDefault="00773E1D">
            <w:pP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xml:space="preserve">                                            </w:t>
            </w:r>
          </w:p>
          <w:p w14:paraId="4559F8C2" w14:textId="77777777" w:rsidR="004F3F1F" w:rsidRDefault="004F3F1F">
            <w:pPr>
              <w:rPr>
                <w:rFonts w:ascii="Times New Roman" w:eastAsia="Times New Roman" w:hAnsi="Times New Roman" w:cs="Times New Roman"/>
                <w:sz w:val="24"/>
                <w:szCs w:val="24"/>
              </w:rPr>
            </w:pPr>
          </w:p>
          <w:p w14:paraId="27A9103B" w14:textId="77777777" w:rsidR="004F3F1F" w:rsidRDefault="004F3F1F">
            <w:pPr>
              <w:rPr>
                <w:rFonts w:ascii="Alegreya" w:eastAsia="Alegreya" w:hAnsi="Alegreya" w:cs="Alegreya"/>
                <w:sz w:val="24"/>
                <w:szCs w:val="24"/>
              </w:rPr>
            </w:pPr>
          </w:p>
        </w:tc>
        <w:tc>
          <w:tcPr>
            <w:tcW w:w="2543" w:type="dxa"/>
            <w:tcBorders>
              <w:left w:val="single" w:sz="8" w:space="0" w:color="000000"/>
            </w:tcBorders>
            <w:shd w:val="clear" w:color="auto" w:fill="EFEFEF"/>
            <w:tcMar>
              <w:top w:w="100" w:type="dxa"/>
              <w:left w:w="100" w:type="dxa"/>
              <w:bottom w:w="100" w:type="dxa"/>
              <w:right w:w="100" w:type="dxa"/>
            </w:tcMar>
          </w:tcPr>
          <w:p w14:paraId="1BE0748A" w14:textId="77777777" w:rsidR="004F3F1F" w:rsidRDefault="00773E1D">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Sources:</w:t>
            </w:r>
          </w:p>
          <w:p w14:paraId="0CE38217" w14:textId="77777777" w:rsidR="004F3F1F" w:rsidRDefault="004F3F1F">
            <w:pPr>
              <w:widowControl w:val="0"/>
              <w:jc w:val="center"/>
              <w:rPr>
                <w:rFonts w:ascii="Times New Roman" w:eastAsia="Times New Roman" w:hAnsi="Times New Roman" w:cs="Times New Roman"/>
                <w:b/>
                <w:sz w:val="24"/>
                <w:szCs w:val="24"/>
              </w:rPr>
            </w:pPr>
          </w:p>
          <w:p w14:paraId="0F02696D" w14:textId="77777777" w:rsidR="004F3F1F" w:rsidRDefault="00773E1D">
            <w:pPr>
              <w:widowControl w:val="0"/>
              <w:rPr>
                <w:rFonts w:ascii="Alegreya" w:eastAsia="Alegreya" w:hAnsi="Alegreya" w:cs="Alegreya"/>
                <w:sz w:val="24"/>
                <w:szCs w:val="24"/>
              </w:rPr>
            </w:pPr>
            <w:r>
              <w:rPr>
                <w:rFonts w:ascii="Alegreya" w:eastAsia="Alegreya" w:hAnsi="Alegreya" w:cs="Alegreya"/>
                <w:sz w:val="24"/>
                <w:szCs w:val="24"/>
              </w:rPr>
              <w:t>Nature Now Video:</w:t>
            </w:r>
          </w:p>
          <w:p w14:paraId="6A932F7F" w14:textId="77777777" w:rsidR="004F3F1F" w:rsidRDefault="004F3F1F">
            <w:pPr>
              <w:widowControl w:val="0"/>
              <w:rPr>
                <w:rFonts w:ascii="Alegreya" w:eastAsia="Alegreya" w:hAnsi="Alegreya" w:cs="Alegreya"/>
                <w:b/>
                <w:sz w:val="24"/>
                <w:szCs w:val="24"/>
              </w:rPr>
            </w:pPr>
          </w:p>
          <w:p w14:paraId="2B91FE1E" w14:textId="77777777" w:rsidR="004F3F1F" w:rsidRDefault="00E172C1">
            <w:pPr>
              <w:widowControl w:val="0"/>
              <w:rPr>
                <w:rFonts w:ascii="Alegreya" w:eastAsia="Alegreya" w:hAnsi="Alegreya" w:cs="Alegreya"/>
                <w:sz w:val="24"/>
                <w:szCs w:val="24"/>
              </w:rPr>
            </w:pPr>
            <w:hyperlink r:id="rId19">
              <w:r w:rsidR="00773E1D">
                <w:rPr>
                  <w:rFonts w:ascii="Alegreya" w:eastAsia="Alegreya" w:hAnsi="Alegreya" w:cs="Alegreya"/>
                  <w:color w:val="1155CC"/>
                  <w:sz w:val="24"/>
                  <w:szCs w:val="24"/>
                  <w:u w:val="single"/>
                </w:rPr>
                <w:t>https://www.youtube.com/watch?v=-</w:t>
              </w:r>
              <w:r w:rsidR="00773E1D">
                <w:rPr>
                  <w:rFonts w:ascii="Alegreya" w:eastAsia="Alegreya" w:hAnsi="Alegreya" w:cs="Alegreya"/>
                  <w:color w:val="1155CC"/>
                  <w:sz w:val="24"/>
                  <w:szCs w:val="24"/>
                  <w:u w:val="single"/>
                </w:rPr>
                <w:lastRenderedPageBreak/>
                <w:t>S14SjemfAg</w:t>
              </w:r>
            </w:hyperlink>
          </w:p>
          <w:p w14:paraId="1ACE9CB8" w14:textId="77777777" w:rsidR="004F3F1F" w:rsidRDefault="004F3F1F">
            <w:pPr>
              <w:widowControl w:val="0"/>
              <w:rPr>
                <w:rFonts w:ascii="Alegreya" w:eastAsia="Alegreya" w:hAnsi="Alegreya" w:cs="Alegreya"/>
                <w:sz w:val="24"/>
                <w:szCs w:val="24"/>
              </w:rPr>
            </w:pPr>
          </w:p>
          <w:p w14:paraId="035EEDD4" w14:textId="77777777" w:rsidR="004F3F1F" w:rsidRDefault="004F3F1F">
            <w:pPr>
              <w:spacing w:line="240" w:lineRule="auto"/>
              <w:rPr>
                <w:rFonts w:ascii="Times New Roman" w:eastAsia="Times New Roman" w:hAnsi="Times New Roman" w:cs="Times New Roman"/>
                <w:color w:val="333333"/>
                <w:sz w:val="24"/>
                <w:szCs w:val="24"/>
              </w:rPr>
            </w:pPr>
          </w:p>
        </w:tc>
      </w:tr>
    </w:tbl>
    <w:p w14:paraId="20F487D2" w14:textId="77777777" w:rsidR="004F3F1F" w:rsidRDefault="004F3F1F">
      <w:pPr>
        <w:jc w:val="center"/>
      </w:pPr>
    </w:p>
    <w:tbl>
      <w:tblPr>
        <w:tblStyle w:val="a6"/>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697"/>
        <w:gridCol w:w="2543"/>
      </w:tblGrid>
      <w:tr w:rsidR="004F3F1F" w14:paraId="3E01AE49" w14:textId="77777777" w:rsidTr="00A1532C">
        <w:tc>
          <w:tcPr>
            <w:tcW w:w="3120" w:type="dxa"/>
            <w:tcBorders>
              <w:right w:val="single" w:sz="8" w:space="0" w:color="000000"/>
            </w:tcBorders>
            <w:shd w:val="clear" w:color="auto" w:fill="EFEFEF"/>
            <w:tcMar>
              <w:top w:w="100" w:type="dxa"/>
              <w:left w:w="100" w:type="dxa"/>
              <w:bottom w:w="100" w:type="dxa"/>
              <w:right w:w="100" w:type="dxa"/>
            </w:tcMar>
          </w:tcPr>
          <w:p w14:paraId="600B3B1C" w14:textId="3BBF0430" w:rsidR="004F3F1F" w:rsidRDefault="003F28D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773E1D">
              <w:rPr>
                <w:rFonts w:ascii="Times New Roman" w:eastAsia="Times New Roman" w:hAnsi="Times New Roman" w:cs="Times New Roman"/>
                <w:b/>
                <w:sz w:val="24"/>
                <w:szCs w:val="24"/>
              </w:rPr>
              <w:t>. Supporting Question:</w:t>
            </w:r>
          </w:p>
          <w:p w14:paraId="29E78760" w14:textId="77777777" w:rsidR="004F3F1F" w:rsidRDefault="004F3F1F">
            <w:pPr>
              <w:widowControl w:val="0"/>
              <w:spacing w:line="240" w:lineRule="auto"/>
              <w:jc w:val="center"/>
              <w:rPr>
                <w:rFonts w:ascii="Alegreya" w:eastAsia="Alegreya" w:hAnsi="Alegreya" w:cs="Alegreya"/>
                <w:b/>
              </w:rPr>
            </w:pPr>
          </w:p>
          <w:p w14:paraId="32413E6D" w14:textId="77777777" w:rsidR="004F3F1F" w:rsidRDefault="00773E1D">
            <w:pPr>
              <w:widowControl w:val="0"/>
              <w:spacing w:line="240" w:lineRule="auto"/>
              <w:jc w:val="center"/>
              <w:rPr>
                <w:rFonts w:ascii="Georgia" w:eastAsia="Georgia" w:hAnsi="Georgia" w:cs="Georgia"/>
                <w:b/>
                <w:color w:val="3B1A01"/>
                <w:sz w:val="30"/>
                <w:szCs w:val="30"/>
              </w:rPr>
            </w:pPr>
            <w:r>
              <w:rPr>
                <w:rFonts w:ascii="Georgia" w:eastAsia="Georgia" w:hAnsi="Georgia" w:cs="Georgia"/>
                <w:b/>
                <w:color w:val="3B1A01"/>
                <w:sz w:val="30"/>
                <w:szCs w:val="30"/>
              </w:rPr>
              <w:t xml:space="preserve">WHAT ARE THE WAYS WE CAN MAKE A DIFFERENCE IN CLIMATE CHANGE </w:t>
            </w:r>
            <w:proofErr w:type="gramStart"/>
            <w:r>
              <w:rPr>
                <w:rFonts w:ascii="Georgia" w:eastAsia="Georgia" w:hAnsi="Georgia" w:cs="Georgia"/>
                <w:b/>
                <w:color w:val="3B1A01"/>
                <w:sz w:val="30"/>
                <w:szCs w:val="30"/>
              </w:rPr>
              <w:t>AS</w:t>
            </w:r>
            <w:proofErr w:type="gramEnd"/>
          </w:p>
          <w:p w14:paraId="0C049931" w14:textId="77777777" w:rsidR="004F3F1F" w:rsidRDefault="00773E1D">
            <w:pPr>
              <w:widowControl w:val="0"/>
              <w:spacing w:line="240" w:lineRule="auto"/>
              <w:jc w:val="center"/>
              <w:rPr>
                <w:rFonts w:ascii="Alegreya" w:eastAsia="Alegreya" w:hAnsi="Alegreya" w:cs="Alegreya"/>
                <w:b/>
              </w:rPr>
            </w:pPr>
            <w:r>
              <w:rPr>
                <w:rFonts w:ascii="Georgia" w:eastAsia="Georgia" w:hAnsi="Georgia" w:cs="Georgia"/>
                <w:b/>
                <w:color w:val="3B1A01"/>
                <w:sz w:val="30"/>
                <w:szCs w:val="30"/>
              </w:rPr>
              <w:t>PROACTIVE CITIZENS?</w:t>
            </w:r>
          </w:p>
          <w:p w14:paraId="2775AC1E" w14:textId="77777777" w:rsidR="004F3F1F" w:rsidRDefault="004F3F1F">
            <w:pPr>
              <w:widowControl w:val="0"/>
              <w:jc w:val="center"/>
              <w:rPr>
                <w:rFonts w:ascii="Alegreya" w:eastAsia="Alegreya" w:hAnsi="Alegreya" w:cs="Alegreya"/>
                <w:sz w:val="24"/>
                <w:szCs w:val="24"/>
                <w:highlight w:val="cyan"/>
              </w:rPr>
            </w:pPr>
          </w:p>
          <w:p w14:paraId="6858C107" w14:textId="77777777" w:rsidR="004F3F1F" w:rsidRDefault="004F3F1F" w:rsidP="00A1532C">
            <w:pPr>
              <w:widowControl w:val="0"/>
              <w:jc w:val="center"/>
              <w:rPr>
                <w:rFonts w:ascii="Alegreya" w:eastAsia="Alegreya" w:hAnsi="Alegreya" w:cs="Alegreya"/>
              </w:rPr>
            </w:pPr>
          </w:p>
        </w:tc>
        <w:tc>
          <w:tcPr>
            <w:tcW w:w="3697" w:type="dxa"/>
            <w:tcBorders>
              <w:left w:val="single" w:sz="8" w:space="0" w:color="000000"/>
              <w:right w:val="single" w:sz="8" w:space="0" w:color="000000"/>
            </w:tcBorders>
            <w:shd w:val="clear" w:color="auto" w:fill="EFEFEF"/>
            <w:tcMar>
              <w:top w:w="100" w:type="dxa"/>
              <w:left w:w="100" w:type="dxa"/>
              <w:bottom w:w="100" w:type="dxa"/>
              <w:right w:w="100" w:type="dxa"/>
            </w:tcMar>
          </w:tcPr>
          <w:p w14:paraId="2FF22A59" w14:textId="77777777" w:rsidR="004F3F1F" w:rsidRDefault="00773E1D">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Formative Tasks:</w:t>
            </w:r>
          </w:p>
          <w:p w14:paraId="784F5505" w14:textId="77777777" w:rsidR="004F3F1F" w:rsidRDefault="00773E1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Your Lesson Objective</w:t>
            </w:r>
            <w:r>
              <w:rPr>
                <w:rFonts w:ascii="Times New Roman" w:eastAsia="Times New Roman" w:hAnsi="Times New Roman" w:cs="Times New Roman"/>
                <w:sz w:val="24"/>
                <w:szCs w:val="24"/>
              </w:rPr>
              <w:t xml:space="preserve"> </w:t>
            </w:r>
          </w:p>
          <w:p w14:paraId="167DA5F8" w14:textId="77777777" w:rsidR="004F3F1F" w:rsidRDefault="004F3F1F">
            <w:pPr>
              <w:jc w:val="center"/>
              <w:rPr>
                <w:rFonts w:ascii="Times New Roman" w:eastAsia="Times New Roman" w:hAnsi="Times New Roman" w:cs="Times New Roman"/>
                <w:sz w:val="24"/>
                <w:szCs w:val="24"/>
              </w:rPr>
            </w:pPr>
          </w:p>
          <w:p w14:paraId="6D54C606" w14:textId="77777777" w:rsidR="004F3F1F" w:rsidRDefault="0077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a teacher directed exploration of </w:t>
            </w:r>
            <w:r>
              <w:rPr>
                <w:rFonts w:ascii="Times New Roman" w:eastAsia="Times New Roman" w:hAnsi="Times New Roman" w:cs="Times New Roman"/>
                <w:b/>
                <w:i/>
                <w:sz w:val="24"/>
                <w:szCs w:val="24"/>
              </w:rPr>
              <w:t>Time, Talent, Treasure, and Teaching</w:t>
            </w:r>
            <w:r>
              <w:rPr>
                <w:rFonts w:ascii="Times New Roman" w:eastAsia="Times New Roman" w:hAnsi="Times New Roman" w:cs="Times New Roman"/>
                <w:sz w:val="24"/>
                <w:szCs w:val="24"/>
              </w:rPr>
              <w:t>, participation in group activities, and a group vote, students</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 xml:space="preserve"> as a team</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 xml:space="preserve"> will apply their time, talent, treasure to select and refine their project action plan.</w:t>
            </w:r>
          </w:p>
          <w:p w14:paraId="683DD774" w14:textId="77777777" w:rsidR="004F3F1F" w:rsidRDefault="004F3F1F">
            <w:pPr>
              <w:rPr>
                <w:rFonts w:ascii="Times New Roman" w:eastAsia="Times New Roman" w:hAnsi="Times New Roman" w:cs="Times New Roman"/>
                <w:sz w:val="24"/>
                <w:szCs w:val="24"/>
              </w:rPr>
            </w:pPr>
          </w:p>
          <w:p w14:paraId="277F5FF9" w14:textId="77777777" w:rsidR="004F3F1F" w:rsidRDefault="004F3F1F">
            <w:pPr>
              <w:rPr>
                <w:rFonts w:ascii="Times New Roman" w:eastAsia="Times New Roman" w:hAnsi="Times New Roman" w:cs="Times New Roman"/>
                <w:sz w:val="24"/>
                <w:szCs w:val="24"/>
              </w:rPr>
            </w:pPr>
          </w:p>
          <w:p w14:paraId="5C919D56" w14:textId="77777777" w:rsidR="004F3F1F" w:rsidRDefault="004F3F1F">
            <w:pPr>
              <w:spacing w:line="240" w:lineRule="auto"/>
              <w:rPr>
                <w:rFonts w:ascii="Alegreya" w:eastAsia="Alegreya" w:hAnsi="Alegreya" w:cs="Alegreya"/>
                <w:sz w:val="24"/>
                <w:szCs w:val="24"/>
              </w:rPr>
            </w:pPr>
          </w:p>
          <w:p w14:paraId="594DC9D4" w14:textId="77777777" w:rsidR="004F3F1F" w:rsidRDefault="004F3F1F">
            <w:pPr>
              <w:jc w:val="center"/>
              <w:rPr>
                <w:rFonts w:ascii="Alegreya" w:eastAsia="Alegreya" w:hAnsi="Alegreya" w:cs="Alegreya"/>
                <w:sz w:val="24"/>
                <w:szCs w:val="24"/>
              </w:rPr>
            </w:pPr>
          </w:p>
        </w:tc>
        <w:tc>
          <w:tcPr>
            <w:tcW w:w="2543" w:type="dxa"/>
            <w:tcBorders>
              <w:left w:val="single" w:sz="8" w:space="0" w:color="000000"/>
            </w:tcBorders>
            <w:shd w:val="clear" w:color="auto" w:fill="EFEFEF"/>
            <w:tcMar>
              <w:top w:w="100" w:type="dxa"/>
              <w:left w:w="100" w:type="dxa"/>
              <w:bottom w:w="100" w:type="dxa"/>
              <w:right w:w="100" w:type="dxa"/>
            </w:tcMar>
          </w:tcPr>
          <w:p w14:paraId="18449ED6" w14:textId="77777777" w:rsidR="004F3F1F" w:rsidRDefault="00773E1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w:t>
            </w:r>
          </w:p>
          <w:p w14:paraId="1B8E42E6" w14:textId="77777777" w:rsidR="004F3F1F" w:rsidRDefault="004F3F1F">
            <w:pPr>
              <w:widowControl w:val="0"/>
              <w:spacing w:line="240" w:lineRule="auto"/>
              <w:jc w:val="center"/>
              <w:rPr>
                <w:rFonts w:ascii="Alegreya" w:eastAsia="Alegreya" w:hAnsi="Alegreya" w:cs="Alegreya"/>
                <w:b/>
                <w:sz w:val="24"/>
                <w:szCs w:val="24"/>
              </w:rPr>
            </w:pPr>
          </w:p>
          <w:p w14:paraId="3BA92C26" w14:textId="77777777" w:rsidR="004F3F1F" w:rsidRDefault="00773E1D" w:rsidP="00A1532C">
            <w:pPr>
              <w:widowControl w:val="0"/>
              <w:ind w:right="-76"/>
              <w:rPr>
                <w:sz w:val="24"/>
                <w:szCs w:val="24"/>
              </w:rPr>
            </w:pPr>
            <w:r>
              <w:rPr>
                <w:rFonts w:ascii="Times New Roman" w:eastAsia="Times New Roman" w:hAnsi="Times New Roman" w:cs="Times New Roman"/>
                <w:sz w:val="24"/>
                <w:szCs w:val="24"/>
              </w:rPr>
              <w:t xml:space="preserve">Global Change Handbook: </w:t>
            </w:r>
            <w:hyperlink r:id="rId20">
              <w:r>
                <w:rPr>
                  <w:rFonts w:ascii="Times New Roman" w:eastAsia="Times New Roman" w:hAnsi="Times New Roman" w:cs="Times New Roman"/>
                  <w:color w:val="1155CC"/>
                  <w:sz w:val="24"/>
                  <w:szCs w:val="24"/>
                  <w:u w:val="single"/>
                </w:rPr>
                <w:t>http://cdn.worldslargestlesson</w:t>
              </w:r>
            </w:hyperlink>
          </w:p>
          <w:p w14:paraId="640F894A" w14:textId="77777777" w:rsidR="004F3F1F" w:rsidRDefault="00773E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Time, Talent and Treasure Worksheets</w:t>
            </w:r>
          </w:p>
          <w:p w14:paraId="4312D3C5" w14:textId="77777777" w:rsidR="004F3F1F" w:rsidRDefault="004F3F1F">
            <w:pPr>
              <w:widowControl w:val="0"/>
              <w:rPr>
                <w:sz w:val="24"/>
                <w:szCs w:val="24"/>
              </w:rPr>
            </w:pPr>
          </w:p>
          <w:p w14:paraId="4452F805" w14:textId="77777777" w:rsidR="004F3F1F" w:rsidRDefault="00E172C1">
            <w:pPr>
              <w:widowControl w:val="0"/>
              <w:rPr>
                <w:rFonts w:ascii="Times New Roman" w:eastAsia="Times New Roman" w:hAnsi="Times New Roman" w:cs="Times New Roman"/>
                <w:sz w:val="24"/>
                <w:szCs w:val="24"/>
              </w:rPr>
            </w:pPr>
            <w:hyperlink r:id="rId21">
              <w:r w:rsidR="00773E1D">
                <w:rPr>
                  <w:rFonts w:ascii="Times New Roman" w:eastAsia="Times New Roman" w:hAnsi="Times New Roman" w:cs="Times New Roman"/>
                  <w:color w:val="1155CC"/>
                  <w:sz w:val="24"/>
                  <w:szCs w:val="24"/>
                  <w:u w:val="single"/>
                </w:rPr>
                <w:t>.globalgoals.org/2016/09/Blue-Capes-Global-Game-Changers-Global-Goals-Lesson-FINAL.pdf</w:t>
              </w:r>
            </w:hyperlink>
          </w:p>
        </w:tc>
      </w:tr>
    </w:tbl>
    <w:p w14:paraId="6187F185" w14:textId="77777777" w:rsidR="004F3F1F" w:rsidRDefault="004F3F1F"/>
    <w:tbl>
      <w:tblPr>
        <w:tblStyle w:val="a7"/>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05"/>
        <w:gridCol w:w="3712"/>
        <w:gridCol w:w="2543"/>
      </w:tblGrid>
      <w:tr w:rsidR="004F3F1F" w14:paraId="150E0264" w14:textId="77777777" w:rsidTr="00A1532C">
        <w:tc>
          <w:tcPr>
            <w:tcW w:w="3105" w:type="dxa"/>
            <w:tcBorders>
              <w:right w:val="single" w:sz="8" w:space="0" w:color="000000"/>
            </w:tcBorders>
            <w:shd w:val="clear" w:color="auto" w:fill="EFEFEF"/>
            <w:tcMar>
              <w:top w:w="100" w:type="dxa"/>
              <w:left w:w="100" w:type="dxa"/>
              <w:bottom w:w="100" w:type="dxa"/>
              <w:right w:w="100" w:type="dxa"/>
            </w:tcMar>
          </w:tcPr>
          <w:p w14:paraId="374974B3" w14:textId="52DC12E7" w:rsidR="004F3F1F" w:rsidRPr="00DB3FB2" w:rsidRDefault="003F28D6">
            <w:pPr>
              <w:widowControl w:val="0"/>
              <w:jc w:val="center"/>
              <w:rPr>
                <w:rFonts w:ascii="Times New Roman" w:eastAsia="Alegreya" w:hAnsi="Times New Roman" w:cs="Times New Roman"/>
                <w:b/>
                <w:sz w:val="24"/>
                <w:szCs w:val="24"/>
              </w:rPr>
            </w:pPr>
            <w:r>
              <w:rPr>
                <w:rFonts w:ascii="Times New Roman" w:eastAsia="Alegreya" w:hAnsi="Times New Roman" w:cs="Times New Roman"/>
                <w:b/>
                <w:sz w:val="24"/>
                <w:szCs w:val="24"/>
              </w:rPr>
              <w:t>7</w:t>
            </w:r>
            <w:r w:rsidR="00773E1D" w:rsidRPr="00DB3FB2">
              <w:rPr>
                <w:rFonts w:ascii="Times New Roman" w:eastAsia="Alegreya" w:hAnsi="Times New Roman" w:cs="Times New Roman"/>
                <w:b/>
                <w:sz w:val="24"/>
                <w:szCs w:val="24"/>
              </w:rPr>
              <w:t>. Supporting Question:</w:t>
            </w:r>
          </w:p>
          <w:p w14:paraId="180EDAC2" w14:textId="77777777" w:rsidR="004F3F1F" w:rsidRDefault="004F3F1F">
            <w:pPr>
              <w:widowControl w:val="0"/>
              <w:spacing w:line="240" w:lineRule="auto"/>
              <w:jc w:val="center"/>
              <w:rPr>
                <w:rFonts w:ascii="Alegreya" w:eastAsia="Alegreya" w:hAnsi="Alegreya" w:cs="Alegreya"/>
                <w:b/>
              </w:rPr>
            </w:pPr>
          </w:p>
          <w:p w14:paraId="0CEB1541" w14:textId="77777777" w:rsidR="004F3F1F" w:rsidRDefault="00773E1D">
            <w:pPr>
              <w:widowControl w:val="0"/>
              <w:jc w:val="center"/>
              <w:rPr>
                <w:rFonts w:ascii="Alegreya" w:eastAsia="Alegreya" w:hAnsi="Alegreya" w:cs="Alegreya"/>
                <w:b/>
              </w:rPr>
            </w:pPr>
            <w:r>
              <w:rPr>
                <w:rFonts w:ascii="Georgia" w:eastAsia="Georgia" w:hAnsi="Georgia" w:cs="Georgia"/>
                <w:b/>
                <w:sz w:val="30"/>
                <w:szCs w:val="30"/>
              </w:rPr>
              <w:t>WHAT ARE THE STEPS THAT WE NEED TO TAKE AS A GROUP TO BRING OUR ACTION PLAN TO LIFE?</w:t>
            </w:r>
          </w:p>
          <w:p w14:paraId="319B0ABF" w14:textId="77777777" w:rsidR="004F3F1F" w:rsidRDefault="004F3F1F">
            <w:pPr>
              <w:jc w:val="center"/>
              <w:rPr>
                <w:rFonts w:ascii="Georgia" w:eastAsia="Georgia" w:hAnsi="Georgia" w:cs="Georgia"/>
                <w:color w:val="3B1A01"/>
                <w:sz w:val="24"/>
                <w:szCs w:val="24"/>
                <w:highlight w:val="yellow"/>
              </w:rPr>
            </w:pPr>
          </w:p>
          <w:p w14:paraId="23F81AB4" w14:textId="77777777" w:rsidR="004F3F1F" w:rsidRDefault="004F3F1F">
            <w:pPr>
              <w:jc w:val="center"/>
              <w:rPr>
                <w:rFonts w:ascii="Alegreya" w:eastAsia="Alegreya" w:hAnsi="Alegreya" w:cs="Alegreya"/>
                <w:highlight w:val="cyan"/>
              </w:rPr>
            </w:pPr>
          </w:p>
        </w:tc>
        <w:tc>
          <w:tcPr>
            <w:tcW w:w="3712" w:type="dxa"/>
            <w:tcBorders>
              <w:left w:val="single" w:sz="8" w:space="0" w:color="000000"/>
              <w:right w:val="single" w:sz="8" w:space="0" w:color="000000"/>
            </w:tcBorders>
            <w:shd w:val="clear" w:color="auto" w:fill="EFEFEF"/>
            <w:tcMar>
              <w:top w:w="100" w:type="dxa"/>
              <w:left w:w="100" w:type="dxa"/>
              <w:bottom w:w="100" w:type="dxa"/>
              <w:right w:w="100" w:type="dxa"/>
            </w:tcMar>
          </w:tcPr>
          <w:p w14:paraId="002532A7" w14:textId="77777777" w:rsidR="004F3F1F" w:rsidRPr="00DB3FB2" w:rsidRDefault="00773E1D">
            <w:pPr>
              <w:widowControl w:val="0"/>
              <w:spacing w:line="240" w:lineRule="auto"/>
              <w:jc w:val="center"/>
              <w:rPr>
                <w:rFonts w:ascii="Times New Roman" w:eastAsia="Alegreya" w:hAnsi="Times New Roman" w:cs="Times New Roman"/>
                <w:b/>
                <w:sz w:val="24"/>
                <w:szCs w:val="24"/>
              </w:rPr>
            </w:pPr>
            <w:r w:rsidRPr="00DB3FB2">
              <w:rPr>
                <w:rFonts w:ascii="Times New Roman" w:eastAsia="Alegreya" w:hAnsi="Times New Roman" w:cs="Times New Roman"/>
                <w:b/>
                <w:sz w:val="24"/>
                <w:szCs w:val="24"/>
              </w:rPr>
              <w:lastRenderedPageBreak/>
              <w:t>Formative Tasks:</w:t>
            </w:r>
          </w:p>
          <w:p w14:paraId="2E14DA2E" w14:textId="77777777" w:rsidR="004F3F1F" w:rsidRPr="00DB3FB2" w:rsidRDefault="00773E1D">
            <w:pPr>
              <w:widowControl w:val="0"/>
              <w:spacing w:line="240" w:lineRule="auto"/>
              <w:jc w:val="center"/>
              <w:rPr>
                <w:rFonts w:ascii="Times New Roman" w:eastAsia="Alegreya" w:hAnsi="Times New Roman" w:cs="Times New Roman"/>
                <w:b/>
                <w:sz w:val="24"/>
                <w:szCs w:val="24"/>
              </w:rPr>
            </w:pPr>
            <w:r w:rsidRPr="00DB3FB2">
              <w:rPr>
                <w:rFonts w:ascii="Times New Roman" w:eastAsia="Alegreya" w:hAnsi="Times New Roman" w:cs="Times New Roman"/>
                <w:b/>
                <w:sz w:val="24"/>
                <w:szCs w:val="24"/>
              </w:rPr>
              <w:t>Your Lesson Objective</w:t>
            </w:r>
          </w:p>
          <w:p w14:paraId="7102E250" w14:textId="77777777" w:rsidR="004F3F1F" w:rsidRDefault="004F3F1F">
            <w:pPr>
              <w:widowControl w:val="0"/>
              <w:spacing w:line="240" w:lineRule="auto"/>
              <w:jc w:val="center"/>
              <w:rPr>
                <w:rFonts w:ascii="Alegreya" w:eastAsia="Alegreya" w:hAnsi="Alegreya" w:cs="Alegreya"/>
                <w:b/>
                <w:sz w:val="24"/>
                <w:szCs w:val="24"/>
              </w:rPr>
            </w:pPr>
          </w:p>
          <w:p w14:paraId="16B109DB" w14:textId="77777777" w:rsidR="004F3F1F" w:rsidRDefault="0077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watching “10 Things I Can Do to Help My World” by Melanie Walsh and participating in a group discussion, playing the Heart Power Card game, brainstorming topics for their team trifold boards, and participating in small group activities, students will analyze, </w:t>
            </w:r>
            <w:r>
              <w:rPr>
                <w:rFonts w:ascii="Times New Roman" w:eastAsia="Times New Roman" w:hAnsi="Times New Roman" w:cs="Times New Roman"/>
                <w:sz w:val="24"/>
                <w:szCs w:val="24"/>
              </w:rPr>
              <w:lastRenderedPageBreak/>
              <w:t xml:space="preserve">plan and  complete the “Steps to My Project” Worksheet with 90% accuracy based on a teacher-designed checklist to assess the key points of the activity.  </w:t>
            </w:r>
          </w:p>
          <w:p w14:paraId="20D3D487" w14:textId="77777777" w:rsidR="004F3F1F" w:rsidRDefault="004F3F1F">
            <w:pPr>
              <w:jc w:val="center"/>
              <w:rPr>
                <w:rFonts w:ascii="Alegreya" w:eastAsia="Alegreya" w:hAnsi="Alegreya" w:cs="Alegreya"/>
                <w:sz w:val="24"/>
                <w:szCs w:val="24"/>
              </w:rPr>
            </w:pPr>
          </w:p>
          <w:p w14:paraId="798CFAD5" w14:textId="77777777" w:rsidR="004F3F1F" w:rsidRDefault="004F3F1F">
            <w:pPr>
              <w:jc w:val="center"/>
              <w:rPr>
                <w:rFonts w:ascii="Alegreya" w:eastAsia="Alegreya" w:hAnsi="Alegreya" w:cs="Alegreya"/>
                <w:b/>
                <w:sz w:val="24"/>
                <w:szCs w:val="24"/>
              </w:rPr>
            </w:pPr>
          </w:p>
        </w:tc>
        <w:tc>
          <w:tcPr>
            <w:tcW w:w="2543" w:type="dxa"/>
            <w:tcBorders>
              <w:left w:val="single" w:sz="8" w:space="0" w:color="000000"/>
            </w:tcBorders>
            <w:shd w:val="clear" w:color="auto" w:fill="EFEFEF"/>
            <w:tcMar>
              <w:top w:w="100" w:type="dxa"/>
              <w:left w:w="100" w:type="dxa"/>
              <w:bottom w:w="100" w:type="dxa"/>
              <w:right w:w="100" w:type="dxa"/>
            </w:tcMar>
          </w:tcPr>
          <w:p w14:paraId="307FBBA2" w14:textId="77777777" w:rsidR="004F3F1F" w:rsidRPr="00DB3FB2" w:rsidRDefault="00773E1D">
            <w:pPr>
              <w:widowControl w:val="0"/>
              <w:jc w:val="center"/>
              <w:rPr>
                <w:rFonts w:ascii="Times New Roman" w:eastAsia="Alegreya" w:hAnsi="Times New Roman" w:cs="Times New Roman"/>
                <w:b/>
                <w:sz w:val="24"/>
                <w:szCs w:val="24"/>
              </w:rPr>
            </w:pPr>
            <w:r w:rsidRPr="00DB3FB2">
              <w:rPr>
                <w:rFonts w:ascii="Times New Roman" w:eastAsia="Alegreya" w:hAnsi="Times New Roman" w:cs="Times New Roman"/>
                <w:b/>
                <w:sz w:val="24"/>
                <w:szCs w:val="24"/>
              </w:rPr>
              <w:lastRenderedPageBreak/>
              <w:t>Sources:</w:t>
            </w:r>
          </w:p>
          <w:p w14:paraId="2F4E123D" w14:textId="77777777" w:rsidR="004F3F1F" w:rsidRDefault="004F3F1F">
            <w:pPr>
              <w:widowControl w:val="0"/>
              <w:jc w:val="center"/>
              <w:rPr>
                <w:rFonts w:ascii="Alegreya" w:eastAsia="Alegreya" w:hAnsi="Alegreya" w:cs="Alegreya"/>
                <w:b/>
                <w:sz w:val="24"/>
                <w:szCs w:val="24"/>
              </w:rPr>
            </w:pPr>
          </w:p>
          <w:p w14:paraId="611E8693" w14:textId="77777777" w:rsidR="004F3F1F" w:rsidRDefault="00773E1D" w:rsidP="00A1532C">
            <w:pPr>
              <w:widowControl w:val="0"/>
              <w:rPr>
                <w:rFonts w:ascii="Alegreya" w:eastAsia="Alegreya" w:hAnsi="Alegreya" w:cs="Alegreya"/>
                <w:sz w:val="24"/>
                <w:szCs w:val="24"/>
              </w:rPr>
            </w:pPr>
            <w:r>
              <w:rPr>
                <w:rFonts w:ascii="Alegreya" w:eastAsia="Alegreya" w:hAnsi="Alegreya" w:cs="Alegreya"/>
                <w:sz w:val="24"/>
                <w:szCs w:val="24"/>
              </w:rPr>
              <w:t>Calling All Heroes! Blue Capes: Global Game Changers. (n.d.). Retrieved March 28,2020, from</w:t>
            </w:r>
          </w:p>
          <w:p w14:paraId="6B1D9C20" w14:textId="77777777" w:rsidR="004F3F1F" w:rsidRDefault="00773E1D" w:rsidP="00A1532C">
            <w:pPr>
              <w:widowControl w:val="0"/>
              <w:rPr>
                <w:rFonts w:ascii="Alegreya" w:eastAsia="Alegreya" w:hAnsi="Alegreya" w:cs="Alegreya"/>
                <w:sz w:val="24"/>
                <w:szCs w:val="24"/>
              </w:rPr>
            </w:pPr>
            <w:r>
              <w:rPr>
                <w:rFonts w:ascii="Alegreya" w:eastAsia="Alegreya" w:hAnsi="Alegreya" w:cs="Alegreya"/>
                <w:sz w:val="24"/>
                <w:szCs w:val="24"/>
              </w:rPr>
              <w:t>http://cdn.worldslargestlesson.globalgoals.org/2016/09/Blue-Capes-</w:t>
            </w:r>
            <w:r>
              <w:rPr>
                <w:rFonts w:ascii="Alegreya" w:eastAsia="Alegreya" w:hAnsi="Alegreya" w:cs="Alegreya"/>
                <w:sz w:val="24"/>
                <w:szCs w:val="24"/>
              </w:rPr>
              <w:lastRenderedPageBreak/>
              <w:t>Global-</w:t>
            </w:r>
          </w:p>
          <w:p w14:paraId="69FB78F3" w14:textId="77777777" w:rsidR="004F3F1F" w:rsidRDefault="00773E1D" w:rsidP="00A1532C">
            <w:pPr>
              <w:widowControl w:val="0"/>
              <w:rPr>
                <w:rFonts w:ascii="Alegreya" w:eastAsia="Alegreya" w:hAnsi="Alegreya" w:cs="Alegreya"/>
                <w:sz w:val="24"/>
                <w:szCs w:val="24"/>
              </w:rPr>
            </w:pPr>
            <w:r>
              <w:rPr>
                <w:rFonts w:ascii="Alegreya" w:eastAsia="Alegreya" w:hAnsi="Alegreya" w:cs="Alegreya"/>
                <w:sz w:val="24"/>
                <w:szCs w:val="24"/>
              </w:rPr>
              <w:t>Game-Changers-Global-Goals-Lesson-FINAL.pdf</w:t>
            </w:r>
          </w:p>
          <w:p w14:paraId="6F5BEFE5" w14:textId="77777777" w:rsidR="004F3F1F" w:rsidRDefault="004F3F1F" w:rsidP="00A1532C">
            <w:pPr>
              <w:widowControl w:val="0"/>
              <w:rPr>
                <w:rFonts w:ascii="Alegreya" w:eastAsia="Alegreya" w:hAnsi="Alegreya" w:cs="Alegreya"/>
                <w:sz w:val="24"/>
                <w:szCs w:val="24"/>
              </w:rPr>
            </w:pPr>
          </w:p>
          <w:p w14:paraId="350F1A6E" w14:textId="77777777" w:rsidR="004F3F1F" w:rsidRDefault="00773E1D" w:rsidP="00A1532C">
            <w:pPr>
              <w:widowControl w:val="0"/>
              <w:rPr>
                <w:rFonts w:ascii="Alegreya" w:eastAsia="Alegreya" w:hAnsi="Alegreya" w:cs="Alegreya"/>
                <w:sz w:val="24"/>
                <w:szCs w:val="24"/>
              </w:rPr>
            </w:pPr>
            <w:r>
              <w:rPr>
                <w:rFonts w:ascii="Alegreya" w:eastAsia="Alegreya" w:hAnsi="Alegreya" w:cs="Alegreya"/>
                <w:sz w:val="24"/>
                <w:szCs w:val="24"/>
              </w:rPr>
              <w:t>Roberts, Abby. [</w:t>
            </w:r>
            <w:proofErr w:type="spellStart"/>
            <w:r>
              <w:rPr>
                <w:rFonts w:ascii="Alegreya" w:eastAsia="Alegreya" w:hAnsi="Alegreya" w:cs="Alegreya"/>
                <w:sz w:val="24"/>
                <w:szCs w:val="24"/>
              </w:rPr>
              <w:t>Youtube</w:t>
            </w:r>
            <w:proofErr w:type="spellEnd"/>
            <w:r>
              <w:rPr>
                <w:rFonts w:ascii="Alegreya" w:eastAsia="Alegreya" w:hAnsi="Alegreya" w:cs="Alegreya"/>
                <w:sz w:val="24"/>
                <w:szCs w:val="24"/>
              </w:rPr>
              <w:t>]. (2017, July 26). 10 Things I Can Do to Help My World by Mel</w:t>
            </w:r>
          </w:p>
          <w:p w14:paraId="1F75B9B7" w14:textId="77777777" w:rsidR="004F3F1F" w:rsidRDefault="00773E1D" w:rsidP="00A1532C">
            <w:pPr>
              <w:widowControl w:val="0"/>
              <w:rPr>
                <w:rFonts w:ascii="Alegreya" w:eastAsia="Alegreya" w:hAnsi="Alegreya" w:cs="Alegreya"/>
                <w:sz w:val="24"/>
                <w:szCs w:val="24"/>
              </w:rPr>
            </w:pPr>
            <w:r>
              <w:rPr>
                <w:rFonts w:ascii="Alegreya" w:eastAsia="Alegreya" w:hAnsi="Alegreya" w:cs="Alegreya"/>
                <w:sz w:val="24"/>
                <w:szCs w:val="24"/>
              </w:rPr>
              <w:t>Walsh. Retrieved from https://www.youtube.com/watch?v=xTN6T74W4L8</w:t>
            </w:r>
          </w:p>
          <w:p w14:paraId="02626D76" w14:textId="77777777" w:rsidR="004F3F1F" w:rsidRDefault="004F3F1F">
            <w:pPr>
              <w:widowControl w:val="0"/>
              <w:jc w:val="center"/>
              <w:rPr>
                <w:rFonts w:ascii="Alegreya" w:eastAsia="Alegreya" w:hAnsi="Alegreya" w:cs="Alegreya"/>
                <w:sz w:val="24"/>
                <w:szCs w:val="24"/>
              </w:rPr>
            </w:pPr>
          </w:p>
        </w:tc>
      </w:tr>
    </w:tbl>
    <w:p w14:paraId="557E647C" w14:textId="77777777" w:rsidR="004F3F1F" w:rsidRDefault="004F3F1F">
      <w:pPr>
        <w:jc w:val="center"/>
      </w:pPr>
    </w:p>
    <w:tbl>
      <w:tblPr>
        <w:tblStyle w:val="a8"/>
        <w:tblW w:w="93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097"/>
      </w:tblGrid>
      <w:tr w:rsidR="004F3F1F" w14:paraId="09FD7E1A" w14:textId="77777777" w:rsidTr="00A1532C">
        <w:tc>
          <w:tcPr>
            <w:tcW w:w="3120" w:type="dxa"/>
            <w:tcBorders>
              <w:right w:val="single" w:sz="8" w:space="0" w:color="000000"/>
            </w:tcBorders>
            <w:shd w:val="clear" w:color="auto" w:fill="EFEFEF"/>
            <w:tcMar>
              <w:top w:w="100" w:type="dxa"/>
              <w:left w:w="100" w:type="dxa"/>
              <w:bottom w:w="100" w:type="dxa"/>
              <w:right w:w="100" w:type="dxa"/>
            </w:tcMar>
          </w:tcPr>
          <w:p w14:paraId="6CE1D5B1" w14:textId="7E3754DC" w:rsidR="004F3F1F" w:rsidRDefault="003F28D6">
            <w:pPr>
              <w:widowControl w:val="0"/>
              <w:jc w:val="center"/>
              <w:rPr>
                <w:rFonts w:ascii="Alegreya" w:eastAsia="Alegreya" w:hAnsi="Alegreya" w:cs="Alegreya"/>
                <w:b/>
              </w:rPr>
            </w:pPr>
            <w:r>
              <w:rPr>
                <w:b/>
              </w:rPr>
              <w:t>8</w:t>
            </w:r>
            <w:bookmarkStart w:id="0" w:name="_GoBack"/>
            <w:bookmarkEnd w:id="0"/>
            <w:r w:rsidR="00773E1D">
              <w:rPr>
                <w:b/>
              </w:rPr>
              <w:t xml:space="preserve">. </w:t>
            </w:r>
            <w:r w:rsidR="00773E1D">
              <w:rPr>
                <w:rFonts w:ascii="Alegreya" w:eastAsia="Alegreya" w:hAnsi="Alegreya" w:cs="Alegreya"/>
                <w:b/>
              </w:rPr>
              <w:t>Supporting Question:</w:t>
            </w:r>
          </w:p>
          <w:p w14:paraId="2ECFCFAD" w14:textId="77777777" w:rsidR="004F3F1F" w:rsidRDefault="004F3F1F">
            <w:pPr>
              <w:widowControl w:val="0"/>
              <w:spacing w:line="240" w:lineRule="auto"/>
              <w:jc w:val="center"/>
              <w:rPr>
                <w:rFonts w:ascii="Georgia" w:eastAsia="Georgia" w:hAnsi="Georgia" w:cs="Georgia"/>
                <w:b/>
                <w:color w:val="3B1A01"/>
                <w:sz w:val="30"/>
                <w:szCs w:val="30"/>
              </w:rPr>
            </w:pPr>
          </w:p>
          <w:p w14:paraId="755EFABC" w14:textId="77777777" w:rsidR="004F3F1F" w:rsidRDefault="00773E1D">
            <w:pPr>
              <w:widowControl w:val="0"/>
              <w:spacing w:line="240" w:lineRule="auto"/>
              <w:jc w:val="center"/>
              <w:rPr>
                <w:rFonts w:ascii="Georgia" w:eastAsia="Georgia" w:hAnsi="Georgia" w:cs="Georgia"/>
                <w:b/>
                <w:color w:val="3B1A01"/>
                <w:sz w:val="30"/>
                <w:szCs w:val="30"/>
              </w:rPr>
            </w:pPr>
            <w:r>
              <w:rPr>
                <w:rFonts w:ascii="Georgia" w:eastAsia="Georgia" w:hAnsi="Georgia" w:cs="Georgia"/>
                <w:b/>
                <w:color w:val="3B1A01"/>
                <w:sz w:val="30"/>
                <w:szCs w:val="30"/>
              </w:rPr>
              <w:t xml:space="preserve">WHAT ARE WHAT ARE THE WAYS THAT WE CAN SHARE THIS PROJECT WITH THE WORLD? </w:t>
            </w:r>
          </w:p>
          <w:p w14:paraId="57C5E4CC" w14:textId="77777777" w:rsidR="004F3F1F" w:rsidRDefault="004F3F1F">
            <w:pPr>
              <w:widowControl w:val="0"/>
              <w:spacing w:line="240" w:lineRule="auto"/>
              <w:jc w:val="center"/>
              <w:rPr>
                <w:rFonts w:ascii="Georgia" w:eastAsia="Georgia" w:hAnsi="Georgia" w:cs="Georgia"/>
                <w:b/>
                <w:color w:val="3B1A01"/>
                <w:sz w:val="30"/>
                <w:szCs w:val="30"/>
              </w:rPr>
            </w:pPr>
          </w:p>
          <w:p w14:paraId="5DE75287" w14:textId="77777777" w:rsidR="004F3F1F" w:rsidRDefault="004F3F1F">
            <w:pPr>
              <w:widowControl w:val="0"/>
              <w:jc w:val="center"/>
              <w:rPr>
                <w:rFonts w:ascii="Alegreya" w:eastAsia="Alegreya" w:hAnsi="Alegreya" w:cs="Alegreya"/>
                <w:b/>
              </w:rPr>
            </w:pPr>
          </w:p>
          <w:p w14:paraId="0E55FEE1" w14:textId="77777777" w:rsidR="004F3F1F" w:rsidRDefault="004F3F1F">
            <w:pPr>
              <w:jc w:val="center"/>
              <w:rPr>
                <w:rFonts w:ascii="Alegreya" w:eastAsia="Alegreya" w:hAnsi="Alegreya" w:cs="Alegreya"/>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141FBE8E" w14:textId="77777777" w:rsidR="004F3F1F" w:rsidRDefault="00773E1D">
            <w:pPr>
              <w:widowControl w:val="0"/>
              <w:jc w:val="center"/>
              <w:rPr>
                <w:rFonts w:ascii="Alegreya" w:eastAsia="Alegreya" w:hAnsi="Alegreya" w:cs="Alegreya"/>
                <w:b/>
              </w:rPr>
            </w:pPr>
            <w:r>
              <w:rPr>
                <w:rFonts w:ascii="Alegreya" w:eastAsia="Alegreya" w:hAnsi="Alegreya" w:cs="Alegreya"/>
                <w:b/>
              </w:rPr>
              <w:t>Formative Tasks:</w:t>
            </w:r>
          </w:p>
          <w:p w14:paraId="20DE05A2" w14:textId="77777777" w:rsidR="004F3F1F" w:rsidRDefault="00773E1D">
            <w:pPr>
              <w:widowControl w:val="0"/>
              <w:jc w:val="center"/>
              <w:rPr>
                <w:rFonts w:ascii="Alegreya" w:eastAsia="Alegreya" w:hAnsi="Alegreya" w:cs="Alegreya"/>
                <w:sz w:val="24"/>
                <w:szCs w:val="24"/>
              </w:rPr>
            </w:pPr>
            <w:r>
              <w:rPr>
                <w:rFonts w:ascii="Alegreya" w:eastAsia="Alegreya" w:hAnsi="Alegreya" w:cs="Alegreya"/>
                <w:b/>
              </w:rPr>
              <w:t>Your Lesson Objective</w:t>
            </w:r>
            <w:r>
              <w:rPr>
                <w:rFonts w:ascii="Alegreya" w:eastAsia="Alegreya" w:hAnsi="Alegreya" w:cs="Alegreya"/>
                <w:sz w:val="24"/>
                <w:szCs w:val="24"/>
              </w:rPr>
              <w:t xml:space="preserve"> </w:t>
            </w:r>
          </w:p>
          <w:p w14:paraId="008AEC9A" w14:textId="77777777" w:rsidR="004F3F1F" w:rsidRDefault="00773E1D">
            <w:pPr>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After </w:t>
            </w:r>
            <w:r>
              <w:rPr>
                <w:rFonts w:ascii="Times New Roman" w:eastAsia="Times New Roman" w:hAnsi="Times New Roman" w:cs="Times New Roman"/>
                <w:sz w:val="24"/>
                <w:szCs w:val="24"/>
              </w:rPr>
              <w:t>viewing a brief video, engaging in a class discussion about Earth Day and brainstorming ideas on how students can share their information on climate change with others, students will create their  “Civic Action Project Plan” inclusive  of specific steps to be completed, materials needed, and detailed roles and responsibilities of participating members. Mastery will be assessed on the completion of the Civic Action Project Plan worksheet with no less than eight steps addressed.</w:t>
            </w:r>
          </w:p>
          <w:p w14:paraId="6CA36DC4" w14:textId="77777777" w:rsidR="004F3F1F" w:rsidRDefault="004F3F1F">
            <w:pPr>
              <w:jc w:val="center"/>
              <w:rPr>
                <w:rFonts w:ascii="Alegreya" w:eastAsia="Alegreya" w:hAnsi="Alegreya" w:cs="Alegreya"/>
                <w:sz w:val="24"/>
                <w:szCs w:val="24"/>
              </w:rPr>
            </w:pPr>
          </w:p>
        </w:tc>
        <w:tc>
          <w:tcPr>
            <w:tcW w:w="3097" w:type="dxa"/>
            <w:tcBorders>
              <w:left w:val="single" w:sz="8" w:space="0" w:color="000000"/>
            </w:tcBorders>
            <w:shd w:val="clear" w:color="auto" w:fill="EFEFEF"/>
            <w:tcMar>
              <w:top w:w="100" w:type="dxa"/>
              <w:left w:w="100" w:type="dxa"/>
              <w:bottom w:w="100" w:type="dxa"/>
              <w:right w:w="100" w:type="dxa"/>
            </w:tcMar>
          </w:tcPr>
          <w:p w14:paraId="54B6DD48" w14:textId="77777777" w:rsidR="004F3F1F" w:rsidRDefault="00773E1D">
            <w:pPr>
              <w:widowControl w:val="0"/>
              <w:spacing w:line="240" w:lineRule="auto"/>
              <w:jc w:val="center"/>
              <w:rPr>
                <w:rFonts w:ascii="Alegreya" w:eastAsia="Alegreya" w:hAnsi="Alegreya" w:cs="Alegreya"/>
                <w:b/>
              </w:rPr>
            </w:pPr>
            <w:r>
              <w:rPr>
                <w:rFonts w:ascii="Alegreya" w:eastAsia="Alegreya" w:hAnsi="Alegreya" w:cs="Alegreya"/>
                <w:b/>
              </w:rPr>
              <w:t>Sources:</w:t>
            </w:r>
          </w:p>
          <w:p w14:paraId="0653F9E3" w14:textId="77777777" w:rsidR="00A1532C" w:rsidRDefault="00A1532C" w:rsidP="00A1532C">
            <w:pPr>
              <w:widowControl w:val="0"/>
              <w:tabs>
                <w:tab w:val="left" w:pos="2636"/>
              </w:tabs>
              <w:spacing w:line="240" w:lineRule="auto"/>
              <w:ind w:right="-166"/>
              <w:jc w:val="center"/>
              <w:rPr>
                <w:rFonts w:ascii="Alegreya" w:eastAsia="Alegreya" w:hAnsi="Alegreya" w:cs="Alegreya"/>
                <w:b/>
              </w:rPr>
            </w:pPr>
          </w:p>
          <w:p w14:paraId="5EA62E10" w14:textId="77777777" w:rsidR="004F3F1F" w:rsidRDefault="00773E1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r>
              <w:rPr>
                <w:rFonts w:ascii="Times New Roman" w:eastAsia="Times New Roman" w:hAnsi="Times New Roman" w:cs="Times New Roman"/>
                <w:i/>
                <w:sz w:val="24"/>
                <w:szCs w:val="24"/>
              </w:rPr>
              <w:t>Ten Things I Can Do to Help the World</w:t>
            </w:r>
          </w:p>
          <w:p w14:paraId="28420949" w14:textId="77777777" w:rsidR="004F3F1F" w:rsidRDefault="00E172C1">
            <w:pPr>
              <w:ind w:left="720"/>
              <w:rPr>
                <w:rFonts w:ascii="Times New Roman" w:eastAsia="Times New Roman" w:hAnsi="Times New Roman" w:cs="Times New Roman"/>
                <w:sz w:val="24"/>
                <w:szCs w:val="24"/>
              </w:rPr>
            </w:pPr>
            <w:hyperlink r:id="rId22">
              <w:r w:rsidR="00773E1D">
                <w:rPr>
                  <w:rFonts w:ascii="Times New Roman" w:eastAsia="Times New Roman" w:hAnsi="Times New Roman" w:cs="Times New Roman"/>
                  <w:color w:val="1155CC"/>
                  <w:sz w:val="24"/>
                  <w:szCs w:val="24"/>
                  <w:u w:val="single"/>
                </w:rPr>
                <w:t>https://www.youtube.com/watch?v=6WA8FpGI5Sw</w:t>
              </w:r>
            </w:hyperlink>
          </w:p>
          <w:p w14:paraId="086AF776" w14:textId="77777777" w:rsidR="004F3F1F" w:rsidRDefault="004F3F1F">
            <w:pPr>
              <w:ind w:left="720"/>
              <w:rPr>
                <w:rFonts w:ascii="Times New Roman" w:eastAsia="Times New Roman" w:hAnsi="Times New Roman" w:cs="Times New Roman"/>
                <w:sz w:val="24"/>
                <w:szCs w:val="24"/>
              </w:rPr>
            </w:pPr>
          </w:p>
          <w:p w14:paraId="0AA4175A" w14:textId="77777777" w:rsidR="004F3F1F" w:rsidRDefault="00773E1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Worksheet: Steps To My Project </w:t>
            </w:r>
            <w:hyperlink r:id="rId23">
              <w:r>
                <w:rPr>
                  <w:rFonts w:ascii="Times New Roman" w:eastAsia="Times New Roman" w:hAnsi="Times New Roman" w:cs="Times New Roman"/>
                  <w:color w:val="1155CC"/>
                  <w:sz w:val="24"/>
                  <w:szCs w:val="24"/>
                  <w:u w:val="single"/>
                </w:rPr>
                <w:t>http://cdn.worldslargestlesson.globalgoals.org/2016/09/Blue-Capes-Global-Game-Changers-Global-Goals-Lesson-FINAL.pdf</w:t>
              </w:r>
            </w:hyperlink>
          </w:p>
          <w:p w14:paraId="542094FC" w14:textId="77777777" w:rsidR="004F3F1F" w:rsidRDefault="004F3F1F">
            <w:pPr>
              <w:ind w:left="720"/>
              <w:rPr>
                <w:rFonts w:ascii="Times New Roman" w:eastAsia="Times New Roman" w:hAnsi="Times New Roman" w:cs="Times New Roman"/>
                <w:sz w:val="24"/>
                <w:szCs w:val="24"/>
              </w:rPr>
            </w:pPr>
          </w:p>
          <w:p w14:paraId="010077B8" w14:textId="77777777" w:rsidR="004F3F1F" w:rsidRDefault="00773E1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made charts</w:t>
            </w:r>
          </w:p>
        </w:tc>
      </w:tr>
    </w:tbl>
    <w:p w14:paraId="5CDB5E06" w14:textId="77777777" w:rsidR="004F3F1F" w:rsidRDefault="004F3F1F"/>
    <w:p w14:paraId="66B2E275" w14:textId="77777777" w:rsidR="004F3F1F" w:rsidRDefault="004F3F1F"/>
    <w:tbl>
      <w:tblPr>
        <w:tblStyle w:val="a9"/>
        <w:tblW w:w="9462" w:type="dxa"/>
        <w:tblInd w:w="-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462"/>
      </w:tblGrid>
      <w:tr w:rsidR="004F3F1F" w14:paraId="3192DD86" w14:textId="77777777" w:rsidTr="001D443D">
        <w:tc>
          <w:tcPr>
            <w:tcW w:w="9462" w:type="dxa"/>
            <w:shd w:val="clear" w:color="auto" w:fill="EFEFEF"/>
            <w:tcMar>
              <w:top w:w="100" w:type="dxa"/>
              <w:left w:w="100" w:type="dxa"/>
              <w:bottom w:w="100" w:type="dxa"/>
              <w:right w:w="100" w:type="dxa"/>
            </w:tcMar>
          </w:tcPr>
          <w:p w14:paraId="77A69597" w14:textId="77777777" w:rsidR="004F3F1F" w:rsidRDefault="00773E1D">
            <w:pPr>
              <w:widowControl w:val="0"/>
              <w:spacing w:line="240" w:lineRule="auto"/>
              <w:rPr>
                <w:rFonts w:ascii="Alegreya" w:eastAsia="Alegreya" w:hAnsi="Alegreya" w:cs="Alegreya"/>
                <w:b/>
                <w:sz w:val="36"/>
                <w:szCs w:val="36"/>
              </w:rPr>
            </w:pPr>
            <w:r>
              <w:rPr>
                <w:rFonts w:ascii="Alegreya" w:eastAsia="Alegreya" w:hAnsi="Alegreya" w:cs="Alegreya"/>
                <w:b/>
                <w:sz w:val="36"/>
                <w:szCs w:val="36"/>
              </w:rPr>
              <w:t xml:space="preserve">Summative Performance Task: </w:t>
            </w:r>
          </w:p>
          <w:p w14:paraId="4CC5C20F" w14:textId="77777777" w:rsidR="004F3F1F" w:rsidRDefault="004F3F1F">
            <w:pPr>
              <w:widowControl w:val="0"/>
              <w:rPr>
                <w:rFonts w:ascii="Times New Roman" w:eastAsia="Times New Roman" w:hAnsi="Times New Roman" w:cs="Times New Roman"/>
                <w:b/>
                <w:sz w:val="24"/>
                <w:szCs w:val="24"/>
              </w:rPr>
            </w:pPr>
          </w:p>
          <w:p w14:paraId="59B28B32" w14:textId="77777777" w:rsidR="004F3F1F" w:rsidRDefault="00773E1D">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students will present their civic action plans to attack climate change</w:t>
            </w:r>
            <w:r w:rsidR="00DB3FB2">
              <w:rPr>
                <w:rFonts w:ascii="Times New Roman" w:eastAsia="Times New Roman" w:hAnsi="Times New Roman" w:cs="Times New Roman"/>
                <w:b/>
                <w:sz w:val="28"/>
                <w:szCs w:val="28"/>
              </w:rPr>
              <w:t xml:space="preserve"> in their assigned unit groups</w:t>
            </w:r>
            <w:r>
              <w:rPr>
                <w:rFonts w:ascii="Times New Roman" w:eastAsia="Times New Roman" w:hAnsi="Times New Roman" w:cs="Times New Roman"/>
                <w:b/>
                <w:sz w:val="28"/>
                <w:szCs w:val="28"/>
              </w:rPr>
              <w:t xml:space="preserve">.  One </w:t>
            </w:r>
            <w:r w:rsidR="00DB3FB2">
              <w:rPr>
                <w:rFonts w:ascii="Times New Roman" w:eastAsia="Times New Roman" w:hAnsi="Times New Roman" w:cs="Times New Roman"/>
                <w:b/>
                <w:sz w:val="28"/>
                <w:szCs w:val="28"/>
              </w:rPr>
              <w:t>of these</w:t>
            </w:r>
            <w:r>
              <w:rPr>
                <w:rFonts w:ascii="Times New Roman" w:eastAsia="Times New Roman" w:hAnsi="Times New Roman" w:cs="Times New Roman"/>
                <w:b/>
                <w:sz w:val="28"/>
                <w:szCs w:val="28"/>
              </w:rPr>
              <w:t xml:space="preserve"> presentation</w:t>
            </w:r>
            <w:r w:rsidR="00DB3FB2">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 will be directed at the Molloy Education and Human Services Division and a second presentation will be delivered to a cohort of seventh and eighth grade students from the De La Salle School in Freeport.</w:t>
            </w:r>
          </w:p>
        </w:tc>
      </w:tr>
      <w:tr w:rsidR="004F3F1F" w14:paraId="16A079CB" w14:textId="77777777" w:rsidTr="00DB3FB2">
        <w:trPr>
          <w:trHeight w:val="485"/>
        </w:trPr>
        <w:tc>
          <w:tcPr>
            <w:tcW w:w="9462" w:type="dxa"/>
            <w:shd w:val="clear" w:color="auto" w:fill="EFEFEF"/>
            <w:tcMar>
              <w:top w:w="100" w:type="dxa"/>
              <w:left w:w="100" w:type="dxa"/>
              <w:bottom w:w="100" w:type="dxa"/>
              <w:right w:w="100" w:type="dxa"/>
            </w:tcMar>
          </w:tcPr>
          <w:p w14:paraId="6A4927C8" w14:textId="77777777" w:rsidR="004F3F1F" w:rsidRDefault="00773E1D">
            <w:pPr>
              <w:widowControl w:val="0"/>
              <w:spacing w:line="240" w:lineRule="auto"/>
              <w:rPr>
                <w:rFonts w:ascii="Alegreya" w:eastAsia="Alegreya" w:hAnsi="Alegreya" w:cs="Alegreya"/>
                <w:b/>
                <w:sz w:val="36"/>
                <w:szCs w:val="36"/>
              </w:rPr>
            </w:pPr>
            <w:r>
              <w:rPr>
                <w:rFonts w:ascii="Alegreya" w:eastAsia="Alegreya" w:hAnsi="Alegreya" w:cs="Alegreya"/>
                <w:b/>
                <w:sz w:val="36"/>
                <w:szCs w:val="36"/>
              </w:rPr>
              <w:t xml:space="preserve">Extension: </w:t>
            </w:r>
          </w:p>
          <w:p w14:paraId="13881626" w14:textId="77777777" w:rsidR="004F3F1F" w:rsidRDefault="004F3F1F">
            <w:pPr>
              <w:widowControl w:val="0"/>
              <w:rPr>
                <w:rFonts w:ascii="Times New Roman" w:eastAsia="Times New Roman" w:hAnsi="Times New Roman" w:cs="Times New Roman"/>
                <w:b/>
                <w:sz w:val="24"/>
                <w:szCs w:val="24"/>
              </w:rPr>
            </w:pPr>
          </w:p>
          <w:p w14:paraId="66C67842" w14:textId="77777777" w:rsidR="004F3F1F" w:rsidRDefault="00773E1D">
            <w:pPr>
              <w:widowControl w:val="0"/>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This unit plan </w:t>
            </w:r>
            <w:r w:rsidR="00DB3FB2">
              <w:rPr>
                <w:rFonts w:ascii="Times New Roman" w:eastAsia="Times New Roman" w:hAnsi="Times New Roman" w:cs="Times New Roman"/>
                <w:b/>
                <w:sz w:val="28"/>
                <w:szCs w:val="28"/>
              </w:rPr>
              <w:t>has been</w:t>
            </w:r>
            <w:r>
              <w:rPr>
                <w:rFonts w:ascii="Times New Roman" w:eastAsia="Times New Roman" w:hAnsi="Times New Roman" w:cs="Times New Roman"/>
                <w:b/>
                <w:sz w:val="28"/>
                <w:szCs w:val="28"/>
              </w:rPr>
              <w:t xml:space="preserve"> adapted to meet the needs of diverse students through a set of Include Strategy Sheets that are not attached to this unit plan to protect the privacy of the students involved.  These sheets provide the basis for the designed differentiation that shapes each lesson, based on Universal Design for Learning.  The strategy sheets also provide the framework for the personal adaptations that have extended the ability of this plan to meet the needs of all learners.</w:t>
            </w:r>
          </w:p>
          <w:p w14:paraId="67006E9D" w14:textId="77777777" w:rsidR="004F3F1F" w:rsidRDefault="00773E1D">
            <w:pPr>
              <w:widowControl w:val="0"/>
              <w:spacing w:line="240" w:lineRule="auto"/>
              <w:jc w:val="right"/>
              <w:rPr>
                <w:rFonts w:ascii="Alegreya" w:eastAsia="Alegreya" w:hAnsi="Alegreya" w:cs="Alegreya"/>
              </w:rPr>
            </w:pPr>
            <w:r>
              <w:rPr>
                <w:rFonts w:ascii="Alegreya" w:eastAsia="Alegreya" w:hAnsi="Alegreya" w:cs="Alegreya"/>
              </w:rPr>
              <w:t>.</w:t>
            </w:r>
          </w:p>
        </w:tc>
      </w:tr>
      <w:tr w:rsidR="004F3F1F" w14:paraId="77B7F597" w14:textId="77777777" w:rsidTr="001D443D">
        <w:tc>
          <w:tcPr>
            <w:tcW w:w="9462" w:type="dxa"/>
            <w:shd w:val="clear" w:color="auto" w:fill="EFEFEF"/>
            <w:tcMar>
              <w:top w:w="100" w:type="dxa"/>
              <w:left w:w="100" w:type="dxa"/>
              <w:bottom w:w="100" w:type="dxa"/>
              <w:right w:w="100" w:type="dxa"/>
            </w:tcMar>
          </w:tcPr>
          <w:p w14:paraId="256D24C8" w14:textId="77777777" w:rsidR="004F3F1F" w:rsidRDefault="00773E1D">
            <w:pPr>
              <w:widowControl w:val="0"/>
              <w:spacing w:line="240" w:lineRule="auto"/>
              <w:rPr>
                <w:rFonts w:ascii="Alegreya" w:eastAsia="Alegreya" w:hAnsi="Alegreya" w:cs="Alegreya"/>
                <w:b/>
                <w:sz w:val="36"/>
                <w:szCs w:val="36"/>
              </w:rPr>
            </w:pPr>
            <w:r>
              <w:rPr>
                <w:rFonts w:ascii="Alegreya" w:eastAsia="Alegreya" w:hAnsi="Alegreya" w:cs="Alegreya"/>
                <w:b/>
                <w:sz w:val="36"/>
                <w:szCs w:val="36"/>
              </w:rPr>
              <w:t xml:space="preserve">Taking Informed Action:  </w:t>
            </w:r>
          </w:p>
          <w:p w14:paraId="6728E3CC" w14:textId="77777777" w:rsidR="004F3F1F" w:rsidRDefault="004F3F1F">
            <w:pPr>
              <w:widowControl w:val="0"/>
              <w:rPr>
                <w:rFonts w:ascii="Times New Roman" w:eastAsia="Times New Roman" w:hAnsi="Times New Roman" w:cs="Times New Roman"/>
                <w:b/>
                <w:sz w:val="28"/>
                <w:szCs w:val="28"/>
              </w:rPr>
            </w:pPr>
          </w:p>
          <w:p w14:paraId="26B7EC77" w14:textId="77777777" w:rsidR="004F3F1F" w:rsidRDefault="00773E1D">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Dr. </w:t>
            </w:r>
            <w:proofErr w:type="spellStart"/>
            <w:r>
              <w:rPr>
                <w:rFonts w:ascii="Times New Roman" w:eastAsia="Times New Roman" w:hAnsi="Times New Roman" w:cs="Times New Roman"/>
                <w:b/>
                <w:sz w:val="28"/>
                <w:szCs w:val="28"/>
              </w:rPr>
              <w:t>Mubina</w:t>
            </w:r>
            <w:proofErr w:type="spellEnd"/>
            <w:r>
              <w:rPr>
                <w:rFonts w:ascii="Times New Roman" w:eastAsia="Times New Roman" w:hAnsi="Times New Roman" w:cs="Times New Roman"/>
                <w:b/>
                <w:sz w:val="28"/>
                <w:szCs w:val="28"/>
              </w:rPr>
              <w:t xml:space="preserve"> Schroeder will make a presentation on the efforts that the Molloy Campus is making in terms of </w:t>
            </w:r>
            <w:r w:rsidR="00A1532C">
              <w:rPr>
                <w:rFonts w:ascii="Times New Roman" w:eastAsia="Times New Roman" w:hAnsi="Times New Roman" w:cs="Times New Roman"/>
                <w:b/>
                <w:sz w:val="28"/>
                <w:szCs w:val="28"/>
              </w:rPr>
              <w:t>sustainability and</w:t>
            </w:r>
            <w:r>
              <w:rPr>
                <w:rFonts w:ascii="Times New Roman" w:eastAsia="Times New Roman" w:hAnsi="Times New Roman" w:cs="Times New Roman"/>
                <w:b/>
                <w:sz w:val="28"/>
                <w:szCs w:val="28"/>
              </w:rPr>
              <w:t xml:space="preserve"> invite students to be a part of those efforts. Students will be given the opportunity to join the Molloy Sustainability Institute. </w:t>
            </w:r>
          </w:p>
          <w:p w14:paraId="78F76586" w14:textId="77777777" w:rsidR="004F3F1F" w:rsidRDefault="004F3F1F">
            <w:pPr>
              <w:widowControl w:val="0"/>
              <w:spacing w:line="240" w:lineRule="auto"/>
              <w:rPr>
                <w:rFonts w:ascii="Alegreya" w:eastAsia="Alegreya" w:hAnsi="Alegreya" w:cs="Alegreya"/>
                <w:b/>
              </w:rPr>
            </w:pPr>
          </w:p>
          <w:p w14:paraId="45FEACC8" w14:textId="77777777" w:rsidR="004F3F1F" w:rsidRDefault="004F3F1F">
            <w:pPr>
              <w:widowControl w:val="0"/>
              <w:spacing w:line="240" w:lineRule="auto"/>
              <w:rPr>
                <w:rFonts w:ascii="Alegreya" w:eastAsia="Alegreya" w:hAnsi="Alegreya" w:cs="Alegreya"/>
                <w:b/>
              </w:rPr>
            </w:pPr>
          </w:p>
          <w:p w14:paraId="56374C19" w14:textId="77777777" w:rsidR="004F3F1F" w:rsidRDefault="004F3F1F">
            <w:pPr>
              <w:widowControl w:val="0"/>
              <w:spacing w:line="240" w:lineRule="auto"/>
              <w:rPr>
                <w:rFonts w:ascii="Alegreya" w:eastAsia="Alegreya" w:hAnsi="Alegreya" w:cs="Alegreya"/>
                <w:b/>
              </w:rPr>
            </w:pPr>
          </w:p>
          <w:p w14:paraId="226F33F3" w14:textId="77777777" w:rsidR="004F3F1F" w:rsidRDefault="004F3F1F">
            <w:pPr>
              <w:widowControl w:val="0"/>
              <w:spacing w:line="240" w:lineRule="auto"/>
              <w:rPr>
                <w:rFonts w:ascii="Alegreya" w:eastAsia="Alegreya" w:hAnsi="Alegreya" w:cs="Alegreya"/>
                <w:i/>
              </w:rPr>
            </w:pPr>
          </w:p>
          <w:p w14:paraId="1F28B517" w14:textId="77777777" w:rsidR="004F3F1F" w:rsidRDefault="004F3F1F">
            <w:pPr>
              <w:widowControl w:val="0"/>
              <w:spacing w:line="240" w:lineRule="auto"/>
              <w:rPr>
                <w:rFonts w:ascii="Alegreya" w:eastAsia="Alegreya" w:hAnsi="Alegreya" w:cs="Alegreya"/>
                <w:b/>
              </w:rPr>
            </w:pPr>
          </w:p>
        </w:tc>
      </w:tr>
    </w:tbl>
    <w:p w14:paraId="67559192" w14:textId="77777777" w:rsidR="004F3F1F" w:rsidRDefault="004F3F1F"/>
    <w:sectPr w:rsidR="004F3F1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C667C" w14:textId="77777777" w:rsidR="00E172C1" w:rsidRDefault="00E172C1">
      <w:pPr>
        <w:spacing w:line="240" w:lineRule="auto"/>
      </w:pPr>
      <w:r>
        <w:separator/>
      </w:r>
    </w:p>
  </w:endnote>
  <w:endnote w:type="continuationSeparator" w:id="0">
    <w:p w14:paraId="3FF8B589" w14:textId="77777777" w:rsidR="00E172C1" w:rsidRDefault="00E17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egreya">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E5B9" w14:textId="77777777" w:rsidR="004F3F1F" w:rsidRDefault="004F3F1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1141" w14:textId="77777777" w:rsidR="004F3F1F" w:rsidRDefault="004F3F1F">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D58E" w14:textId="77777777" w:rsidR="004F3F1F" w:rsidRDefault="004F3F1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E086" w14:textId="77777777" w:rsidR="00E172C1" w:rsidRDefault="00E172C1">
      <w:pPr>
        <w:spacing w:line="240" w:lineRule="auto"/>
      </w:pPr>
      <w:r>
        <w:separator/>
      </w:r>
    </w:p>
  </w:footnote>
  <w:footnote w:type="continuationSeparator" w:id="0">
    <w:p w14:paraId="107B6E0C" w14:textId="77777777" w:rsidR="00E172C1" w:rsidRDefault="00E172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8AF0" w14:textId="77777777" w:rsidR="004F3F1F" w:rsidRDefault="004F3F1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01ED" w14:textId="77777777" w:rsidR="004F3F1F" w:rsidRDefault="004F3F1F">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510D" w14:textId="77777777" w:rsidR="004F3F1F" w:rsidRDefault="004F3F1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C53A4"/>
    <w:multiLevelType w:val="multilevel"/>
    <w:tmpl w:val="0428E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DD25C5"/>
    <w:multiLevelType w:val="hybridMultilevel"/>
    <w:tmpl w:val="6D38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0677C"/>
    <w:multiLevelType w:val="hybridMultilevel"/>
    <w:tmpl w:val="83FE41DA"/>
    <w:lvl w:ilvl="0" w:tplc="0409000F">
      <w:start w:val="1"/>
      <w:numFmt w:val="decimal"/>
      <w:lvlText w:val="%1."/>
      <w:lvlJc w:val="left"/>
      <w:pPr>
        <w:ind w:left="951" w:hanging="360"/>
      </w:p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3" w15:restartNumberingAfterBreak="0">
    <w:nsid w:val="43666F3A"/>
    <w:multiLevelType w:val="multilevel"/>
    <w:tmpl w:val="9154D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CB32F7"/>
    <w:multiLevelType w:val="multilevel"/>
    <w:tmpl w:val="D7C43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8C2F62"/>
    <w:multiLevelType w:val="multilevel"/>
    <w:tmpl w:val="DAA22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47538C"/>
    <w:multiLevelType w:val="multilevel"/>
    <w:tmpl w:val="ECFAD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1F"/>
    <w:rsid w:val="001D443D"/>
    <w:rsid w:val="003F28D6"/>
    <w:rsid w:val="004F3F1F"/>
    <w:rsid w:val="00773E1D"/>
    <w:rsid w:val="00A1532C"/>
    <w:rsid w:val="00DB3FB2"/>
    <w:rsid w:val="00DF5CBA"/>
    <w:rsid w:val="00E172C1"/>
    <w:rsid w:val="00E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3364F"/>
  <w15:docId w15:val="{6D93EEDB-CCDF-3B48-8AE9-FF9F8173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34CD"/>
    <w:rPr>
      <w:color w:val="0000FF" w:themeColor="hyperlink"/>
      <w:u w:val="single"/>
    </w:rPr>
  </w:style>
  <w:style w:type="character" w:styleId="UnresolvedMention">
    <w:name w:val="Unresolved Mention"/>
    <w:basedOn w:val="DefaultParagraphFont"/>
    <w:uiPriority w:val="99"/>
    <w:semiHidden/>
    <w:unhideWhenUsed/>
    <w:rsid w:val="00ED34CD"/>
    <w:rPr>
      <w:color w:val="605E5C"/>
      <w:shd w:val="clear" w:color="auto" w:fill="E1DFDD"/>
    </w:rPr>
  </w:style>
  <w:style w:type="paragraph" w:styleId="ListParagraph">
    <w:name w:val="List Paragraph"/>
    <w:basedOn w:val="Normal"/>
    <w:uiPriority w:val="34"/>
    <w:qFormat/>
    <w:rsid w:val="00DB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extgenscience.org/hs-ess3-4-earth-and-human-activity" TargetMode="External"/><Relationship Id="rId13" Type="http://schemas.openxmlformats.org/officeDocument/2006/relationships/hyperlink" Target="http://www.eo.ucar.edu/kids/green/what1.htm" TargetMode="External"/><Relationship Id="rId18" Type="http://schemas.openxmlformats.org/officeDocument/2006/relationships/hyperlink" Target="https://www.thinglink.com/scene/129110184837932646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dn.worldslargestlesson.globalgoals.org/2016/09/Blue-Capes-Global-Game-Changers-Global-Goals-Lesson-FINAL.pdf" TargetMode="External"/><Relationship Id="rId7" Type="http://schemas.openxmlformats.org/officeDocument/2006/relationships/image" Target="media/image1.png"/><Relationship Id="rId12" Type="http://schemas.openxmlformats.org/officeDocument/2006/relationships/hyperlink" Target="http://www.eo.ucar.edu/kids/green/what1.htm" TargetMode="External"/><Relationship Id="rId17" Type="http://schemas.openxmlformats.org/officeDocument/2006/relationships/hyperlink" Target="https://www.youtube.com/watch?time_continue=109&amp;v=S7jpMG5DS4Q&amp;feature=emb_titl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utube.com/watch?v=DYHAZaasdxI" TargetMode="External"/><Relationship Id="rId20" Type="http://schemas.openxmlformats.org/officeDocument/2006/relationships/hyperlink" Target="http://cdn.worldslargestlesson.globalgoals.org/2016/09/Blue-Capes-Global-Game-Changers-Global-Goals-Lesson-FINAL.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H298zSCQz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DYHAZaasdxI" TargetMode="External"/><Relationship Id="rId23" Type="http://schemas.openxmlformats.org/officeDocument/2006/relationships/hyperlink" Target="http://cdn.worldslargestlesson.globalgoals.org/2016/09/Blue-Capes-Global-Game-Changers-Global-Goals-Lesson-FINAL.pdf" TargetMode="External"/><Relationship Id="rId28" Type="http://schemas.openxmlformats.org/officeDocument/2006/relationships/header" Target="header3.xml"/><Relationship Id="rId10" Type="http://schemas.openxmlformats.org/officeDocument/2006/relationships/hyperlink" Target="http://nca2014.globalchange.gov/report/sectors/ecosystems" TargetMode="External"/><Relationship Id="rId19" Type="http://schemas.openxmlformats.org/officeDocument/2006/relationships/hyperlink" Target="https://www.youtube.com/watch?v=-S14Sjemf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ca2014.globalchange.gov/report/response-strategies/mitigation" TargetMode="External"/><Relationship Id="rId14" Type="http://schemas.openxmlformats.org/officeDocument/2006/relationships/hyperlink" Target="https://www.youtube.com/watch?v=ko6GNA58YOA" TargetMode="External"/><Relationship Id="rId22" Type="http://schemas.openxmlformats.org/officeDocument/2006/relationships/hyperlink" Target="https://www.youtube.com/watch?v=6WA8FpGI5Sw"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2020-04-30T01:24:00Z</dcterms:created>
  <dcterms:modified xsi:type="dcterms:W3CDTF">2020-04-30T01:24:00Z</dcterms:modified>
</cp:coreProperties>
</file>