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5D56" w:rsidRDefault="006A5D56"/>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60"/>
      </w:tblGrid>
      <w:tr w:rsidR="006A5D56">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08032C">
            <w:pPr>
              <w:widowControl w:val="0"/>
              <w:spacing w:line="240" w:lineRule="auto"/>
              <w:rPr>
                <w:sz w:val="48"/>
                <w:szCs w:val="48"/>
              </w:rPr>
            </w:pPr>
            <w:r>
              <w:rPr>
                <w:sz w:val="48"/>
                <w:szCs w:val="48"/>
              </w:rPr>
              <w:t xml:space="preserve"> </w:t>
            </w:r>
            <w:r>
              <w:rPr>
                <w:color w:val="FF0000"/>
                <w:sz w:val="48"/>
                <w:szCs w:val="48"/>
              </w:rPr>
              <w:t xml:space="preserve">12th Grade </w:t>
            </w:r>
            <w:r>
              <w:rPr>
                <w:sz w:val="48"/>
                <w:szCs w:val="48"/>
              </w:rPr>
              <w:t xml:space="preserve">                      </w:t>
            </w:r>
          </w:p>
          <w:p w:rsidR="006A5D56" w:rsidRDefault="006A5D56">
            <w:pPr>
              <w:widowControl w:val="0"/>
              <w:spacing w:line="240" w:lineRule="auto"/>
              <w:jc w:val="center"/>
              <w:rPr>
                <w:color w:val="FF0000"/>
                <w:sz w:val="36"/>
                <w:szCs w:val="36"/>
              </w:rPr>
            </w:pPr>
          </w:p>
          <w:p w:rsidR="006A5D56" w:rsidRDefault="0008032C">
            <w:pPr>
              <w:widowControl w:val="0"/>
              <w:spacing w:line="240" w:lineRule="auto"/>
              <w:jc w:val="center"/>
              <w:rPr>
                <w:b/>
                <w:color w:val="FF0000"/>
                <w:sz w:val="36"/>
                <w:szCs w:val="36"/>
              </w:rPr>
            </w:pPr>
            <w:r>
              <w:rPr>
                <w:b/>
                <w:color w:val="FF0000"/>
                <w:sz w:val="36"/>
                <w:szCs w:val="36"/>
              </w:rPr>
              <w:t>Are Economic Business Cycles Fueled By Belief and Hope?</w:t>
            </w:r>
          </w:p>
          <w:p w:rsidR="006A5D56" w:rsidRDefault="006A5D56">
            <w:pPr>
              <w:widowControl w:val="0"/>
              <w:spacing w:line="240" w:lineRule="auto"/>
              <w:jc w:val="center"/>
            </w:pPr>
          </w:p>
          <w:p w:rsidR="006A5D56" w:rsidRDefault="0008032C">
            <w:pPr>
              <w:widowControl w:val="0"/>
              <w:spacing w:line="240" w:lineRule="auto"/>
              <w:jc w:val="center"/>
            </w:pPr>
            <w:r>
              <w:rPr>
                <w:noProof/>
              </w:rPr>
              <w:drawing>
                <wp:anchor distT="114300" distB="114300" distL="114300" distR="114300" simplePos="0" relativeHeight="251658240" behindDoc="0" locked="0" layoutInCell="1" hidden="0" allowOverlap="1">
                  <wp:simplePos x="0" y="0"/>
                  <wp:positionH relativeFrom="column">
                    <wp:posOffset>2085975</wp:posOffset>
                  </wp:positionH>
                  <wp:positionV relativeFrom="paragraph">
                    <wp:posOffset>114300</wp:posOffset>
                  </wp:positionV>
                  <wp:extent cx="1633538" cy="2111375"/>
                  <wp:effectExtent l="0" t="0" r="0" b="0"/>
                  <wp:wrapTopAndBottom distT="114300" distB="114300"/>
                  <wp:docPr id="10" name="image1.jpg" descr="Image result for the great depression"/>
                  <wp:cNvGraphicFramePr/>
                  <a:graphic xmlns:a="http://schemas.openxmlformats.org/drawingml/2006/main">
                    <a:graphicData uri="http://schemas.openxmlformats.org/drawingml/2006/picture">
                      <pic:pic xmlns:pic="http://schemas.openxmlformats.org/drawingml/2006/picture">
                        <pic:nvPicPr>
                          <pic:cNvPr id="0" name="image1.jpg" descr="Image result for the great depression"/>
                          <pic:cNvPicPr preferRelativeResize="0"/>
                        </pic:nvPicPr>
                        <pic:blipFill>
                          <a:blip r:embed="rId8"/>
                          <a:srcRect/>
                          <a:stretch>
                            <a:fillRect/>
                          </a:stretch>
                        </pic:blipFill>
                        <pic:spPr>
                          <a:xfrm>
                            <a:off x="0" y="0"/>
                            <a:ext cx="1633538" cy="2111375"/>
                          </a:xfrm>
                          <a:prstGeom prst="rect">
                            <a:avLst/>
                          </a:prstGeom>
                          <a:ln/>
                        </pic:spPr>
                      </pic:pic>
                    </a:graphicData>
                  </a:graphic>
                </wp:anchor>
              </w:drawing>
            </w:r>
          </w:p>
          <w:p w:rsidR="006A5D56" w:rsidRDefault="006A5D56">
            <w:pPr>
              <w:widowControl w:val="0"/>
              <w:spacing w:line="240" w:lineRule="auto"/>
              <w:jc w:val="center"/>
              <w:rPr>
                <w:sz w:val="36"/>
                <w:szCs w:val="36"/>
              </w:rPr>
            </w:pPr>
          </w:p>
        </w:tc>
      </w:tr>
      <w:tr w:rsidR="006A5D56">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08032C">
            <w:pPr>
              <w:widowControl w:val="0"/>
              <w:spacing w:line="240" w:lineRule="auto"/>
              <w:jc w:val="center"/>
              <w:rPr>
                <w:color w:val="FF0000"/>
                <w:sz w:val="48"/>
                <w:szCs w:val="48"/>
              </w:rPr>
            </w:pPr>
            <w:r>
              <w:rPr>
                <w:color w:val="FF0000"/>
                <w:sz w:val="48"/>
                <w:szCs w:val="48"/>
              </w:rPr>
              <w:t>Narrative Background</w:t>
            </w:r>
          </w:p>
          <w:p w:rsidR="006A5D56" w:rsidRDefault="006A5D56">
            <w:pPr>
              <w:widowControl w:val="0"/>
              <w:spacing w:line="240" w:lineRule="auto"/>
              <w:jc w:val="center"/>
              <w:rPr>
                <w:sz w:val="48"/>
                <w:szCs w:val="48"/>
              </w:rPr>
            </w:pPr>
          </w:p>
          <w:p w:rsidR="006A5D56" w:rsidRDefault="0008032C">
            <w:pPr>
              <w:rPr>
                <w:sz w:val="24"/>
                <w:szCs w:val="24"/>
              </w:rPr>
            </w:pPr>
            <w:r>
              <w:rPr>
                <w:sz w:val="24"/>
                <w:szCs w:val="24"/>
              </w:rPr>
              <w:t>The unit focuses on the differences or similarities of business cycles being controlled by hope or believe in economics. This unit is focused around creating civically informed citizens who will make decisions based on sound evidence that relate to economi</w:t>
            </w:r>
            <w:r>
              <w:rPr>
                <w:sz w:val="24"/>
                <w:szCs w:val="24"/>
              </w:rPr>
              <w:t xml:space="preserve">cs. Students will be able to determine the rise and fall in production output and services in the economy.In lesson one, students will be able to create meaning and develop understanding on what hope and belief is to them. In lesson two, knowledge on what </w:t>
            </w:r>
            <w:r>
              <w:rPr>
                <w:sz w:val="24"/>
                <w:szCs w:val="24"/>
              </w:rPr>
              <w:t>is a business cycle will be delivered to the students. In lesson three, students will apply their  newly learned knowledge while bringing the Great Depression and FDR’s fireside chats to life in act it out scenarios. In lesson four, students will analyze a</w:t>
            </w:r>
            <w:r>
              <w:rPr>
                <w:sz w:val="24"/>
                <w:szCs w:val="24"/>
              </w:rPr>
              <w:t>nd corroborate different documents in order to come to a conclusion on whether business cycles are driven by hope or strategy. In lesson five, students will solve a history mystery to determine if Keynesian economics or a lack of belief was the cause of th</w:t>
            </w:r>
            <w:r>
              <w:rPr>
                <w:sz w:val="24"/>
                <w:szCs w:val="24"/>
              </w:rPr>
              <w:t>e Great Depression.</w:t>
            </w:r>
          </w:p>
        </w:tc>
      </w:tr>
    </w:tbl>
    <w:p w:rsidR="006A5D56" w:rsidRDefault="006A5D56"/>
    <w:tbl>
      <w:tblPr>
        <w:tblStyle w:val="afff"/>
        <w:tblW w:w="942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420"/>
      </w:tblGrid>
      <w:tr w:rsidR="006A5D56">
        <w:tc>
          <w:tcPr>
            <w:tcW w:w="942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08032C">
            <w:pPr>
              <w:rPr>
                <w:b/>
                <w:color w:val="FF0000"/>
                <w:sz w:val="24"/>
                <w:szCs w:val="24"/>
              </w:rPr>
            </w:pPr>
            <w:r>
              <w:rPr>
                <w:b/>
                <w:color w:val="FF0000"/>
                <w:sz w:val="24"/>
                <w:szCs w:val="24"/>
              </w:rPr>
              <w:lastRenderedPageBreak/>
              <w:t xml:space="preserve">Compelling Question:             </w:t>
            </w:r>
          </w:p>
          <w:p w:rsidR="006A5D56" w:rsidRDefault="006A5D56">
            <w:pPr>
              <w:rPr>
                <w:b/>
                <w:sz w:val="24"/>
                <w:szCs w:val="24"/>
              </w:rPr>
            </w:pPr>
          </w:p>
          <w:p w:rsidR="006A5D56" w:rsidRDefault="0008032C">
            <w:pPr>
              <w:rPr>
                <w:b/>
                <w:sz w:val="24"/>
                <w:szCs w:val="24"/>
              </w:rPr>
            </w:pPr>
            <w:r>
              <w:rPr>
                <w:i/>
                <w:sz w:val="28"/>
                <w:szCs w:val="28"/>
              </w:rPr>
              <w:t>Are Economic Business Cycles Fueled by Belief (Hope)?</w:t>
            </w:r>
            <w:r>
              <w:rPr>
                <w:b/>
                <w:i/>
                <w:sz w:val="28"/>
                <w:szCs w:val="28"/>
              </w:rPr>
              <w:t xml:space="preserve"> </w:t>
            </w:r>
            <w:r>
              <w:rPr>
                <w:b/>
                <w:i/>
                <w:sz w:val="24"/>
                <w:szCs w:val="24"/>
              </w:rPr>
              <w:t xml:space="preserve">                                                                     </w:t>
            </w:r>
          </w:p>
          <w:p w:rsidR="006A5D56" w:rsidRDefault="006A5D56">
            <w:pPr>
              <w:rPr>
                <w:b/>
                <w:sz w:val="24"/>
                <w:szCs w:val="24"/>
              </w:rPr>
            </w:pPr>
          </w:p>
          <w:p w:rsidR="006A5D56" w:rsidRDefault="006A5D56">
            <w:pPr>
              <w:rPr>
                <w:b/>
                <w:sz w:val="24"/>
                <w:szCs w:val="24"/>
              </w:rPr>
            </w:pPr>
          </w:p>
          <w:p w:rsidR="006A5D56" w:rsidRDefault="0008032C">
            <w:pPr>
              <w:rPr>
                <w:b/>
                <w:color w:val="FF0000"/>
                <w:sz w:val="24"/>
                <w:szCs w:val="24"/>
              </w:rPr>
            </w:pPr>
            <w:r>
              <w:rPr>
                <w:b/>
                <w:color w:val="FF0000"/>
                <w:sz w:val="24"/>
                <w:szCs w:val="24"/>
              </w:rPr>
              <w:t>Staging the Question (Brain Framing):</w:t>
            </w:r>
          </w:p>
          <w:p w:rsidR="006A5D56" w:rsidRDefault="006A5D56">
            <w:pPr>
              <w:rPr>
                <w:b/>
                <w:sz w:val="24"/>
                <w:szCs w:val="24"/>
              </w:rPr>
            </w:pPr>
          </w:p>
          <w:p w:rsidR="006A5D56" w:rsidRDefault="0008032C">
            <w:pPr>
              <w:rPr>
                <w:b/>
                <w:sz w:val="28"/>
                <w:szCs w:val="28"/>
              </w:rPr>
            </w:pPr>
            <w:r>
              <w:rPr>
                <w:i/>
                <w:sz w:val="28"/>
                <w:szCs w:val="28"/>
              </w:rPr>
              <w:t xml:space="preserve">What is hope? What does it mean to have belief? </w:t>
            </w:r>
          </w:p>
          <w:p w:rsidR="006A5D56" w:rsidRDefault="006A5D56">
            <w:pPr>
              <w:rPr>
                <w:sz w:val="24"/>
                <w:szCs w:val="24"/>
              </w:rPr>
            </w:pPr>
          </w:p>
        </w:tc>
      </w:tr>
      <w:tr w:rsidR="006A5D56">
        <w:tc>
          <w:tcPr>
            <w:tcW w:w="942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08032C">
            <w:pPr>
              <w:rPr>
                <w:b/>
                <w:color w:val="FF0000"/>
                <w:sz w:val="24"/>
                <w:szCs w:val="24"/>
              </w:rPr>
            </w:pPr>
            <w:r>
              <w:rPr>
                <w:b/>
                <w:color w:val="FF0000"/>
                <w:sz w:val="24"/>
                <w:szCs w:val="24"/>
              </w:rPr>
              <w:t>Standards and Practices:</w:t>
            </w:r>
          </w:p>
          <w:p w:rsidR="006A5D56" w:rsidRDefault="006A5D56">
            <w:pPr>
              <w:rPr>
                <w:b/>
                <w:sz w:val="24"/>
                <w:szCs w:val="24"/>
              </w:rPr>
            </w:pP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 Social Studies Standards</w:t>
            </w:r>
          </w:p>
          <w:p w:rsidR="006A5D56" w:rsidRDefault="006A5D56">
            <w:pP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rsidR="006A5D56" w:rsidRDefault="006A5D56">
            <w:pP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12.E2 INDIVIDUALS AND BUSINESSES IN THE PRODUCT AND FACTOR MARKETS- Free enterprise is a pillar of the United States economy and is based on the principle that individuals and businesses are free to make their own economic choices as they participate in th</w:t>
            </w:r>
            <w:r>
              <w:rPr>
                <w:rFonts w:ascii="Times New Roman" w:eastAsia="Times New Roman" w:hAnsi="Times New Roman" w:cs="Times New Roman"/>
                <w:sz w:val="24"/>
                <w:szCs w:val="24"/>
              </w:rPr>
              <w:t xml:space="preserve">ese markets. Individuals buy the goods and services that they desire from businesses in the product markets, and they contribute to producing these goods and services by supplying the resources that they own to businesses in the factor markets.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w:t>
            </w:r>
            <w:r>
              <w:rPr>
                <w:rFonts w:ascii="Times New Roman" w:eastAsia="Times New Roman" w:hAnsi="Times New Roman" w:cs="Times New Roman"/>
                <w:b/>
                <w:sz w:val="24"/>
                <w:szCs w:val="24"/>
              </w:rPr>
              <w:t xml:space="preserve">pts: </w:t>
            </w:r>
          </w:p>
          <w:p w:rsidR="006A5D56" w:rsidRDefault="006A5D56">
            <w:pPr>
              <w:rPr>
                <w:rFonts w:ascii="Times New Roman" w:eastAsia="Times New Roman" w:hAnsi="Times New Roman" w:cs="Times New Roman"/>
                <w:b/>
                <w:sz w:val="24"/>
                <w:szCs w:val="24"/>
              </w:rPr>
            </w:pPr>
          </w:p>
          <w:p w:rsidR="006A5D56" w:rsidRDefault="0008032C">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12.E2a Given that the resources of individuals (and societies) are limited, decisions as to what goods and services will be produced and to whom to sell one’s resources are driven by numerous factors,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desire to derive the maximum benefit from a</w:t>
            </w:r>
            <w:r>
              <w:rPr>
                <w:rFonts w:ascii="Times New Roman" w:eastAsia="Times New Roman" w:hAnsi="Times New Roman" w:cs="Times New Roman"/>
                <w:sz w:val="24"/>
                <w:szCs w:val="24"/>
              </w:rPr>
              <w:t>nd thus the most efficient allocation of those resources.</w:t>
            </w:r>
          </w:p>
          <w:p w:rsidR="006A5D56" w:rsidRDefault="0008032C">
            <w:pPr>
              <w:ind w:left="2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A5D56" w:rsidRDefault="0008032C">
            <w:pPr>
              <w:ind w:left="280"/>
              <w:rPr>
                <w:rFonts w:ascii="Times New Roman" w:eastAsia="Times New Roman" w:hAnsi="Times New Roman" w:cs="Times New Roman"/>
                <w:b/>
                <w:sz w:val="24"/>
                <w:szCs w:val="24"/>
              </w:rPr>
            </w:pPr>
            <w:r>
              <w:rPr>
                <w:rFonts w:ascii="Times New Roman" w:eastAsia="Times New Roman" w:hAnsi="Times New Roman" w:cs="Times New Roman"/>
                <w:sz w:val="24"/>
                <w:szCs w:val="24"/>
              </w:rPr>
              <w:t>12.E2b The choices of buyers and sellers in the marketplace determine supply and demand, market prices, allocation of scarce resources, and the goods and services that are produced. In a perfect w</w:t>
            </w:r>
            <w:r>
              <w:rPr>
                <w:rFonts w:ascii="Times New Roman" w:eastAsia="Times New Roman" w:hAnsi="Times New Roman" w:cs="Times New Roman"/>
                <w:sz w:val="24"/>
                <w:szCs w:val="24"/>
              </w:rPr>
              <w:t>orld, consumers influence product availability and price through their purchasing power in the product market.  Product market supply and demand determine product availability and pricing.</w:t>
            </w:r>
          </w:p>
          <w:p w:rsidR="006A5D56" w:rsidRDefault="006A5D56">
            <w:pPr>
              <w:rPr>
                <w:rFonts w:ascii="Times New Roman" w:eastAsia="Times New Roman" w:hAnsi="Times New Roman" w:cs="Times New Roman"/>
                <w:b/>
                <w:sz w:val="24"/>
                <w:szCs w:val="24"/>
              </w:rPr>
            </w:pPr>
          </w:p>
          <w:p w:rsidR="006A5D56" w:rsidRDefault="006A5D56">
            <w:pP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rsidR="006A5D56" w:rsidRDefault="006A5D56">
            <w:pP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VII. Production, Di</w:t>
            </w:r>
            <w:r>
              <w:rPr>
                <w:rFonts w:ascii="Times New Roman" w:eastAsia="Times New Roman" w:hAnsi="Times New Roman" w:cs="Times New Roman"/>
                <w:sz w:val="24"/>
                <w:szCs w:val="24"/>
                <w:u w:val="single"/>
              </w:rPr>
              <w:t xml:space="preserve">stribution, &amp; Consumption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how people organize for the production, distribution, and consumption of goods and services, so that the learner can: b. distinguish between needs and wants; c. identify examp</w:t>
            </w:r>
            <w:r>
              <w:rPr>
                <w:rFonts w:ascii="Times New Roman" w:eastAsia="Times New Roman" w:hAnsi="Times New Roman" w:cs="Times New Roman"/>
                <w:sz w:val="24"/>
                <w:szCs w:val="24"/>
              </w:rPr>
              <w:t>les of private and public goods and services.</w:t>
            </w:r>
          </w:p>
        </w:tc>
      </w:tr>
    </w:tbl>
    <w:p w:rsidR="006A5D56" w:rsidRDefault="006A5D56"/>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20"/>
        <w:gridCol w:w="3120"/>
        <w:gridCol w:w="3120"/>
      </w:tblGrid>
      <w:tr w:rsidR="006A5D56">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6A5D56" w:rsidRDefault="0008032C">
            <w:pPr>
              <w:widowControl w:val="0"/>
              <w:numPr>
                <w:ilvl w:val="0"/>
                <w:numId w:val="1"/>
              </w:numPr>
              <w:spacing w:line="240" w:lineRule="auto"/>
              <w:jc w:val="center"/>
              <w:rPr>
                <w:b/>
              </w:rPr>
            </w:pPr>
            <w:r>
              <w:rPr>
                <w:b/>
              </w:rPr>
              <w:t>Supporting Question:</w:t>
            </w:r>
          </w:p>
          <w:p w:rsidR="006A5D56" w:rsidRDefault="006A5D56">
            <w:pPr>
              <w:widowControl w:val="0"/>
              <w:spacing w:line="240" w:lineRule="auto"/>
              <w:jc w:val="center"/>
              <w:rPr>
                <w:b/>
              </w:rPr>
            </w:pPr>
          </w:p>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causes hope to rise and fall? </w:t>
            </w:r>
          </w:p>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it important to fail? </w:t>
            </w:r>
          </w:p>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hope creator and hope crusher? </w:t>
            </w:r>
          </w:p>
          <w:p w:rsidR="006A5D56" w:rsidRDefault="0008032C">
            <w:pPr>
              <w:widowControl w:val="0"/>
              <w:spacing w:line="240" w:lineRule="auto"/>
            </w:pPr>
            <w:r>
              <w:rPr>
                <w:rFonts w:ascii="Times New Roman" w:eastAsia="Times New Roman" w:hAnsi="Times New Roman" w:cs="Times New Roman"/>
                <w:sz w:val="24"/>
                <w:szCs w:val="24"/>
              </w:rPr>
              <w:t xml:space="preserve">What is the importance of having a good culture? </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6A5D56" w:rsidRDefault="0008032C">
            <w:pPr>
              <w:widowControl w:val="0"/>
              <w:spacing w:line="240" w:lineRule="auto"/>
              <w:jc w:val="center"/>
              <w:rPr>
                <w:b/>
              </w:rPr>
            </w:pPr>
            <w:r>
              <w:rPr>
                <w:b/>
              </w:rPr>
              <w:t>Formative Tasks:</w:t>
            </w:r>
          </w:p>
          <w:p w:rsidR="006A5D56" w:rsidRDefault="0008032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being given examples of hope creators and hope crushers, students will analyze how two or more texts address similar themes to build knowledge on hope by doing a history mystery and a</w:t>
            </w:r>
            <w:r>
              <w:rPr>
                <w:rFonts w:ascii="Times New Roman" w:eastAsia="Times New Roman" w:hAnsi="Times New Roman" w:cs="Times New Roman"/>
                <w:sz w:val="24"/>
                <w:szCs w:val="24"/>
              </w:rPr>
              <w:t>n exit ticket answering the question “What causes hope to rise and fall?”</w:t>
            </w:r>
          </w:p>
          <w:p w:rsidR="006A5D56" w:rsidRDefault="006A5D56">
            <w:pPr>
              <w:rPr>
                <w:b/>
                <w:color w:val="FF0000"/>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08032C">
            <w:pPr>
              <w:widowControl w:val="0"/>
              <w:spacing w:line="240" w:lineRule="auto"/>
              <w:jc w:val="center"/>
              <w:rPr>
                <w:b/>
              </w:rPr>
            </w:pPr>
            <w:r>
              <w:rPr>
                <w:b/>
              </w:rPr>
              <w:t>Sources:</w:t>
            </w:r>
          </w:p>
          <w:p w:rsidR="006A5D56" w:rsidRDefault="006A5D56">
            <w:pPr>
              <w:widowControl w:val="0"/>
              <w:spacing w:line="240" w:lineRule="auto"/>
              <w:jc w:val="center"/>
              <w:rPr>
                <w:b/>
              </w:rPr>
            </w:pPr>
          </w:p>
          <w:p w:rsidR="006A5D56" w:rsidRDefault="0008032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Beaty, A., &amp; Roberts, D.(2013). </w:t>
            </w:r>
            <w:r>
              <w:rPr>
                <w:rFonts w:ascii="Times New Roman" w:eastAsia="Times New Roman" w:hAnsi="Times New Roman" w:cs="Times New Roman"/>
                <w:i/>
                <w:sz w:val="20"/>
                <w:szCs w:val="20"/>
              </w:rPr>
              <w:t xml:space="preserve">Rosie Revere, Engineer. </w:t>
            </w:r>
            <w:r>
              <w:rPr>
                <w:rFonts w:ascii="Times New Roman" w:eastAsia="Times New Roman" w:hAnsi="Times New Roman" w:cs="Times New Roman"/>
                <w:sz w:val="20"/>
                <w:szCs w:val="20"/>
              </w:rPr>
              <w:t xml:space="preserve">New York: Amulet Books. </w:t>
            </w:r>
          </w:p>
          <w:p w:rsidR="006A5D56" w:rsidRDefault="0008032C">
            <w:pPr>
              <w:rPr>
                <w:color w:val="333333"/>
                <w:sz w:val="24"/>
                <w:szCs w:val="24"/>
              </w:rPr>
            </w:pPr>
            <w:r>
              <w:rPr>
                <w:sz w:val="24"/>
                <w:szCs w:val="24"/>
              </w:rPr>
              <w:t xml:space="preserve"> </w:t>
            </w:r>
          </w:p>
          <w:p w:rsidR="006A5D56" w:rsidRDefault="006A5D56">
            <w:pPr>
              <w:rPr>
                <w:color w:val="333333"/>
                <w:sz w:val="24"/>
                <w:szCs w:val="24"/>
              </w:rPr>
            </w:pPr>
          </w:p>
        </w:tc>
      </w:tr>
    </w:tbl>
    <w:p w:rsidR="006A5D56" w:rsidRDefault="006A5D56">
      <w:pPr>
        <w:jc w:val="center"/>
      </w:pPr>
    </w:p>
    <w:tbl>
      <w:tblPr>
        <w:tblStyle w:val="afff1"/>
        <w:tblW w:w="9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35"/>
      </w:tblGrid>
      <w:tr w:rsidR="006A5D56">
        <w:tc>
          <w:tcPr>
            <w:tcW w:w="3120" w:type="dxa"/>
            <w:tcBorders>
              <w:top w:val="single" w:sz="18" w:space="0" w:color="000000"/>
              <w:right w:val="single" w:sz="8" w:space="0" w:color="000000"/>
            </w:tcBorders>
            <w:shd w:val="clear" w:color="auto" w:fill="EFEFEF"/>
          </w:tcPr>
          <w:p w:rsidR="006A5D56" w:rsidRDefault="0008032C">
            <w:pPr>
              <w:widowControl w:val="0"/>
              <w:numPr>
                <w:ilvl w:val="0"/>
                <w:numId w:val="1"/>
              </w:numPr>
              <w:spacing w:line="240" w:lineRule="auto"/>
              <w:jc w:val="center"/>
              <w:rPr>
                <w:b/>
              </w:rPr>
            </w:pPr>
            <w:r>
              <w:rPr>
                <w:b/>
              </w:rPr>
              <w:t>Supporting Question:</w:t>
            </w:r>
          </w:p>
          <w:p w:rsidR="006A5D56" w:rsidRDefault="006A5D56">
            <w:pPr>
              <w:widowControl w:val="0"/>
              <w:spacing w:line="240" w:lineRule="auto"/>
              <w:rPr>
                <w:b/>
              </w:rPr>
            </w:pPr>
          </w:p>
          <w:p w:rsidR="006A5D56" w:rsidRDefault="0008032C">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business cycle? Does Keynesian economics require government intervention? How is the federal reserve involved in impacting the economy/business cycle?</w:t>
            </w:r>
          </w:p>
          <w:p w:rsidR="006A5D56" w:rsidRDefault="006A5D56">
            <w:pPr>
              <w:widowControl w:val="0"/>
              <w:spacing w:line="240" w:lineRule="auto"/>
              <w:rPr>
                <w:b/>
                <w:color w:val="FF0000"/>
              </w:rPr>
            </w:pPr>
          </w:p>
          <w:p w:rsidR="006A5D56" w:rsidRDefault="006A5D56">
            <w:pPr>
              <w:widowControl w:val="0"/>
              <w:spacing w:line="240" w:lineRule="auto"/>
              <w:jc w:val="center"/>
              <w:rPr>
                <w:b/>
              </w:rPr>
            </w:pPr>
          </w:p>
          <w:p w:rsidR="006A5D56" w:rsidRDefault="006A5D56">
            <w:pPr>
              <w:widowControl w:val="0"/>
              <w:spacing w:line="240" w:lineRule="auto"/>
              <w:jc w:val="center"/>
              <w:rPr>
                <w:b/>
              </w:rPr>
            </w:pPr>
          </w:p>
        </w:tc>
        <w:tc>
          <w:tcPr>
            <w:tcW w:w="3120" w:type="dxa"/>
            <w:tcBorders>
              <w:top w:val="single" w:sz="18" w:space="0" w:color="000000"/>
              <w:right w:val="single" w:sz="8" w:space="0" w:color="000000"/>
            </w:tcBorders>
            <w:shd w:val="clear" w:color="auto" w:fill="EFEFEF"/>
          </w:tcPr>
          <w:p w:rsidR="006A5D56" w:rsidRDefault="0008032C">
            <w:pPr>
              <w:widowControl w:val="0"/>
              <w:spacing w:line="240" w:lineRule="auto"/>
              <w:jc w:val="center"/>
              <w:rPr>
                <w:b/>
              </w:rPr>
            </w:pPr>
            <w:r>
              <w:rPr>
                <w:b/>
              </w:rPr>
              <w:t>Formative Tasks:</w:t>
            </w:r>
          </w:p>
          <w:p w:rsidR="006A5D56" w:rsidRDefault="006A5D56">
            <w:pPr>
              <w:widowControl w:val="0"/>
              <w:spacing w:line="240" w:lineRule="auto"/>
              <w:jc w:val="center"/>
              <w:rPr>
                <w:b/>
              </w:rPr>
            </w:pPr>
          </w:p>
          <w:p w:rsidR="006A5D56" w:rsidRDefault="0008032C">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 class discussion and a video on the business cycle, students will evaluate various scenarios and determine which explanation best accords with textual evidence by deciding if the Federal Reserves should raise of lower interest rates with an answer </w:t>
            </w:r>
            <w:r>
              <w:rPr>
                <w:rFonts w:ascii="Times New Roman" w:eastAsia="Times New Roman" w:hAnsi="Times New Roman" w:cs="Times New Roman"/>
                <w:color w:val="000000"/>
                <w:sz w:val="24"/>
                <w:szCs w:val="24"/>
              </w:rPr>
              <w:t xml:space="preserve">and at least one reason for each. </w:t>
            </w:r>
          </w:p>
          <w:p w:rsidR="006A5D56" w:rsidRDefault="006A5D56">
            <w:pPr>
              <w:widowControl w:val="0"/>
              <w:spacing w:line="240" w:lineRule="auto"/>
              <w:rPr>
                <w:b/>
                <w:color w:val="FF0000"/>
              </w:rPr>
            </w:pPr>
          </w:p>
        </w:tc>
        <w:tc>
          <w:tcPr>
            <w:tcW w:w="3135" w:type="dxa"/>
            <w:tcBorders>
              <w:top w:val="single" w:sz="18" w:space="0" w:color="000000"/>
              <w:right w:val="single" w:sz="8" w:space="0" w:color="000000"/>
            </w:tcBorders>
            <w:shd w:val="clear" w:color="auto" w:fill="EFEFEF"/>
          </w:tcPr>
          <w:p w:rsidR="006A5D56" w:rsidRDefault="0008032C">
            <w:pPr>
              <w:widowControl w:val="0"/>
              <w:spacing w:line="240" w:lineRule="auto"/>
              <w:jc w:val="center"/>
              <w:rPr>
                <w:b/>
              </w:rPr>
            </w:pPr>
            <w:r>
              <w:rPr>
                <w:b/>
              </w:rPr>
              <w:t>Sources:</w:t>
            </w:r>
          </w:p>
          <w:p w:rsidR="006A5D56" w:rsidRDefault="006A5D56">
            <w:pPr>
              <w:widowControl w:val="0"/>
              <w:spacing w:line="240" w:lineRule="auto"/>
              <w:jc w:val="center"/>
              <w:rPr>
                <w:b/>
              </w:rPr>
            </w:pPr>
          </w:p>
          <w:p w:rsidR="006A5D56" w:rsidRDefault="0008032C">
            <w:pPr>
              <w:widowControl w:val="0"/>
              <w:spacing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Amadeo, K. (November 12, 2019) How Does the Fed Raise or Lower Interest Rates?. Monetary Policy the balance. Retrieved from thebalance.com </w:t>
            </w:r>
          </w:p>
          <w:p w:rsidR="006A5D56" w:rsidRDefault="006A5D56">
            <w:pPr>
              <w:spacing w:line="240" w:lineRule="auto"/>
              <w:rPr>
                <w:rFonts w:ascii="Times New Roman" w:eastAsia="Times New Roman" w:hAnsi="Times New Roman" w:cs="Times New Roman"/>
                <w:sz w:val="20"/>
                <w:szCs w:val="20"/>
              </w:rPr>
            </w:pPr>
          </w:p>
          <w:p w:rsidR="006A5D56" w:rsidRDefault="0008032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Chappelow, J. (April 11th, 2019) Keynesian Economics. Investopedia. R</w:t>
            </w:r>
            <w:r>
              <w:rPr>
                <w:rFonts w:ascii="Times New Roman" w:eastAsia="Times New Roman" w:hAnsi="Times New Roman" w:cs="Times New Roman"/>
                <w:sz w:val="20"/>
                <w:szCs w:val="20"/>
              </w:rPr>
              <w:t>etrieved from investopedia.com </w:t>
            </w:r>
          </w:p>
          <w:p w:rsidR="006A5D56" w:rsidRDefault="006A5D56">
            <w:pPr>
              <w:spacing w:line="240" w:lineRule="auto"/>
              <w:rPr>
                <w:rFonts w:ascii="Times New Roman" w:eastAsia="Times New Roman" w:hAnsi="Times New Roman" w:cs="Times New Roman"/>
                <w:sz w:val="20"/>
                <w:szCs w:val="20"/>
              </w:rPr>
            </w:pPr>
          </w:p>
          <w:p w:rsidR="006A5D56" w:rsidRDefault="0008032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Federal Reserve System, Washington DC. (1999) The Fed Today: Lesson Plans and Activities for Economics, Government and History Teachers. Eric. Retrieved from eric.ed.gov </w:t>
            </w:r>
          </w:p>
          <w:p w:rsidR="006A5D56" w:rsidRDefault="006A5D56">
            <w:pPr>
              <w:spacing w:line="240" w:lineRule="auto"/>
              <w:rPr>
                <w:rFonts w:ascii="Times New Roman" w:eastAsia="Times New Roman" w:hAnsi="Times New Roman" w:cs="Times New Roman"/>
                <w:sz w:val="20"/>
                <w:szCs w:val="20"/>
              </w:rPr>
            </w:pPr>
          </w:p>
          <w:p w:rsidR="006A5D56" w:rsidRDefault="0008032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Herron, J. (July 30th, 2019) Why does the Fed lower</w:t>
            </w:r>
            <w:r>
              <w:rPr>
                <w:rFonts w:ascii="Times New Roman" w:eastAsia="Times New Roman" w:hAnsi="Times New Roman" w:cs="Times New Roman"/>
                <w:sz w:val="20"/>
                <w:szCs w:val="20"/>
              </w:rPr>
              <w:t xml:space="preserve"> interest rates?. USA Today. Retrieved from  usatoday.com </w:t>
            </w:r>
          </w:p>
          <w:p w:rsidR="006A5D56" w:rsidRDefault="006A5D56">
            <w:pPr>
              <w:spacing w:line="240" w:lineRule="auto"/>
              <w:rPr>
                <w:rFonts w:ascii="Times New Roman" w:eastAsia="Times New Roman" w:hAnsi="Times New Roman" w:cs="Times New Roman"/>
                <w:sz w:val="20"/>
                <w:szCs w:val="20"/>
              </w:rPr>
            </w:pPr>
          </w:p>
          <w:p w:rsidR="006A5D56" w:rsidRDefault="0008032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Kenton, W. (October 9th, 2019) Business Cycle. Investopedia. Retrieved from investopedia.com </w:t>
            </w:r>
          </w:p>
          <w:p w:rsidR="006A5D56" w:rsidRDefault="0008032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video) </w:t>
            </w:r>
          </w:p>
          <w:p w:rsidR="006A5D56" w:rsidRDefault="006A5D56">
            <w:pPr>
              <w:spacing w:line="240" w:lineRule="auto"/>
              <w:rPr>
                <w:rFonts w:ascii="Times New Roman" w:eastAsia="Times New Roman" w:hAnsi="Times New Roman" w:cs="Times New Roman"/>
                <w:sz w:val="20"/>
                <w:szCs w:val="20"/>
              </w:rPr>
            </w:pPr>
          </w:p>
        </w:tc>
      </w:tr>
    </w:tbl>
    <w:p w:rsidR="006A5D56" w:rsidRDefault="006A5D56"/>
    <w:tbl>
      <w:tblPr>
        <w:tblStyle w:val="afff2"/>
        <w:tblW w:w="9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35"/>
      </w:tblGrid>
      <w:tr w:rsidR="006A5D56">
        <w:tc>
          <w:tcPr>
            <w:tcW w:w="3120" w:type="dxa"/>
            <w:tcBorders>
              <w:right w:val="single" w:sz="8" w:space="0" w:color="000000"/>
            </w:tcBorders>
            <w:shd w:val="clear" w:color="auto" w:fill="EFEFEF"/>
          </w:tcPr>
          <w:p w:rsidR="006A5D56" w:rsidRDefault="0008032C">
            <w:pPr>
              <w:widowControl w:val="0"/>
              <w:numPr>
                <w:ilvl w:val="0"/>
                <w:numId w:val="1"/>
              </w:numPr>
              <w:spacing w:line="240" w:lineRule="auto"/>
              <w:jc w:val="center"/>
              <w:rPr>
                <w:b/>
              </w:rPr>
            </w:pPr>
            <w:r>
              <w:rPr>
                <w:b/>
              </w:rPr>
              <w:t>Supporting Question:</w:t>
            </w:r>
          </w:p>
          <w:p w:rsidR="006A5D56" w:rsidRDefault="006A5D56">
            <w:pPr>
              <w:widowControl w:val="0"/>
              <w:spacing w:line="240" w:lineRule="auto"/>
              <w:jc w:val="center"/>
              <w:rPr>
                <w:b/>
              </w:rPr>
            </w:pPr>
          </w:p>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caused the Great Depression? What were Franklin D. Roosevelt’s fireside chats? How was FDR a hope creator? Is it important to be a hope creator during a crisis?</w:t>
            </w:r>
          </w:p>
          <w:p w:rsidR="006A5D56" w:rsidRDefault="006A5D56">
            <w:pPr>
              <w:widowControl w:val="0"/>
              <w:spacing w:line="240" w:lineRule="auto"/>
              <w:jc w:val="center"/>
              <w:rPr>
                <w:rFonts w:ascii="Times New Roman" w:eastAsia="Times New Roman" w:hAnsi="Times New Roman" w:cs="Times New Roman"/>
                <w:b/>
                <w:sz w:val="24"/>
                <w:szCs w:val="24"/>
              </w:rPr>
            </w:pPr>
          </w:p>
          <w:p w:rsidR="006A5D56" w:rsidRDefault="006A5D56">
            <w:pPr>
              <w:widowControl w:val="0"/>
              <w:jc w:val="center"/>
              <w:rPr>
                <w:rFonts w:ascii="Times New Roman" w:eastAsia="Times New Roman" w:hAnsi="Times New Roman" w:cs="Times New Roman"/>
                <w:b/>
                <w:sz w:val="24"/>
                <w:szCs w:val="24"/>
              </w:rPr>
            </w:pPr>
          </w:p>
        </w:tc>
        <w:tc>
          <w:tcPr>
            <w:tcW w:w="3120" w:type="dxa"/>
            <w:tcBorders>
              <w:right w:val="single" w:sz="8" w:space="0" w:color="000000"/>
            </w:tcBorders>
            <w:shd w:val="clear" w:color="auto" w:fill="EFEFEF"/>
          </w:tcPr>
          <w:p w:rsidR="006A5D56" w:rsidRDefault="0008032C">
            <w:pPr>
              <w:widowControl w:val="0"/>
              <w:spacing w:line="240" w:lineRule="auto"/>
              <w:jc w:val="center"/>
              <w:rPr>
                <w:b/>
              </w:rPr>
            </w:pPr>
            <w:r>
              <w:rPr>
                <w:b/>
              </w:rPr>
              <w:t>Formative Tasks:</w:t>
            </w:r>
          </w:p>
          <w:p w:rsidR="006A5D56" w:rsidRDefault="006A5D56">
            <w:pPr>
              <w:widowControl w:val="0"/>
              <w:spacing w:line="240" w:lineRule="auto"/>
              <w:jc w:val="center"/>
              <w:rPr>
                <w:b/>
              </w:rPr>
            </w:pP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listening to one of  Franklin D. Roosevelt’s fireside chats, students will </w:t>
            </w:r>
            <w:r>
              <w:rPr>
                <w:rFonts w:ascii="Times New Roman" w:eastAsia="Times New Roman" w:hAnsi="Times New Roman" w:cs="Times New Roman"/>
                <w:i/>
                <w:sz w:val="24"/>
                <w:szCs w:val="24"/>
              </w:rPr>
              <w:t>evaluate his point of view, reasoning, and use of evidence and rhetoric</w:t>
            </w:r>
            <w:r>
              <w:rPr>
                <w:rFonts w:ascii="Times New Roman" w:eastAsia="Times New Roman" w:hAnsi="Times New Roman" w:cs="Times New Roman"/>
                <w:sz w:val="24"/>
                <w:szCs w:val="24"/>
              </w:rPr>
              <w:t xml:space="preserve"> that analyzes his role as a hope creator during the Great Depression by participating in an act it out scenario where students deliver their own fireside chats on Flipgrid. Students will then complete an exit ticket on the characteristics of being a hope </w:t>
            </w:r>
            <w:r>
              <w:rPr>
                <w:rFonts w:ascii="Times New Roman" w:eastAsia="Times New Roman" w:hAnsi="Times New Roman" w:cs="Times New Roman"/>
                <w:sz w:val="24"/>
                <w:szCs w:val="24"/>
              </w:rPr>
              <w:t>creator versus a hope crusher during an economic depression identifying 5 out of 6 characteristics successfully to achieve mastery.</w:t>
            </w:r>
          </w:p>
          <w:p w:rsidR="006A5D56" w:rsidRDefault="006A5D56">
            <w:pPr>
              <w:widowControl w:val="0"/>
              <w:spacing w:line="240" w:lineRule="auto"/>
              <w:rPr>
                <w:b/>
                <w:color w:val="FF0000"/>
              </w:rPr>
            </w:pPr>
          </w:p>
          <w:p w:rsidR="006A5D56" w:rsidRDefault="006A5D56">
            <w:pPr>
              <w:widowControl w:val="0"/>
              <w:jc w:val="center"/>
              <w:rPr>
                <w:b/>
              </w:rPr>
            </w:pPr>
          </w:p>
        </w:tc>
        <w:tc>
          <w:tcPr>
            <w:tcW w:w="3135" w:type="dxa"/>
            <w:tcBorders>
              <w:right w:val="single" w:sz="8" w:space="0" w:color="000000"/>
            </w:tcBorders>
            <w:shd w:val="clear" w:color="auto" w:fill="EFEFEF"/>
          </w:tcPr>
          <w:p w:rsidR="006A5D56" w:rsidRDefault="0008032C">
            <w:pPr>
              <w:widowControl w:val="0"/>
              <w:spacing w:line="240" w:lineRule="auto"/>
              <w:jc w:val="center"/>
              <w:rPr>
                <w:b/>
              </w:rPr>
            </w:pPr>
            <w:r>
              <w:rPr>
                <w:b/>
              </w:rPr>
              <w:t>Sources:</w:t>
            </w:r>
          </w:p>
          <w:p w:rsidR="006A5D56" w:rsidRDefault="006A5D56">
            <w:pPr>
              <w:widowControl w:val="0"/>
              <w:spacing w:line="240" w:lineRule="auto"/>
              <w:rPr>
                <w:b/>
                <w:color w:val="FF0000"/>
              </w:rPr>
            </w:pPr>
          </w:p>
          <w:p w:rsidR="006A5D56" w:rsidRDefault="0008032C">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Language Arts Learning Standards. (2015). Retrieved November 01, 2019, from </w:t>
            </w:r>
            <w:hyperlink r:id="rId9">
              <w:r>
                <w:rPr>
                  <w:rFonts w:ascii="Times New Roman" w:eastAsia="Times New Roman" w:hAnsi="Times New Roman" w:cs="Times New Roman"/>
                  <w:sz w:val="20"/>
                  <w:szCs w:val="20"/>
                  <w:u w:val="single"/>
                </w:rPr>
                <w:t>http://www.nysed.gov/curriculum-instruction/new-york-state-next-generation-english-language-arts-learning-standards</w:t>
              </w:r>
            </w:hyperlink>
          </w:p>
          <w:p w:rsidR="006A5D56" w:rsidRDefault="0008032C">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March 12, 1933: Fireside Chat 1: </w:t>
            </w:r>
            <w:r>
              <w:rPr>
                <w:rFonts w:ascii="Times New Roman" w:eastAsia="Times New Roman" w:hAnsi="Times New Roman" w:cs="Times New Roman"/>
                <w:i/>
                <w:sz w:val="20"/>
                <w:szCs w:val="20"/>
              </w:rPr>
              <w:t>On the Banking Crisis</w:t>
            </w:r>
            <w:r>
              <w:rPr>
                <w:rFonts w:ascii="Times New Roman" w:eastAsia="Times New Roman" w:hAnsi="Times New Roman" w:cs="Times New Roman"/>
                <w:sz w:val="20"/>
                <w:szCs w:val="20"/>
              </w:rPr>
              <w:t xml:space="preserve">. (1933). The White House. Retrieved from </w:t>
            </w:r>
            <w:hyperlink r:id="rId10">
              <w:r>
                <w:rPr>
                  <w:rFonts w:ascii="Times New Roman" w:eastAsia="Times New Roman" w:hAnsi="Times New Roman" w:cs="Times New Roman"/>
                  <w:sz w:val="20"/>
                  <w:szCs w:val="20"/>
                  <w:u w:val="single"/>
                </w:rPr>
                <w:t>http://www.fdrlibrary.marist.edu/archives/collections/utterancesfdr.html</w:t>
              </w:r>
            </w:hyperlink>
            <w:r>
              <w:rPr>
                <w:rFonts w:ascii="Times New Roman" w:eastAsia="Times New Roman" w:hAnsi="Times New Roman" w:cs="Times New Roman"/>
                <w:sz w:val="20"/>
                <w:szCs w:val="20"/>
              </w:rPr>
              <w:t xml:space="preserve"> </w:t>
            </w:r>
          </w:p>
          <w:p w:rsidR="006A5D56" w:rsidRDefault="0008032C">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York State K-12 Social </w:t>
            </w:r>
            <w:r>
              <w:rPr>
                <w:rFonts w:ascii="Times New Roman" w:eastAsia="Times New Roman" w:hAnsi="Times New Roman" w:cs="Times New Roman"/>
                <w:sz w:val="20"/>
                <w:szCs w:val="20"/>
              </w:rPr>
              <w:t xml:space="preserve">Studies Framework. (2017). Retrieved November 01, 2019, from </w:t>
            </w:r>
            <w:hyperlink r:id="rId11">
              <w:r>
                <w:rPr>
                  <w:rFonts w:ascii="Times New Roman" w:eastAsia="Times New Roman" w:hAnsi="Times New Roman" w:cs="Times New Roman"/>
                  <w:sz w:val="20"/>
                  <w:szCs w:val="20"/>
                  <w:u w:val="single"/>
                </w:rPr>
                <w:t>https://www.engageny.org/resource/new-york-state-k-12-social-studies-framework</w:t>
              </w:r>
            </w:hyperlink>
            <w:r>
              <w:rPr>
                <w:rFonts w:ascii="Times New Roman" w:eastAsia="Times New Roman" w:hAnsi="Times New Roman" w:cs="Times New Roman"/>
                <w:sz w:val="20"/>
                <w:szCs w:val="20"/>
              </w:rPr>
              <w:t xml:space="preserve"> </w:t>
            </w:r>
          </w:p>
          <w:p w:rsidR="006A5D56" w:rsidRDefault="0008032C">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Reid, A. (Ed.). (</w:t>
            </w:r>
            <w:r>
              <w:rPr>
                <w:rFonts w:ascii="Times New Roman" w:eastAsia="Times New Roman" w:hAnsi="Times New Roman" w:cs="Times New Roman"/>
                <w:sz w:val="20"/>
                <w:szCs w:val="20"/>
              </w:rPr>
              <w:t xml:space="preserve">2019, November 1). The Wall Street Crash as Reported in 1929. Retrieved from </w:t>
            </w:r>
            <w:hyperlink r:id="rId12">
              <w:r>
                <w:rPr>
                  <w:rFonts w:ascii="Times New Roman" w:eastAsia="Times New Roman" w:hAnsi="Times New Roman" w:cs="Times New Roman"/>
                  <w:sz w:val="20"/>
                  <w:szCs w:val="20"/>
                  <w:u w:val="single"/>
                </w:rPr>
                <w:t>https://www.historic-newspapers.co.uk/blog/wall-street-crash-newspaper-headlin</w:t>
              </w:r>
              <w:r>
                <w:rPr>
                  <w:rFonts w:ascii="Times New Roman" w:eastAsia="Times New Roman" w:hAnsi="Times New Roman" w:cs="Times New Roman"/>
                  <w:sz w:val="20"/>
                  <w:szCs w:val="20"/>
                  <w:u w:val="single"/>
                </w:rPr>
                <w:t>es/</w:t>
              </w:r>
            </w:hyperlink>
            <w:r>
              <w:rPr>
                <w:rFonts w:ascii="Times New Roman" w:eastAsia="Times New Roman" w:hAnsi="Times New Roman" w:cs="Times New Roman"/>
                <w:sz w:val="20"/>
                <w:szCs w:val="20"/>
              </w:rPr>
              <w:t xml:space="preserve">. </w:t>
            </w:r>
          </w:p>
          <w:p w:rsidR="006A5D56" w:rsidRDefault="006A5D56">
            <w:pPr>
              <w:widowControl w:val="0"/>
              <w:spacing w:after="200" w:line="240" w:lineRule="auto"/>
              <w:rPr>
                <w:b/>
                <w:color w:val="FF0000"/>
                <w:sz w:val="20"/>
                <w:szCs w:val="20"/>
              </w:rPr>
            </w:pPr>
          </w:p>
          <w:p w:rsidR="006A5D56" w:rsidRDefault="0008032C">
            <w:pPr>
              <w:spacing w:after="200" w:line="240" w:lineRule="auto"/>
              <w:rPr>
                <w:color w:val="333333"/>
                <w:sz w:val="20"/>
                <w:szCs w:val="20"/>
              </w:rPr>
            </w:pPr>
            <w:r>
              <w:rPr>
                <w:sz w:val="20"/>
                <w:szCs w:val="20"/>
              </w:rPr>
              <w:t xml:space="preserve"> </w:t>
            </w:r>
          </w:p>
          <w:p w:rsidR="006A5D56" w:rsidRDefault="006A5D56">
            <w:pPr>
              <w:widowControl w:val="0"/>
              <w:jc w:val="center"/>
              <w:rPr>
                <w:b/>
              </w:rPr>
            </w:pPr>
          </w:p>
        </w:tc>
      </w:tr>
    </w:tbl>
    <w:p w:rsidR="006A5D56" w:rsidRDefault="006A5D56">
      <w:pPr>
        <w:jc w:val="center"/>
      </w:pPr>
    </w:p>
    <w:tbl>
      <w:tblPr>
        <w:tblStyle w:val="afff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20"/>
      </w:tblGrid>
      <w:tr w:rsidR="006A5D56">
        <w:tc>
          <w:tcPr>
            <w:tcW w:w="3120" w:type="dxa"/>
            <w:tcBorders>
              <w:right w:val="single" w:sz="8" w:space="0" w:color="000000"/>
            </w:tcBorders>
            <w:shd w:val="clear" w:color="auto" w:fill="EFEFEF"/>
            <w:tcMar>
              <w:top w:w="100" w:type="dxa"/>
              <w:left w:w="100" w:type="dxa"/>
              <w:bottom w:w="100" w:type="dxa"/>
              <w:right w:w="100" w:type="dxa"/>
            </w:tcMar>
          </w:tcPr>
          <w:p w:rsidR="006A5D56" w:rsidRDefault="0008032C">
            <w:pPr>
              <w:widowControl w:val="0"/>
              <w:numPr>
                <w:ilvl w:val="0"/>
                <w:numId w:val="1"/>
              </w:numPr>
              <w:spacing w:line="240" w:lineRule="auto"/>
              <w:jc w:val="center"/>
              <w:rPr>
                <w:b/>
              </w:rPr>
            </w:pPr>
            <w:r>
              <w:rPr>
                <w:b/>
              </w:rPr>
              <w:t>Supporting Question:</w:t>
            </w:r>
          </w:p>
          <w:p w:rsidR="006A5D56" w:rsidRDefault="006A5D56">
            <w:pPr>
              <w:widowControl w:val="0"/>
              <w:spacing w:line="240" w:lineRule="auto"/>
              <w:ind w:left="720"/>
              <w:jc w:val="center"/>
              <w:rPr>
                <w:b/>
              </w:rPr>
            </w:pPr>
          </w:p>
          <w:p w:rsidR="006A5D56" w:rsidRDefault="0008032C">
            <w:pPr>
              <w:widowControl w:val="0"/>
              <w:spacing w:line="240" w:lineRule="auto"/>
              <w:rPr>
                <w:b/>
              </w:rPr>
            </w:pPr>
            <w:r>
              <w:rPr>
                <w:rFonts w:ascii="Times New Roman" w:eastAsia="Times New Roman" w:hAnsi="Times New Roman" w:cs="Times New Roman"/>
                <w:sz w:val="24"/>
                <w:szCs w:val="24"/>
              </w:rPr>
              <w:t>What can we learn from the various documents that allows us to draw conclusions on the nation's economy? Is it more evident that the economy is based upon strategy or the people's belief?</w:t>
            </w:r>
          </w:p>
          <w:p w:rsidR="006A5D56" w:rsidRDefault="006A5D56">
            <w:pPr>
              <w:widowControl w:val="0"/>
              <w:rPr>
                <w:b/>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6A5D56" w:rsidRDefault="0008032C">
            <w:pPr>
              <w:widowControl w:val="0"/>
              <w:spacing w:line="240" w:lineRule="auto"/>
              <w:jc w:val="center"/>
              <w:rPr>
                <w:b/>
              </w:rPr>
            </w:pPr>
            <w:r>
              <w:rPr>
                <w:b/>
              </w:rPr>
              <w:lastRenderedPageBreak/>
              <w:t>Formative Tasks:</w:t>
            </w:r>
          </w:p>
          <w:p w:rsidR="006A5D56" w:rsidRDefault="006A5D56">
            <w:pPr>
              <w:widowControl w:val="0"/>
              <w:spacing w:line="240" w:lineRule="auto"/>
              <w:jc w:val="center"/>
              <w:rPr>
                <w:b/>
              </w:rPr>
            </w:pPr>
          </w:p>
          <w:p w:rsidR="006A5D56" w:rsidRDefault="0008032C">
            <w:pPr>
              <w:spacing w:line="240" w:lineRule="auto"/>
              <w:rPr>
                <w:b/>
              </w:rPr>
            </w:pPr>
            <w:r>
              <w:rPr>
                <w:rFonts w:ascii="Times New Roman" w:eastAsia="Times New Roman" w:hAnsi="Times New Roman" w:cs="Times New Roman"/>
                <w:sz w:val="24"/>
                <w:szCs w:val="24"/>
              </w:rPr>
              <w:lastRenderedPageBreak/>
              <w:t>After students view a video on Franklin D. Roosevelt’s policy for economic recovery, students will use the overall context of a paragraph to make meaning during the SCIM-C activity and corroborate ideas from each text. Students will complete an exit ticket</w:t>
            </w:r>
            <w:r>
              <w:rPr>
                <w:rFonts w:ascii="Times New Roman" w:eastAsia="Times New Roman" w:hAnsi="Times New Roman" w:cs="Times New Roman"/>
                <w:sz w:val="24"/>
                <w:szCs w:val="24"/>
              </w:rPr>
              <w:t xml:space="preserve"> as the assessment. </w:t>
            </w:r>
          </w:p>
        </w:tc>
        <w:tc>
          <w:tcPr>
            <w:tcW w:w="3120" w:type="dxa"/>
            <w:tcBorders>
              <w:left w:val="single" w:sz="8" w:space="0" w:color="000000"/>
            </w:tcBorders>
            <w:shd w:val="clear" w:color="auto" w:fill="EFEFEF"/>
            <w:tcMar>
              <w:top w:w="100" w:type="dxa"/>
              <w:left w:w="100" w:type="dxa"/>
              <w:bottom w:w="100" w:type="dxa"/>
              <w:right w:w="100" w:type="dxa"/>
            </w:tcMar>
          </w:tcPr>
          <w:p w:rsidR="006A5D56" w:rsidRDefault="0008032C">
            <w:pPr>
              <w:widowControl w:val="0"/>
              <w:spacing w:line="240" w:lineRule="auto"/>
              <w:jc w:val="center"/>
              <w:rPr>
                <w:b/>
              </w:rPr>
            </w:pPr>
            <w:r>
              <w:rPr>
                <w:b/>
              </w:rPr>
              <w:lastRenderedPageBreak/>
              <w:t>Sources:</w:t>
            </w:r>
          </w:p>
          <w:p w:rsidR="006A5D56" w:rsidRDefault="006A5D56">
            <w:pPr>
              <w:widowControl w:val="0"/>
              <w:spacing w:line="240" w:lineRule="auto"/>
              <w:jc w:val="center"/>
              <w:rPr>
                <w:b/>
              </w:rPr>
            </w:pPr>
          </w:p>
          <w:p w:rsidR="006A5D56" w:rsidRDefault="0008032C">
            <w:pPr>
              <w:widowControl w:val="0"/>
              <w:spacing w:line="240" w:lineRule="auto"/>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sz w:val="20"/>
                <w:szCs w:val="20"/>
              </w:rPr>
              <w:lastRenderedPageBreak/>
              <w:t xml:space="preserve">DeVore, C. (2019, January 30). Two Huge Effects Of Trump's Economic Policies: Jobs Surge In Both Manufacturing And Low Tax States. Retrieved December 02, 2019, from </w:t>
            </w:r>
            <w:hyperlink r:id="rId13" w:anchor="10f501607665">
              <w:r>
                <w:rPr>
                  <w:rFonts w:ascii="Times New Roman" w:eastAsia="Times New Roman" w:hAnsi="Times New Roman" w:cs="Times New Roman"/>
                  <w:color w:val="1155CC"/>
                  <w:sz w:val="20"/>
                  <w:szCs w:val="20"/>
                  <w:u w:val="single"/>
                </w:rPr>
                <w:t>https://www.forbes.com/sites/chuckdevore/2019/01/30/two-huge-effects-of-trumps-economic-policies-jobs-surge-in-both-manufacturing</w:t>
              </w:r>
              <w:r>
                <w:rPr>
                  <w:rFonts w:ascii="Times New Roman" w:eastAsia="Times New Roman" w:hAnsi="Times New Roman" w:cs="Times New Roman"/>
                  <w:color w:val="1155CC"/>
                  <w:sz w:val="20"/>
                  <w:szCs w:val="20"/>
                  <w:u w:val="single"/>
                </w:rPr>
                <w:t>-and-low-tax-states/#10f501607665</w:t>
              </w:r>
            </w:hyperlink>
          </w:p>
          <w:p w:rsidR="006A5D56" w:rsidRDefault="0008032C">
            <w:pPr>
              <w:spacing w:before="240"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555555"/>
                <w:sz w:val="20"/>
                <w:szCs w:val="20"/>
              </w:rPr>
              <w:t>Morselli, A. (2017). EXPECTATIONS AND RATIONAL DECISIONS ACCORDING TO JOHN MAYNARD KEYNES'S THOUGHT.</w:t>
            </w:r>
            <w:r>
              <w:rPr>
                <w:rFonts w:ascii="Times New Roman" w:eastAsia="Times New Roman" w:hAnsi="Times New Roman" w:cs="Times New Roman"/>
                <w:i/>
                <w:color w:val="555555"/>
                <w:sz w:val="20"/>
                <w:szCs w:val="20"/>
              </w:rPr>
              <w:t xml:space="preserve"> Theoretical and Practical Research in Economic Fields, 8</w:t>
            </w:r>
            <w:r>
              <w:rPr>
                <w:rFonts w:ascii="Times New Roman" w:eastAsia="Times New Roman" w:hAnsi="Times New Roman" w:cs="Times New Roman"/>
                <w:color w:val="555555"/>
                <w:sz w:val="20"/>
                <w:szCs w:val="20"/>
              </w:rPr>
              <w:t>(2), 111-120. doi:</w:t>
            </w:r>
            <w:hyperlink r:id="rId14">
              <w:r>
                <w:rPr>
                  <w:rFonts w:ascii="Times New Roman" w:eastAsia="Times New Roman" w:hAnsi="Times New Roman" w:cs="Times New Roman"/>
                  <w:color w:val="1155CC"/>
                  <w:sz w:val="20"/>
                  <w:szCs w:val="20"/>
                  <w:u w:val="single"/>
                </w:rPr>
                <w:t>http://dx.doi.org.molloy.idm.oclc.org/10.14505/tpref.v8.2(16).03</w:t>
              </w:r>
            </w:hyperlink>
            <w:r>
              <w:rPr>
                <w:rFonts w:ascii="Times New Roman" w:eastAsia="Times New Roman" w:hAnsi="Times New Roman" w:cs="Times New Roman"/>
                <w:color w:val="555555"/>
                <w:sz w:val="20"/>
                <w:szCs w:val="20"/>
              </w:rPr>
              <w:t xml:space="preserve"> </w:t>
            </w:r>
          </w:p>
          <w:p w:rsidR="006A5D56" w:rsidRDefault="0008032C">
            <w:pPr>
              <w:spacing w:before="240"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P. (2017). Did FDR end the Great Depression? Retrieved December 01, 2019, from </w:t>
            </w:r>
            <w:hyperlink r:id="rId15">
              <w:r>
                <w:rPr>
                  <w:rFonts w:ascii="Times New Roman" w:eastAsia="Times New Roman" w:hAnsi="Times New Roman" w:cs="Times New Roman"/>
                  <w:color w:val="1155CC"/>
                  <w:sz w:val="20"/>
                  <w:szCs w:val="20"/>
                  <w:u w:val="single"/>
                </w:rPr>
                <w:t>https://www</w:t>
              </w:r>
              <w:r>
                <w:rPr>
                  <w:rFonts w:ascii="Times New Roman" w:eastAsia="Times New Roman" w:hAnsi="Times New Roman" w:cs="Times New Roman"/>
                  <w:color w:val="1155CC"/>
                  <w:sz w:val="20"/>
                  <w:szCs w:val="20"/>
                  <w:u w:val="single"/>
                </w:rPr>
                <w:t>.youtube.com/watch?v=F9HT4fQWtdg</w:t>
              </w:r>
            </w:hyperlink>
          </w:p>
          <w:p w:rsidR="006A5D56" w:rsidRDefault="0008032C">
            <w:pPr>
              <w:spacing w:before="240"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 (2019, November 19). Apple accelerates US investment and job creation. Retrieved December 02, 2019, from https://www.apple.com/newsroom/2018/01/apple-accelerates-us-investment-and-job-creation/</w:t>
            </w:r>
          </w:p>
          <w:p w:rsidR="006A5D56" w:rsidRDefault="0008032C">
            <w:pPr>
              <w:spacing w:before="240"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Picker, L. (n.d.). Religio</w:t>
            </w:r>
            <w:r>
              <w:rPr>
                <w:rFonts w:ascii="Times New Roman" w:eastAsia="Times New Roman" w:hAnsi="Times New Roman" w:cs="Times New Roman"/>
                <w:color w:val="333333"/>
                <w:sz w:val="20"/>
                <w:szCs w:val="20"/>
              </w:rPr>
              <w:t>n and Economic Growth. Retrieved December 02, 2019, from https://www.nber.org/digest/nov03/w9682.html</w:t>
            </w:r>
          </w:p>
          <w:p w:rsidR="006A5D56" w:rsidRDefault="0008032C">
            <w:pPr>
              <w:spacing w:before="240" w:after="240" w:line="240" w:lineRule="auto"/>
            </w:pPr>
            <w:r>
              <w:rPr>
                <w:rFonts w:ascii="Times New Roman" w:eastAsia="Times New Roman" w:hAnsi="Times New Roman" w:cs="Times New Roman"/>
                <w:color w:val="333333"/>
                <w:sz w:val="20"/>
                <w:szCs w:val="20"/>
              </w:rPr>
              <w:t xml:space="preserve">Silber, W. L. (2009). Why did FDR's Bank Holiday succeed? </w:t>
            </w:r>
            <w:r>
              <w:rPr>
                <w:rFonts w:ascii="Times New Roman" w:eastAsia="Times New Roman" w:hAnsi="Times New Roman" w:cs="Times New Roman"/>
                <w:i/>
                <w:color w:val="333333"/>
                <w:sz w:val="20"/>
                <w:szCs w:val="20"/>
              </w:rPr>
              <w:t>Federal Reserve Bank of New York Economic Policy Review, 15</w:t>
            </w:r>
            <w:r>
              <w:rPr>
                <w:rFonts w:ascii="Times New Roman" w:eastAsia="Times New Roman" w:hAnsi="Times New Roman" w:cs="Times New Roman"/>
                <w:color w:val="333333"/>
                <w:sz w:val="20"/>
                <w:szCs w:val="20"/>
              </w:rPr>
              <w:t>(1), p. 19.</w:t>
            </w:r>
          </w:p>
        </w:tc>
      </w:tr>
    </w:tbl>
    <w:p w:rsidR="006A5D56" w:rsidRDefault="006A5D56">
      <w:pPr>
        <w:jc w:val="center"/>
      </w:pPr>
    </w:p>
    <w:tbl>
      <w:tblPr>
        <w:tblStyle w:val="afff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20"/>
      </w:tblGrid>
      <w:tr w:rsidR="006A5D56">
        <w:tc>
          <w:tcPr>
            <w:tcW w:w="3120" w:type="dxa"/>
            <w:tcBorders>
              <w:right w:val="single" w:sz="8" w:space="0" w:color="000000"/>
            </w:tcBorders>
            <w:shd w:val="clear" w:color="auto" w:fill="EFEFEF"/>
            <w:tcMar>
              <w:top w:w="100" w:type="dxa"/>
              <w:left w:w="100" w:type="dxa"/>
              <w:bottom w:w="100" w:type="dxa"/>
              <w:right w:w="100" w:type="dxa"/>
            </w:tcMar>
          </w:tcPr>
          <w:p w:rsidR="006A5D56" w:rsidRDefault="0008032C">
            <w:pPr>
              <w:widowControl w:val="0"/>
              <w:numPr>
                <w:ilvl w:val="0"/>
                <w:numId w:val="1"/>
              </w:numPr>
              <w:spacing w:line="240" w:lineRule="auto"/>
              <w:jc w:val="center"/>
              <w:rPr>
                <w:b/>
              </w:rPr>
            </w:pPr>
            <w:r>
              <w:rPr>
                <w:b/>
              </w:rPr>
              <w:t>Supporting Question:</w:t>
            </w:r>
          </w:p>
          <w:p w:rsidR="006A5D56" w:rsidRDefault="006A5D56">
            <w:pPr>
              <w:widowControl w:val="0"/>
              <w:spacing w:line="240" w:lineRule="auto"/>
              <w:jc w:val="center"/>
              <w:rPr>
                <w:b/>
              </w:rPr>
            </w:pPr>
          </w:p>
          <w:p w:rsidR="006A5D56" w:rsidRDefault="0008032C">
            <w:r>
              <w:rPr>
                <w:rFonts w:ascii="Times New Roman" w:eastAsia="Times New Roman" w:hAnsi="Times New Roman" w:cs="Times New Roman"/>
                <w:sz w:val="24"/>
                <w:szCs w:val="24"/>
              </w:rPr>
              <w:t xml:space="preserve">“What caused the Great Depression, a lack of belief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Keysian economics?” What evidence is valuable to proving your point? What evidence is not valuable?</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6A5D56" w:rsidRDefault="0008032C">
            <w:pPr>
              <w:widowControl w:val="0"/>
              <w:spacing w:line="240" w:lineRule="auto"/>
              <w:jc w:val="center"/>
              <w:rPr>
                <w:b/>
              </w:rPr>
            </w:pPr>
            <w:r>
              <w:rPr>
                <w:b/>
              </w:rPr>
              <w:lastRenderedPageBreak/>
              <w:t>Formative Tasks:</w:t>
            </w:r>
          </w:p>
          <w:p w:rsidR="006A5D56" w:rsidRDefault="006A5D56">
            <w:pPr>
              <w:widowControl w:val="0"/>
              <w:spacing w:line="240" w:lineRule="auto"/>
              <w:jc w:val="center"/>
              <w:rPr>
                <w:b/>
              </w:rPr>
            </w:pPr>
          </w:p>
          <w:p w:rsidR="006A5D56" w:rsidRDefault="0008032C">
            <w:pPr>
              <w:rPr>
                <w:rFonts w:ascii="Times New Roman" w:eastAsia="Times New Roman" w:hAnsi="Times New Roman" w:cs="Times New Roman"/>
                <w:color w:val="202020"/>
                <w:sz w:val="24"/>
                <w:szCs w:val="24"/>
              </w:rPr>
            </w:pPr>
            <w:r>
              <w:rPr>
                <w:rFonts w:ascii="Times New Roman" w:eastAsia="Times New Roman" w:hAnsi="Times New Roman" w:cs="Times New Roman"/>
                <w:sz w:val="24"/>
                <w:szCs w:val="24"/>
              </w:rPr>
              <w:lastRenderedPageBreak/>
              <w:t xml:space="preserve">After watching a motivating video about detectives (Columbo) and the role of evidence,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students will</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202020"/>
                <w:sz w:val="24"/>
                <w:szCs w:val="24"/>
              </w:rPr>
              <w:t>cite specific textual evidence to s</w:t>
            </w:r>
            <w:r>
              <w:rPr>
                <w:rFonts w:ascii="Times New Roman" w:eastAsia="Times New Roman" w:hAnsi="Times New Roman" w:cs="Times New Roman"/>
                <w:i/>
                <w:color w:val="202020"/>
                <w:sz w:val="24"/>
                <w:szCs w:val="24"/>
              </w:rPr>
              <w:t xml:space="preserve">upport analysis of primary and secondary sources, </w:t>
            </w:r>
            <w:r>
              <w:rPr>
                <w:rFonts w:ascii="Times New Roman" w:eastAsia="Times New Roman" w:hAnsi="Times New Roman" w:cs="Times New Roman"/>
                <w:color w:val="202020"/>
                <w:sz w:val="24"/>
                <w:szCs w:val="24"/>
              </w:rPr>
              <w:t>by engaging in a History</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rPr>
              <w:t xml:space="preserve">mystery activity with their small groups. </w:t>
            </w:r>
            <w:r>
              <w:rPr>
                <w:rFonts w:ascii="Times New Roman" w:eastAsia="Times New Roman" w:hAnsi="Times New Roman" w:cs="Times New Roman"/>
                <w:sz w:val="24"/>
                <w:szCs w:val="24"/>
              </w:rPr>
              <w:t xml:space="preserve">Students will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showcase their work on a poster evaluating evidence and engage in a whole class discussion displaying it at the end of class</w:t>
            </w:r>
            <w:r>
              <w:rPr>
                <w:rFonts w:ascii="Times New Roman" w:eastAsia="Times New Roman" w:hAnsi="Times New Roman" w:cs="Times New Roman"/>
                <w:sz w:val="24"/>
                <w:szCs w:val="24"/>
              </w:rPr>
              <w:t xml:space="preserve">. </w:t>
            </w:r>
          </w:p>
          <w:p w:rsidR="006A5D56" w:rsidRDefault="006A5D56">
            <w:pPr>
              <w:jc w:val="center"/>
              <w:rPr>
                <w:b/>
              </w:rPr>
            </w:pPr>
          </w:p>
        </w:tc>
        <w:tc>
          <w:tcPr>
            <w:tcW w:w="3120" w:type="dxa"/>
            <w:tcBorders>
              <w:left w:val="single" w:sz="8" w:space="0" w:color="000000"/>
            </w:tcBorders>
            <w:shd w:val="clear" w:color="auto" w:fill="EFEFEF"/>
            <w:tcMar>
              <w:top w:w="100" w:type="dxa"/>
              <w:left w:w="100" w:type="dxa"/>
              <w:bottom w:w="100" w:type="dxa"/>
              <w:right w:w="100" w:type="dxa"/>
            </w:tcMar>
          </w:tcPr>
          <w:p w:rsidR="006A5D56" w:rsidRDefault="0008032C">
            <w:pPr>
              <w:widowControl w:val="0"/>
              <w:spacing w:line="240" w:lineRule="auto"/>
              <w:jc w:val="center"/>
              <w:rPr>
                <w:b/>
              </w:rPr>
            </w:pPr>
            <w:r>
              <w:rPr>
                <w:b/>
              </w:rPr>
              <w:lastRenderedPageBreak/>
              <w:t>Sources:</w:t>
            </w:r>
          </w:p>
          <w:p w:rsidR="006A5D56" w:rsidRDefault="006A5D56">
            <w:pPr>
              <w:widowControl w:val="0"/>
              <w:spacing w:line="240" w:lineRule="auto"/>
              <w:jc w:val="center"/>
              <w:rPr>
                <w:b/>
              </w:rPr>
            </w:pPr>
          </w:p>
          <w:p w:rsidR="006A5D56" w:rsidRDefault="0008032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 xml:space="preserve">Causes of the Great Depression. (2019, November 25). Retrieved from </w:t>
            </w:r>
            <w:hyperlink r:id="rId16">
              <w:r>
                <w:rPr>
                  <w:rFonts w:ascii="Times New Roman" w:eastAsia="Times New Roman" w:hAnsi="Times New Roman" w:cs="Times New Roman"/>
                  <w:i/>
                  <w:sz w:val="18"/>
                  <w:szCs w:val="18"/>
                </w:rPr>
                <w:t>https://en.wikipedia.org/wiki/Causes_of_the_Great_Depression</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08032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Chappelow, J. (2019, November 18). Keynesian Economics Definition. Retrieved from</w:t>
            </w:r>
          </w:p>
          <w:p w:rsidR="006A5D56" w:rsidRDefault="0008032C">
            <w:pPr>
              <w:rPr>
                <w:rFonts w:ascii="Times New Roman" w:eastAsia="Times New Roman" w:hAnsi="Times New Roman" w:cs="Times New Roman"/>
                <w:i/>
                <w:sz w:val="18"/>
                <w:szCs w:val="18"/>
              </w:rPr>
            </w:pPr>
            <w:hyperlink r:id="rId17">
              <w:r>
                <w:rPr>
                  <w:rFonts w:ascii="Times New Roman" w:eastAsia="Times New Roman" w:hAnsi="Times New Roman" w:cs="Times New Roman"/>
                  <w:i/>
                  <w:sz w:val="18"/>
                  <w:szCs w:val="18"/>
                </w:rPr>
                <w:t>https://www.investopedia.com/ter</w:t>
              </w:r>
              <w:r>
                <w:rPr>
                  <w:rFonts w:ascii="Times New Roman" w:eastAsia="Times New Roman" w:hAnsi="Times New Roman" w:cs="Times New Roman"/>
                  <w:i/>
                  <w:sz w:val="18"/>
                  <w:szCs w:val="18"/>
                </w:rPr>
                <w:t>ms/k/keynesianeconomics.asp</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08032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“Columbo Tries to Trick a Surgeon”. Retrieved from </w:t>
            </w:r>
          </w:p>
          <w:p w:rsidR="006A5D56" w:rsidRDefault="0008032C">
            <w:pPr>
              <w:rPr>
                <w:rFonts w:ascii="Times New Roman" w:eastAsia="Times New Roman" w:hAnsi="Times New Roman" w:cs="Times New Roman"/>
                <w:i/>
                <w:sz w:val="18"/>
                <w:szCs w:val="18"/>
              </w:rPr>
            </w:pPr>
            <w:hyperlink r:id="rId18">
              <w:r>
                <w:rPr>
                  <w:rFonts w:ascii="Times New Roman" w:eastAsia="Times New Roman" w:hAnsi="Times New Roman" w:cs="Times New Roman"/>
                  <w:i/>
                  <w:sz w:val="18"/>
                  <w:szCs w:val="18"/>
                </w:rPr>
                <w:t>https://www.youtube.com/watch?v=L-8h89rbBRY</w:t>
              </w:r>
            </w:hyperlink>
          </w:p>
          <w:p w:rsidR="006A5D56" w:rsidRDefault="006A5D56">
            <w:pPr>
              <w:rPr>
                <w:rFonts w:ascii="Times New Roman" w:eastAsia="Times New Roman" w:hAnsi="Times New Roman" w:cs="Times New Roman"/>
                <w:i/>
                <w:sz w:val="18"/>
                <w:szCs w:val="18"/>
              </w:rPr>
            </w:pPr>
          </w:p>
          <w:p w:rsidR="006A5D56" w:rsidRDefault="0008032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Duignan, B. (n.d.). Causes of the Great Depression. Retrieved from</w:t>
            </w:r>
            <w:r>
              <w:rPr>
                <w:rFonts w:ascii="Times New Roman" w:eastAsia="Times New Roman" w:hAnsi="Times New Roman" w:cs="Times New Roman"/>
                <w:i/>
                <w:sz w:val="18"/>
                <w:szCs w:val="18"/>
              </w:rPr>
              <w:t xml:space="preserve"> </w:t>
            </w:r>
          </w:p>
          <w:p w:rsidR="006A5D56" w:rsidRDefault="0008032C">
            <w:pPr>
              <w:rPr>
                <w:rFonts w:ascii="Times New Roman" w:eastAsia="Times New Roman" w:hAnsi="Times New Roman" w:cs="Times New Roman"/>
                <w:i/>
                <w:sz w:val="18"/>
                <w:szCs w:val="18"/>
              </w:rPr>
            </w:pPr>
            <w:hyperlink r:id="rId19">
              <w:r>
                <w:rPr>
                  <w:rFonts w:ascii="Times New Roman" w:eastAsia="Times New Roman" w:hAnsi="Times New Roman" w:cs="Times New Roman"/>
                  <w:i/>
                  <w:sz w:val="18"/>
                  <w:szCs w:val="18"/>
                </w:rPr>
                <w:t>https://www.britannica.com/story/causes-of-the-great-depression</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08032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History.com Editors. (2010, April 23). Bank Run. Retrieved from </w:t>
            </w:r>
            <w:hyperlink r:id="rId20">
              <w:r>
                <w:rPr>
                  <w:rFonts w:ascii="Times New Roman" w:eastAsia="Times New Roman" w:hAnsi="Times New Roman" w:cs="Times New Roman"/>
                  <w:i/>
                  <w:sz w:val="18"/>
                  <w:szCs w:val="18"/>
                </w:rPr>
                <w:t>https://www.history.com/topics/great-depression/bank-run</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08032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Losing Trust In Banks. (n.d.). Retrieved from </w:t>
            </w:r>
            <w:hyperlink r:id="rId21">
              <w:r>
                <w:rPr>
                  <w:rFonts w:ascii="Times New Roman" w:eastAsia="Times New Roman" w:hAnsi="Times New Roman" w:cs="Times New Roman"/>
                  <w:i/>
                  <w:sz w:val="18"/>
                  <w:szCs w:val="18"/>
                </w:rPr>
                <w:t>https://hsp.org/education/unit-plans/bank-failures-and-the-great-depression-in-philadelphia/losing-trust-in-banks</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08032C">
            <w:pPr>
              <w:rPr>
                <w:b/>
              </w:rPr>
            </w:pPr>
            <w:r>
              <w:rPr>
                <w:rFonts w:ascii="Times New Roman" w:eastAsia="Times New Roman" w:hAnsi="Times New Roman" w:cs="Times New Roman"/>
                <w:i/>
                <w:sz w:val="18"/>
                <w:szCs w:val="18"/>
              </w:rPr>
              <w:t>Nye, J. V. C. (201</w:t>
            </w:r>
            <w:r>
              <w:rPr>
                <w:rFonts w:ascii="Times New Roman" w:eastAsia="Times New Roman" w:hAnsi="Times New Roman" w:cs="Times New Roman"/>
                <w:i/>
                <w:sz w:val="18"/>
                <w:szCs w:val="18"/>
              </w:rPr>
              <w:t xml:space="preserve">9, August 15). The Depression and the Failure of Impersonal Trust:What Have We Really Learned from the Great Depression. Retrieved from </w:t>
            </w:r>
          </w:p>
          <w:p w:rsidR="006A5D56" w:rsidRDefault="0008032C">
            <w:pPr>
              <w:rPr>
                <w:color w:val="333333"/>
                <w:sz w:val="24"/>
                <w:szCs w:val="24"/>
              </w:rPr>
            </w:pPr>
            <w:r>
              <w:rPr>
                <w:sz w:val="24"/>
                <w:szCs w:val="24"/>
              </w:rPr>
              <w:t xml:space="preserve"> </w:t>
            </w:r>
          </w:p>
          <w:p w:rsidR="006A5D56" w:rsidRDefault="006A5D56">
            <w:pPr>
              <w:widowControl w:val="0"/>
              <w:jc w:val="center"/>
            </w:pPr>
          </w:p>
        </w:tc>
      </w:tr>
    </w:tbl>
    <w:p w:rsidR="006A5D56" w:rsidRDefault="006A5D56"/>
    <w:tbl>
      <w:tblPr>
        <w:tblStyle w:val="afff5"/>
        <w:tblW w:w="9840" w:type="dxa"/>
        <w:tblInd w:w="-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840"/>
      </w:tblGrid>
      <w:tr w:rsidR="006A5D56">
        <w:tc>
          <w:tcPr>
            <w:tcW w:w="9840" w:type="dxa"/>
            <w:shd w:val="clear" w:color="auto" w:fill="EFEFEF"/>
            <w:tcMar>
              <w:top w:w="100" w:type="dxa"/>
              <w:left w:w="100" w:type="dxa"/>
              <w:bottom w:w="100" w:type="dxa"/>
              <w:right w:w="100" w:type="dxa"/>
            </w:tcMar>
          </w:tcPr>
          <w:p w:rsidR="006A5D56" w:rsidRDefault="0008032C">
            <w:pPr>
              <w:widowControl w:val="0"/>
              <w:spacing w:line="240" w:lineRule="auto"/>
              <w:rPr>
                <w:b/>
              </w:rPr>
            </w:pPr>
            <w:r>
              <w:rPr>
                <w:b/>
              </w:rPr>
              <w:t>Summative Performance Task:</w:t>
            </w:r>
          </w:p>
          <w:p w:rsidR="006A5D56" w:rsidRDefault="006A5D56">
            <w:pPr>
              <w:widowControl w:val="0"/>
              <w:spacing w:line="240" w:lineRule="auto"/>
              <w:rPr>
                <w:b/>
                <w:color w:val="FF0000"/>
              </w:rPr>
            </w:pPr>
          </w:p>
          <w:p w:rsidR="006A5D56" w:rsidRDefault="0008032C">
            <w:pPr>
              <w:rPr>
                <w:b/>
              </w:rPr>
            </w:pPr>
            <w:r>
              <w:rPr>
                <w:rFonts w:ascii="Times New Roman" w:eastAsia="Times New Roman" w:hAnsi="Times New Roman" w:cs="Times New Roman"/>
                <w:sz w:val="24"/>
                <w:szCs w:val="24"/>
              </w:rPr>
              <w:t>Students will take part in a critical response based essay as the final step for the unit plan. Students will actively analyze excerpts from documents and they will answer the Critical Response Question accordingly.</w:t>
            </w:r>
          </w:p>
        </w:tc>
      </w:tr>
      <w:tr w:rsidR="006A5D56">
        <w:tc>
          <w:tcPr>
            <w:tcW w:w="9840" w:type="dxa"/>
            <w:shd w:val="clear" w:color="auto" w:fill="EFEFEF"/>
            <w:tcMar>
              <w:top w:w="100" w:type="dxa"/>
              <w:left w:w="100" w:type="dxa"/>
              <w:bottom w:w="100" w:type="dxa"/>
              <w:right w:w="100" w:type="dxa"/>
            </w:tcMar>
          </w:tcPr>
          <w:p w:rsidR="006A5D56" w:rsidRDefault="0008032C">
            <w:pPr>
              <w:widowControl w:val="0"/>
              <w:spacing w:line="240" w:lineRule="auto"/>
              <w:rPr>
                <w:b/>
              </w:rPr>
            </w:pPr>
            <w:r>
              <w:rPr>
                <w:b/>
              </w:rPr>
              <w:t>Taking Informed Action:</w:t>
            </w:r>
          </w:p>
          <w:p w:rsidR="006A5D56" w:rsidRDefault="006A5D56">
            <w:pPr>
              <w:widowControl w:val="0"/>
              <w:spacing w:line="240" w:lineRule="auto"/>
              <w:rPr>
                <w:b/>
              </w:rPr>
            </w:pPr>
          </w:p>
          <w:p w:rsidR="006A5D56" w:rsidRDefault="0008032C">
            <w:pPr>
              <w:rPr>
                <w:b/>
              </w:rPr>
            </w:pPr>
            <w:r>
              <w:rPr>
                <w:rFonts w:ascii="Times New Roman" w:eastAsia="Times New Roman" w:hAnsi="Times New Roman" w:cs="Times New Roman"/>
                <w:sz w:val="24"/>
                <w:szCs w:val="24"/>
              </w:rPr>
              <w:lastRenderedPageBreak/>
              <w:t xml:space="preserve">Students will </w:t>
            </w:r>
            <w:r>
              <w:rPr>
                <w:rFonts w:ascii="Times New Roman" w:eastAsia="Times New Roman" w:hAnsi="Times New Roman" w:cs="Times New Roman"/>
                <w:sz w:val="24"/>
                <w:szCs w:val="24"/>
              </w:rPr>
              <w:t xml:space="preserve">take informed action by actively participating in a field trip that will be organized at Hofstra University. Students will take part in purchasing a stock and learning about the stock market on their real-life replicated Bloomberg floor. </w:t>
            </w:r>
          </w:p>
        </w:tc>
      </w:tr>
    </w:tbl>
    <w:p w:rsidR="006A5D56" w:rsidRDefault="006A5D56">
      <w:pPr>
        <w:spacing w:before="240" w:after="240"/>
        <w:rPr>
          <w:b/>
          <w:sz w:val="28"/>
          <w:szCs w:val="28"/>
        </w:rPr>
      </w:pP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6A5D56" w:rsidRDefault="0008032C">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Lesson Plan 1</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Messina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Sheehan</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3160                                                                           </w:t>
      </w:r>
      <w:r>
        <w:rPr>
          <w:rFonts w:ascii="Times New Roman" w:eastAsia="Times New Roman" w:hAnsi="Times New Roman" w:cs="Times New Roman"/>
          <w:sz w:val="24"/>
          <w:szCs w:val="24"/>
        </w:rPr>
        <w:tab/>
        <w:t xml:space="preserve">November </w:t>
      </w:r>
      <w:r>
        <w:rPr>
          <w:rFonts w:ascii="Times New Roman" w:eastAsia="Times New Roman" w:hAnsi="Times New Roman" w:cs="Times New Roman"/>
          <w:sz w:val="24"/>
          <w:szCs w:val="24"/>
        </w:rPr>
        <w:t>25, 2019</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12     </w:t>
      </w:r>
      <w:r>
        <w:rPr>
          <w:rFonts w:ascii="Times New Roman" w:eastAsia="Times New Roman" w:hAnsi="Times New Roman" w:cs="Times New Roman"/>
          <w:sz w:val="24"/>
          <w:szCs w:val="24"/>
        </w:rPr>
        <w:tab/>
        <w:t xml:space="preserve">Economics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Social Studies</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rsidR="006A5D56" w:rsidRDefault="000803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After being given examples of hope creators and hope crushers, students will analyze how two or more texts address similar themes to build knowledge on hope by doing a history mystery and an exit ticket answering the question “What causes hope to rise and </w:t>
      </w:r>
      <w:r>
        <w:rPr>
          <w:rFonts w:ascii="Times New Roman" w:eastAsia="Times New Roman" w:hAnsi="Times New Roman" w:cs="Times New Roman"/>
          <w:sz w:val="24"/>
          <w:szCs w:val="24"/>
        </w:rPr>
        <w:t>fall?”</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NYS-CCLS / +NYS STANDARDS AND INDICATORS</w:t>
      </w:r>
    </w:p>
    <w:p w:rsidR="006A5D56" w:rsidRDefault="0008032C">
      <w:pPr>
        <w:spacing w:before="240" w:after="240"/>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CCLS-ELA Integration of Knowledge and Ideas</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Analyze how two or more texts address similar themes or topics to build knowledge or to compare the approaches the authors take.</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Indicator:</w:t>
      </w:r>
      <w:r>
        <w:rPr>
          <w:rFonts w:ascii="Times New Roman" w:eastAsia="Times New Roman" w:hAnsi="Times New Roman" w:cs="Times New Roman"/>
          <w:sz w:val="24"/>
          <w:szCs w:val="24"/>
        </w:rPr>
        <w:t xml:space="preserve"> This will be</w:t>
      </w:r>
      <w:r>
        <w:rPr>
          <w:rFonts w:ascii="Times New Roman" w:eastAsia="Times New Roman" w:hAnsi="Times New Roman" w:cs="Times New Roman"/>
          <w:sz w:val="24"/>
          <w:szCs w:val="24"/>
        </w:rPr>
        <w:t xml:space="preserve"> evident when students do the History Mystery Activity</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Social Studies State Standard.</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6A5D56" w:rsidRDefault="0008032C">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Teacher will begin the class by sharing a story in which they failed. Teacher wants to show students that failure and success </w:t>
      </w:r>
      <w:r>
        <w:rPr>
          <w:rFonts w:ascii="Times New Roman" w:eastAsia="Times New Roman" w:hAnsi="Times New Roman" w:cs="Times New Roman"/>
          <w:sz w:val="24"/>
          <w:szCs w:val="24"/>
        </w:rPr>
        <w:t>are similar and work with one another. (2-3min)</w:t>
      </w:r>
      <w:r>
        <w:rPr>
          <w:rFonts w:ascii="Times New Roman" w:eastAsia="Times New Roman" w:hAnsi="Times New Roman" w:cs="Times New Roman"/>
          <w:i/>
          <w:sz w:val="24"/>
          <w:szCs w:val="24"/>
        </w:rPr>
        <w:t xml:space="preserve"> How did I fail? What did I learn from failing? Why is it important to fail?, </w:t>
      </w:r>
      <w:r>
        <w:rPr>
          <w:rFonts w:ascii="Times New Roman" w:eastAsia="Times New Roman" w:hAnsi="Times New Roman" w:cs="Times New Roman"/>
          <w:sz w:val="24"/>
          <w:szCs w:val="24"/>
        </w:rPr>
        <w:t>Aim Question: What causes hope to rise and fall?</w:t>
      </w:r>
    </w:p>
    <w:p w:rsidR="006A5D56" w:rsidRDefault="0008032C">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Teacher will then give examples of hope creators and hope crushers. The teache</w:t>
      </w:r>
      <w:r>
        <w:rPr>
          <w:rFonts w:ascii="Times New Roman" w:eastAsia="Times New Roman" w:hAnsi="Times New Roman" w:cs="Times New Roman"/>
          <w:sz w:val="24"/>
          <w:szCs w:val="24"/>
        </w:rPr>
        <w:t>r will show a video clip from the movie “Rocky Balboa” in which he gives his son a motivational speech.</w:t>
      </w:r>
      <w:r>
        <w:rPr>
          <w:rFonts w:ascii="Times New Roman" w:eastAsia="Times New Roman" w:hAnsi="Times New Roman" w:cs="Times New Roman"/>
          <w:i/>
          <w:sz w:val="24"/>
          <w:szCs w:val="24"/>
        </w:rPr>
        <w:t xml:space="preserve"> How is Rocky a hope creator? What is Rocky’s message in his speech?</w:t>
      </w:r>
      <w:r>
        <w:rPr>
          <w:rFonts w:ascii="Times New Roman" w:eastAsia="Times New Roman" w:hAnsi="Times New Roman" w:cs="Times New Roman"/>
          <w:sz w:val="24"/>
          <w:szCs w:val="24"/>
        </w:rPr>
        <w:t xml:space="preserve"> Then the teacher will give an example for a hope crusher from the book Rosie the eng</w:t>
      </w:r>
      <w:r>
        <w:rPr>
          <w:rFonts w:ascii="Times New Roman" w:eastAsia="Times New Roman" w:hAnsi="Times New Roman" w:cs="Times New Roman"/>
          <w:sz w:val="24"/>
          <w:szCs w:val="24"/>
        </w:rPr>
        <w:t xml:space="preserve">ineer. </w:t>
      </w:r>
      <w:r>
        <w:rPr>
          <w:rFonts w:ascii="Times New Roman" w:eastAsia="Times New Roman" w:hAnsi="Times New Roman" w:cs="Times New Roman"/>
          <w:i/>
          <w:sz w:val="24"/>
          <w:szCs w:val="24"/>
        </w:rPr>
        <w:t>How is her uncle a hope crusher? What do you do when somebody tries to crush your hope?</w:t>
      </w:r>
      <w:r>
        <w:rPr>
          <w:rFonts w:ascii="Times New Roman" w:eastAsia="Times New Roman" w:hAnsi="Times New Roman" w:cs="Times New Roman"/>
          <w:sz w:val="24"/>
          <w:szCs w:val="24"/>
        </w:rPr>
        <w:t>(5-7min)</w:t>
      </w:r>
    </w:p>
    <w:p w:rsidR="006A5D56" w:rsidRDefault="0008032C">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Teacher will then show a video clip from the movie “Miracle”. This clip will describe the importance of culture and how culture affects hope. </w:t>
      </w:r>
      <w:r>
        <w:rPr>
          <w:rFonts w:ascii="Times New Roman" w:eastAsia="Times New Roman" w:hAnsi="Times New Roman" w:cs="Times New Roman"/>
          <w:i/>
          <w:sz w:val="24"/>
          <w:szCs w:val="24"/>
        </w:rPr>
        <w:t>What is the importance of a good culture? Is talent the only thing that makes a good team?</w:t>
      </w:r>
      <w:r>
        <w:rPr>
          <w:rFonts w:ascii="Times New Roman" w:eastAsia="Times New Roman" w:hAnsi="Times New Roman" w:cs="Times New Roman"/>
          <w:sz w:val="24"/>
          <w:szCs w:val="24"/>
        </w:rPr>
        <w:t>(3-5min)</w:t>
      </w:r>
    </w:p>
    <w:p w:rsidR="006A5D56" w:rsidRDefault="0008032C">
      <w:pPr>
        <w:spacing w:before="240" w:after="240" w:line="480" w:lineRule="auto"/>
        <w:ind w:left="10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sz w:val="24"/>
          <w:szCs w:val="24"/>
        </w:rPr>
        <w:tab/>
        <w:t>Students wi</w:t>
      </w:r>
      <w:r>
        <w:rPr>
          <w:rFonts w:ascii="Times New Roman" w:eastAsia="Times New Roman" w:hAnsi="Times New Roman" w:cs="Times New Roman"/>
          <w:sz w:val="24"/>
          <w:szCs w:val="24"/>
        </w:rPr>
        <w:t>ll then do a history mystery in groups and they will evaluate quotes from many different people. Students will have to decide which quotes reflect, success/ failure, hope creators/crushers and culture. Teacher will go around coaching groups. (15-20 min)</w:t>
      </w:r>
      <w:r>
        <w:rPr>
          <w:rFonts w:ascii="Times New Roman" w:eastAsia="Times New Roman" w:hAnsi="Times New Roman" w:cs="Times New Roman"/>
          <w:i/>
          <w:sz w:val="24"/>
          <w:szCs w:val="24"/>
        </w:rPr>
        <w:t>Why</w:t>
      </w:r>
      <w:r>
        <w:rPr>
          <w:rFonts w:ascii="Times New Roman" w:eastAsia="Times New Roman" w:hAnsi="Times New Roman" w:cs="Times New Roman"/>
          <w:i/>
          <w:sz w:val="24"/>
          <w:szCs w:val="24"/>
        </w:rPr>
        <w:t xml:space="preserve"> did you put each quote where you did?</w:t>
      </w:r>
    </w:p>
    <w:p w:rsidR="006A5D56" w:rsidRDefault="0008032C">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For an exit ticket, students will write their own opinion answering the question "What causes hope and belief to rise and fall?”(3-5min)</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PowerPoint</w:t>
      </w:r>
    </w:p>
    <w:p w:rsidR="006A5D56" w:rsidRDefault="0008032C">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Rocky Video</w:t>
      </w:r>
    </w:p>
    <w:p w:rsidR="006A5D56" w:rsidRDefault="0008032C">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Miracle Video</w:t>
      </w:r>
    </w:p>
    <w:p w:rsidR="006A5D56" w:rsidRDefault="0008032C">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Rosie the Engineer Book</w:t>
      </w:r>
    </w:p>
    <w:p w:rsidR="006A5D56" w:rsidRDefault="0008032C">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History Mystery quotes</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Grouping:</w:t>
      </w:r>
      <w:r>
        <w:rPr>
          <w:rFonts w:ascii="Times New Roman" w:eastAsia="Times New Roman" w:hAnsi="Times New Roman" w:cs="Times New Roman"/>
          <w:sz w:val="24"/>
          <w:szCs w:val="24"/>
        </w:rPr>
        <w:t xml:space="preserve"> One way in which I will differentiate instruction is by putting together mixed groups for the histor</w:t>
      </w:r>
      <w:r>
        <w:rPr>
          <w:rFonts w:ascii="Times New Roman" w:eastAsia="Times New Roman" w:hAnsi="Times New Roman" w:cs="Times New Roman"/>
          <w:sz w:val="24"/>
          <w:szCs w:val="24"/>
        </w:rPr>
        <w:t>y mystery. I will group struggling students with students who are more advanced so students will peer learn off each other.</w:t>
      </w:r>
    </w:p>
    <w:p w:rsidR="006A5D56" w:rsidRDefault="000803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Modalities:</w:t>
      </w:r>
      <w:r>
        <w:rPr>
          <w:rFonts w:ascii="Times New Roman" w:eastAsia="Times New Roman" w:hAnsi="Times New Roman" w:cs="Times New Roman"/>
          <w:sz w:val="24"/>
          <w:szCs w:val="24"/>
        </w:rPr>
        <w:t xml:space="preserve"> Visual learners will benefit from videos being displayed.</w:t>
      </w:r>
    </w:p>
    <w:p w:rsidR="006A5D56" w:rsidRDefault="000803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Kinesthetic</w:t>
      </w:r>
      <w:r>
        <w:rPr>
          <w:rFonts w:ascii="Times New Roman" w:eastAsia="Times New Roman" w:hAnsi="Times New Roman" w:cs="Times New Roman"/>
          <w:sz w:val="24"/>
          <w:szCs w:val="24"/>
        </w:rPr>
        <w:t>: learners will benefit from the history mystery ac</w:t>
      </w:r>
      <w:r>
        <w:rPr>
          <w:rFonts w:ascii="Times New Roman" w:eastAsia="Times New Roman" w:hAnsi="Times New Roman" w:cs="Times New Roman"/>
          <w:sz w:val="24"/>
          <w:szCs w:val="24"/>
        </w:rPr>
        <w:t>tivity because they will be able to move around the classroom. They will enjoy not sitting down for a whole period listening to a teacher lecturing.</w:t>
      </w:r>
    </w:p>
    <w:p w:rsidR="006A5D56" w:rsidRDefault="000803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Auditory</w:t>
      </w:r>
      <w:r>
        <w:rPr>
          <w:rFonts w:ascii="Times New Roman" w:eastAsia="Times New Roman" w:hAnsi="Times New Roman" w:cs="Times New Roman"/>
          <w:sz w:val="24"/>
          <w:szCs w:val="24"/>
        </w:rPr>
        <w:t>: these learners will benefit from listening to the videos and listening to the teacher’s story.</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Cooperative Learning</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evident when students are working together on the history Mystery.</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Direct Instruction</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evident when the teacher is filling the filing cabinet on hope and explain hope creators/ </w:t>
      </w:r>
      <w:r>
        <w:rPr>
          <w:rFonts w:ascii="Times New Roman" w:eastAsia="Times New Roman" w:hAnsi="Times New Roman" w:cs="Times New Roman"/>
          <w:sz w:val="24"/>
          <w:szCs w:val="24"/>
        </w:rPr>
        <w:t>crushers and talking about culture.</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Assessment</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Students will and an exit ticket answering the question “Why do people have hope?” In a couple sentences students will answer that question and it will be collected by the teacher.</w:t>
      </w:r>
    </w:p>
    <w:p w:rsidR="006A5D56" w:rsidRDefault="006A5D56">
      <w:pPr>
        <w:spacing w:before="240" w:after="240" w:line="360" w:lineRule="auto"/>
        <w:rPr>
          <w:rFonts w:ascii="Times New Roman" w:eastAsia="Times New Roman" w:hAnsi="Times New Roman" w:cs="Times New Roman"/>
          <w:sz w:val="24"/>
          <w:szCs w:val="24"/>
        </w:rPr>
      </w:pPr>
    </w:p>
    <w:p w:rsidR="006A5D56" w:rsidRDefault="006A5D56">
      <w:pPr>
        <w:spacing w:before="240" w:after="240" w:line="360" w:lineRule="auto"/>
        <w:jc w:val="center"/>
        <w:rPr>
          <w:rFonts w:ascii="Times New Roman" w:eastAsia="Times New Roman" w:hAnsi="Times New Roman" w:cs="Times New Roman"/>
          <w:sz w:val="24"/>
          <w:szCs w:val="24"/>
        </w:rPr>
      </w:pPr>
    </w:p>
    <w:p w:rsidR="006A5D56" w:rsidRDefault="0008032C">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Quotes for History Mystery</w:t>
      </w:r>
    </w:p>
    <w:p w:rsidR="006A5D56" w:rsidRDefault="0008032C">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A5D56" w:rsidRDefault="0008032C">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Success/Failure</w:t>
      </w:r>
    </w:p>
    <w:p w:rsidR="006A5D56" w:rsidRDefault="0008032C">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fine to celebrate success but it is more important to heed the lessons of failure.”</w:t>
      </w:r>
    </w:p>
    <w:p w:rsidR="006A5D56" w:rsidRDefault="0008032C">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-Bill Gates</w:t>
      </w:r>
    </w:p>
    <w:p w:rsidR="006A5D56" w:rsidRDefault="0008032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6A5D56" w:rsidRDefault="0008032C">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“Many of life's failures are people who did not realize how close they were to succes</w:t>
      </w:r>
      <w:r>
        <w:rPr>
          <w:rFonts w:ascii="Times New Roman" w:eastAsia="Times New Roman" w:hAnsi="Times New Roman" w:cs="Times New Roman"/>
          <w:color w:val="333333"/>
          <w:sz w:val="24"/>
          <w:szCs w:val="24"/>
          <w:highlight w:val="white"/>
        </w:rPr>
        <w:t>s when they gave up.</w:t>
      </w:r>
      <w:r>
        <w:rPr>
          <w:rFonts w:ascii="Times New Roman" w:eastAsia="Times New Roman" w:hAnsi="Times New Roman" w:cs="Times New Roman"/>
          <w:sz w:val="24"/>
          <w:szCs w:val="24"/>
        </w:rPr>
        <w:t>”</w:t>
      </w:r>
    </w:p>
    <w:p w:rsidR="006A5D56" w:rsidRDefault="0008032C">
      <w:pPr>
        <w:spacing w:before="240" w:after="240"/>
        <w:ind w:left="3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rsidR="006A5D56" w:rsidRDefault="0008032C">
      <w:pPr>
        <w:spacing w:before="240" w:after="240"/>
        <w:ind w:left="3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-Thomas Edison</w:t>
      </w:r>
    </w:p>
    <w:p w:rsidR="006A5D56" w:rsidRDefault="0008032C">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____________________________________________________________</w:t>
      </w:r>
    </w:p>
    <w:p w:rsidR="006A5D56" w:rsidRDefault="0008032C">
      <w:pPr>
        <w:spacing w:before="240" w:after="240"/>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“My great concern is not whether you have failed, but whether you are content with your failure.”</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-Abraham Lincoln</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____________________________________</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6A5D56">
      <w:pPr>
        <w:spacing w:before="240" w:after="240"/>
        <w:rPr>
          <w:rFonts w:ascii="Times New Roman" w:eastAsia="Times New Roman" w:hAnsi="Times New Roman" w:cs="Times New Roman"/>
          <w:sz w:val="24"/>
          <w:szCs w:val="24"/>
        </w:rPr>
      </w:pP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“Life's not about how hard of a hit you can give... it's about how many you can take, and still keep moving forward.”</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-Rocky Balboa</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Culture</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have to believe in your process. You have to believe in the things that you are doing to help the team win. I think you have to take the good with the bad.”</w:t>
      </w:r>
    </w:p>
    <w:p w:rsidR="006A5D56" w:rsidRDefault="0008032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-Tom Brady</w:t>
      </w:r>
    </w:p>
    <w:p w:rsidR="006A5D56" w:rsidRDefault="0008032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art is</w:t>
      </w:r>
      <w:r>
        <w:rPr>
          <w:rFonts w:ascii="Times New Roman" w:eastAsia="Times New Roman" w:hAnsi="Times New Roman" w:cs="Times New Roman"/>
          <w:sz w:val="24"/>
          <w:szCs w:val="24"/>
        </w:rPr>
        <w:t xml:space="preserve"> to nourish the roots of our culture, society must set the artist free to follow his vision wherever it takes him.”</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-John F. Kennedy</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A5D56" w:rsidRDefault="006A5D56">
      <w:pPr>
        <w:spacing w:before="240" w:after="240"/>
        <w:rPr>
          <w:rFonts w:ascii="Times New Roman" w:eastAsia="Times New Roman" w:hAnsi="Times New Roman" w:cs="Times New Roman"/>
          <w:sz w:val="24"/>
          <w:szCs w:val="24"/>
        </w:rPr>
      </w:pP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doesn't matter who wins or loses, </w:t>
      </w:r>
      <w:r>
        <w:rPr>
          <w:rFonts w:ascii="Times New Roman" w:eastAsia="Times New Roman" w:hAnsi="Times New Roman" w:cs="Times New Roman"/>
          <w:sz w:val="24"/>
          <w:szCs w:val="24"/>
        </w:rPr>
        <w:t>then why do they keep score?”</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-Vince Lombardi</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A5D56" w:rsidRDefault="0008032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6A5D56">
      <w:pPr>
        <w:spacing w:before="240" w:after="240"/>
        <w:rPr>
          <w:rFonts w:ascii="Times New Roman" w:eastAsia="Times New Roman" w:hAnsi="Times New Roman" w:cs="Times New Roman"/>
          <w:b/>
          <w:sz w:val="24"/>
          <w:szCs w:val="24"/>
        </w:rPr>
      </w:pP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Hope Creator/Hope Crusher</w:t>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“Learn from yesterday, live for today, hope for tomorrow. The important thing is not to stop quest</w:t>
      </w:r>
      <w:r>
        <w:rPr>
          <w:rFonts w:ascii="Times New Roman" w:eastAsia="Times New Roman" w:hAnsi="Times New Roman" w:cs="Times New Roman"/>
          <w:sz w:val="24"/>
          <w:szCs w:val="24"/>
        </w:rPr>
        <w:t>ioning.”</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-Albert Einstein</w:t>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w:t>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always held to the hope, the belief, the conviction that there is a better life, a better world, beyond the horizon.”</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-Franklin D. Roosevelt</w:t>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w:t>
      </w:r>
    </w:p>
    <w:p w:rsidR="006A5D56" w:rsidRDefault="0008032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“Hope is being able to see that there is light despite all of the darkness.”</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-Desmond Tutu</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“Hope is a good breakfast, but it is a bad supper.”</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-Francis Bacon</w:t>
      </w:r>
    </w:p>
    <w:p w:rsidR="006A5D56" w:rsidRDefault="0008032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6A5D56" w:rsidRDefault="006A5D56">
      <w:pPr>
        <w:spacing w:before="240" w:after="240"/>
      </w:pPr>
    </w:p>
    <w:p w:rsidR="006A5D56" w:rsidRDefault="0008032C">
      <w:pPr>
        <w:spacing w:before="240" w:after="240"/>
      </w:pPr>
      <w:r>
        <w:t xml:space="preserve"> Molloy College</w:t>
      </w:r>
    </w:p>
    <w:p w:rsidR="006A5D56" w:rsidRDefault="0008032C">
      <w:pPr>
        <w:spacing w:before="240" w:after="240"/>
      </w:pPr>
      <w:r>
        <w:t>Division of Education</w:t>
      </w:r>
    </w:p>
    <w:p w:rsidR="006A5D56" w:rsidRDefault="006A5D56">
      <w:pPr>
        <w:spacing w:before="240" w:after="240"/>
      </w:pPr>
    </w:p>
    <w:p w:rsidR="006A5D56" w:rsidRDefault="0008032C">
      <w:pPr>
        <w:spacing w:before="240" w:after="240"/>
      </w:pPr>
      <w:r>
        <w:t xml:space="preserve">Student: Vincent Vecchione </w:t>
      </w:r>
      <w:r>
        <w:tab/>
      </w:r>
      <w:r>
        <w:tab/>
      </w:r>
      <w:r>
        <w:tab/>
      </w:r>
      <w:r>
        <w:tab/>
      </w:r>
      <w:r>
        <w:tab/>
        <w:t>Professor: Dr.Sheehan                           Course: EDU 3160 01</w:t>
      </w:r>
      <w:r>
        <w:tab/>
      </w:r>
      <w:r>
        <w:tab/>
      </w:r>
      <w:r>
        <w:tab/>
      </w:r>
      <w:r>
        <w:tab/>
      </w:r>
      <w:r>
        <w:tab/>
      </w:r>
      <w:r>
        <w:tab/>
        <w:t>Date: November 27th, 2019</w:t>
      </w:r>
    </w:p>
    <w:p w:rsidR="006A5D56" w:rsidRDefault="0008032C">
      <w:pPr>
        <w:spacing w:before="240" w:after="240"/>
      </w:pPr>
      <w:r>
        <w:lastRenderedPageBreak/>
        <w:t>Grade: 12th Topic:</w:t>
      </w:r>
      <w:r>
        <w:t xml:space="preserve"> Economics </w:t>
      </w:r>
      <w:r>
        <w:tab/>
      </w:r>
      <w:r>
        <w:tab/>
      </w:r>
      <w:r>
        <w:tab/>
      </w:r>
      <w:r>
        <w:tab/>
        <w:t>Content Area: Social Studies </w:t>
      </w:r>
    </w:p>
    <w:p w:rsidR="006A5D56" w:rsidRDefault="006A5D56">
      <w:pPr>
        <w:spacing w:before="240" w:after="240"/>
      </w:pPr>
    </w:p>
    <w:p w:rsidR="006A5D56" w:rsidRDefault="0008032C">
      <w:pPr>
        <w:spacing w:before="240" w:after="240"/>
      </w:pPr>
      <w:r>
        <w:t>STANDARDS AND INDICATORS</w:t>
      </w:r>
    </w:p>
    <w:p w:rsidR="006A5D56" w:rsidRDefault="0008032C">
      <w:pPr>
        <w:spacing w:before="240" w:after="240"/>
      </w:pPr>
      <w:r>
        <w:t>Social Studies Standard:</w:t>
      </w:r>
    </w:p>
    <w:p w:rsidR="006A5D56" w:rsidRDefault="0008032C">
      <w:pPr>
        <w:spacing w:before="240" w:after="240"/>
      </w:pPr>
      <w:r>
        <w:t>Key Idea:</w:t>
      </w:r>
    </w:p>
    <w:p w:rsidR="006A5D56" w:rsidRDefault="006A5D56">
      <w:pPr>
        <w:spacing w:before="240" w:after="240"/>
      </w:pPr>
    </w:p>
    <w:p w:rsidR="006A5D56" w:rsidRDefault="0008032C">
      <w:pPr>
        <w:spacing w:before="240" w:after="240"/>
      </w:pPr>
      <w:r>
        <w:t>12.E3 THE IMPACT OF AMERICAN CAPITALISM IN A GLOBAL ECONOMY:  There are various economic systems in the world. The United States operates within a mi</w:t>
      </w:r>
      <w:r>
        <w:t>xed, free market economy that is characterized by competition and a limited role of government in economic affairs. Economic policy makers face considerable challenges within a capitalist system, including unemployment, inflation, poverty, and environmenta</w:t>
      </w:r>
      <w:r>
        <w:t>l consequences. Globalization increases the complexity of these challenges significantly, and has exerted strong and transformative effects on workers and entrepreneurs in the United States economy. </w:t>
      </w:r>
    </w:p>
    <w:p w:rsidR="006A5D56" w:rsidRDefault="006A5D56">
      <w:pPr>
        <w:spacing w:before="240" w:after="240"/>
      </w:pPr>
    </w:p>
    <w:p w:rsidR="006A5D56" w:rsidRDefault="0008032C">
      <w:pPr>
        <w:spacing w:before="240" w:after="240"/>
      </w:pPr>
      <w:r>
        <w:t>Key Concepts: </w:t>
      </w:r>
    </w:p>
    <w:p w:rsidR="006A5D56" w:rsidRDefault="0008032C">
      <w:pPr>
        <w:spacing w:before="240" w:after="240"/>
      </w:pPr>
      <w:r>
        <w:t>12.E3d A degree of regulation, oversight</w:t>
      </w:r>
      <w:r>
        <w:t>, or government control is necessary in some markets to ensure free and fair competition and to limit unintended consequences of American capitalism. Government attempts to protect the worker, ensure property rights, and to regulate the marketplace, as wel</w:t>
      </w:r>
      <w:r>
        <w:t>l as to promote income equality and social mobility, have had varied results.</w:t>
      </w:r>
    </w:p>
    <w:p w:rsidR="006A5D56" w:rsidRDefault="006A5D56">
      <w:pPr>
        <w:spacing w:before="240" w:after="240"/>
      </w:pPr>
    </w:p>
    <w:p w:rsidR="006A5D56" w:rsidRDefault="0008032C">
      <w:pPr>
        <w:spacing w:before="240" w:after="240"/>
      </w:pPr>
      <w:r>
        <w:t>Indicator: This will be evident when students participate in a gallery walk and have to decide whether the Federal Reserve should raise or lower interest rates. </w:t>
      </w:r>
    </w:p>
    <w:p w:rsidR="006A5D56" w:rsidRDefault="006A5D56">
      <w:pPr>
        <w:spacing w:before="240" w:after="240"/>
      </w:pPr>
    </w:p>
    <w:p w:rsidR="006A5D56" w:rsidRDefault="0008032C">
      <w:pPr>
        <w:spacing w:before="240" w:after="240"/>
      </w:pPr>
      <w:r>
        <w:t>National Theme: </w:t>
      </w:r>
    </w:p>
    <w:p w:rsidR="006A5D56" w:rsidRDefault="0008032C">
      <w:pPr>
        <w:spacing w:before="240" w:after="240"/>
      </w:pPr>
      <w:r>
        <w:t>VII. Production, Distribution, &amp; Consumption </w:t>
      </w:r>
    </w:p>
    <w:p w:rsidR="006A5D56" w:rsidRDefault="0008032C">
      <w:pPr>
        <w:spacing w:before="240" w:after="240"/>
      </w:pPr>
      <w:r>
        <w:t> Social studies programs should include experiences that provide for the study of how people organize for the production, distribution, and consumption of goods and services, so that the learne</w:t>
      </w:r>
      <w:r>
        <w:t>r can: </w:t>
      </w:r>
    </w:p>
    <w:p w:rsidR="006A5D56" w:rsidRDefault="0008032C">
      <w:pPr>
        <w:spacing w:before="240" w:after="240"/>
      </w:pPr>
      <w:r>
        <w:t>a. give examples that show how scarcity and choice govern our economic decisions;</w:t>
      </w:r>
    </w:p>
    <w:p w:rsidR="006A5D56" w:rsidRDefault="006A5D56">
      <w:pPr>
        <w:spacing w:before="240" w:after="240"/>
      </w:pPr>
    </w:p>
    <w:p w:rsidR="006A5D56" w:rsidRDefault="0008032C">
      <w:pPr>
        <w:spacing w:before="240" w:after="240"/>
      </w:pPr>
      <w:r>
        <w:t>ELA Standard: New York State Next Generation English Language Arts Learning Standard Reading Standard (Literary and Informational Text)</w:t>
      </w:r>
    </w:p>
    <w:p w:rsidR="006A5D56" w:rsidRDefault="006A5D56">
      <w:pPr>
        <w:spacing w:before="240" w:after="240"/>
      </w:pPr>
    </w:p>
    <w:p w:rsidR="006A5D56" w:rsidRDefault="0008032C">
      <w:pPr>
        <w:spacing w:before="240" w:after="240"/>
      </w:pPr>
      <w:r>
        <w:t>Key Ideas and Details</w:t>
      </w:r>
    </w:p>
    <w:p w:rsidR="006A5D56" w:rsidRDefault="0008032C">
      <w:pPr>
        <w:spacing w:before="240" w:after="240"/>
      </w:pPr>
      <w:r>
        <w:t>RH3</w:t>
      </w:r>
    </w:p>
    <w:p w:rsidR="006A5D56" w:rsidRDefault="0008032C">
      <w:pPr>
        <w:spacing w:before="240" w:after="240"/>
      </w:pPr>
      <w:r>
        <w:t>Ev</w:t>
      </w:r>
      <w:r>
        <w:t>aluate various explanations for actions or events and determine which explanation best accords with textual evidence, acknowledging where the text leaves matters uncertain. </w:t>
      </w:r>
    </w:p>
    <w:p w:rsidR="006A5D56" w:rsidRDefault="006A5D56">
      <w:pPr>
        <w:spacing w:before="240" w:after="240"/>
      </w:pPr>
    </w:p>
    <w:p w:rsidR="006A5D56" w:rsidRDefault="0008032C">
      <w:pPr>
        <w:spacing w:before="240" w:after="240"/>
      </w:pPr>
      <w:r>
        <w:t> Indicator: This will be evident when students evaluate various events and determ</w:t>
      </w:r>
      <w:r>
        <w:t>ine which explanation best accords with textual evidence by participating in the gallery walk and deciding what the Federal Reserve should do. </w:t>
      </w:r>
    </w:p>
    <w:p w:rsidR="006A5D56" w:rsidRDefault="0008032C">
      <w:pPr>
        <w:spacing w:before="240" w:after="240"/>
      </w:pPr>
      <w:r>
        <w:t>Inquiry Arc Standards </w:t>
      </w:r>
    </w:p>
    <w:p w:rsidR="006A5D56" w:rsidRDefault="0008032C">
      <w:pPr>
        <w:spacing w:before="240" w:after="240"/>
      </w:pPr>
      <w:r>
        <w:t>Dimension 2</w:t>
      </w:r>
    </w:p>
    <w:p w:rsidR="006A5D56" w:rsidRDefault="006A5D56">
      <w:pPr>
        <w:spacing w:before="240" w:after="240"/>
      </w:pPr>
    </w:p>
    <w:p w:rsidR="006A5D56" w:rsidRDefault="0008032C">
      <w:pPr>
        <w:spacing w:before="240" w:after="240"/>
      </w:pPr>
      <w:r>
        <w:t>Applying disciplinary tools and concepts.</w:t>
      </w:r>
    </w:p>
    <w:p w:rsidR="006A5D56" w:rsidRDefault="006A5D56">
      <w:pPr>
        <w:spacing w:before="240" w:after="240"/>
      </w:pPr>
    </w:p>
    <w:p w:rsidR="006A5D56" w:rsidRDefault="0008032C">
      <w:pPr>
        <w:spacing w:before="240" w:after="240"/>
      </w:pPr>
      <w:r>
        <w:t xml:space="preserve"> Indicator: This will be evident </w:t>
      </w:r>
      <w:r>
        <w:t>when students apply disciplinary concepts about the business cycle and interest rates to the scenarios. </w:t>
      </w:r>
    </w:p>
    <w:p w:rsidR="006A5D56" w:rsidRDefault="006A5D56">
      <w:pPr>
        <w:spacing w:before="240" w:after="240"/>
      </w:pPr>
    </w:p>
    <w:p w:rsidR="006A5D56" w:rsidRDefault="0008032C">
      <w:pPr>
        <w:spacing w:before="240" w:after="240"/>
      </w:pPr>
      <w:r>
        <w:t>Social Studies Practice: Habit of Mind Skills</w:t>
      </w:r>
    </w:p>
    <w:p w:rsidR="006A5D56" w:rsidRDefault="0008032C">
      <w:pPr>
        <w:spacing w:before="240" w:after="240"/>
      </w:pPr>
      <w:r>
        <w:t>Economics and Economic Systems </w:t>
      </w:r>
    </w:p>
    <w:p w:rsidR="006A5D56" w:rsidRDefault="006A5D56">
      <w:pPr>
        <w:spacing w:before="240" w:after="240"/>
      </w:pPr>
    </w:p>
    <w:p w:rsidR="006A5D56" w:rsidRDefault="0008032C">
      <w:pPr>
        <w:spacing w:before="240" w:after="240"/>
      </w:pPr>
      <w:r>
        <w:t>Explain how scarcity necessitates decision making. Employ examples from</w:t>
      </w:r>
      <w:r>
        <w:t xml:space="preserve"> the Western Hemisphere to illustrate the role of scarcity historically and in current events. </w:t>
      </w:r>
    </w:p>
    <w:p w:rsidR="006A5D56" w:rsidRDefault="006A5D56">
      <w:pPr>
        <w:spacing w:before="240" w:after="240"/>
      </w:pPr>
    </w:p>
    <w:p w:rsidR="006A5D56" w:rsidRDefault="0008032C">
      <w:pPr>
        <w:spacing w:before="240" w:after="240"/>
      </w:pPr>
      <w:r>
        <w:t> Indicator: This will be evident when students explain how scarcity necessitates decision making in our class discussion. </w:t>
      </w:r>
    </w:p>
    <w:p w:rsidR="006A5D56" w:rsidRDefault="006A5D56">
      <w:pPr>
        <w:spacing w:before="240" w:after="240"/>
      </w:pPr>
    </w:p>
    <w:p w:rsidR="006A5D56" w:rsidRDefault="0008032C">
      <w:pPr>
        <w:spacing w:before="240" w:after="240"/>
      </w:pPr>
      <w:r>
        <w:t>AIM</w:t>
      </w:r>
    </w:p>
    <w:p w:rsidR="006A5D56" w:rsidRDefault="0008032C">
      <w:pPr>
        <w:spacing w:before="240" w:after="240"/>
      </w:pPr>
      <w:r>
        <w:t xml:space="preserve">What is the business cycle and </w:t>
      </w:r>
      <w:r>
        <w:t>what factors affect it? </w:t>
      </w:r>
    </w:p>
    <w:p w:rsidR="006A5D56" w:rsidRDefault="006A5D56">
      <w:pPr>
        <w:spacing w:before="240" w:after="240"/>
      </w:pPr>
    </w:p>
    <w:p w:rsidR="006A5D56" w:rsidRDefault="0008032C">
      <w:pPr>
        <w:spacing w:before="240" w:after="240"/>
      </w:pPr>
      <w:r>
        <w:t>INSTRUCTIONAL OBJECTIVE(S) </w:t>
      </w:r>
    </w:p>
    <w:p w:rsidR="006A5D56" w:rsidRDefault="0008032C">
      <w:pPr>
        <w:spacing w:before="240" w:after="240"/>
      </w:pPr>
      <w:r>
        <w:t>After a class discussion and a video on the business cycle, students will evaluate various scenarios and determine which explanation best accords with textual evidence by deciding if the Federal Reserve should raise or lower interest rates with an answer a</w:t>
      </w:r>
      <w:r>
        <w:t>nd at least one reason for each. </w:t>
      </w:r>
    </w:p>
    <w:p w:rsidR="006A5D56" w:rsidRDefault="006A5D56">
      <w:pPr>
        <w:spacing w:before="240" w:after="240"/>
      </w:pPr>
    </w:p>
    <w:p w:rsidR="006A5D56" w:rsidRDefault="0008032C">
      <w:pPr>
        <w:spacing w:before="240" w:after="240"/>
      </w:pPr>
      <w:r>
        <w:t>DEVELOPMENTAL PROCEDURES (*Engaging the learner)</w:t>
      </w:r>
    </w:p>
    <w:p w:rsidR="006A5D56" w:rsidRDefault="006A5D56">
      <w:pPr>
        <w:spacing w:before="240" w:after="240"/>
      </w:pPr>
    </w:p>
    <w:p w:rsidR="006A5D56" w:rsidRDefault="0008032C">
      <w:pPr>
        <w:spacing w:before="240" w:after="240"/>
      </w:pPr>
      <w:r>
        <w:t>MOTIVATION </w:t>
      </w:r>
    </w:p>
    <w:p w:rsidR="006A5D56" w:rsidRDefault="0008032C">
      <w:pPr>
        <w:spacing w:before="240" w:after="240"/>
      </w:pPr>
      <w:r>
        <w:t>Students will listen to a story about how the teacher spends their money. We will relate it to what the students spend their money on and show a connection bet</w:t>
      </w:r>
      <w:r>
        <w:t xml:space="preserve">ween all the affects. For example, if a dairy barn employee gets a raise because business is good they may want to buy a car. If they buy a car, the car salesman will need more cars from the manufacturer. Then the manufacturer will produce more cars. Show </w:t>
      </w:r>
      <w:r>
        <w:t>the connection. Then we will watch a video on the business cycle. (What do you spend your money on? Have you ever had a job? (LITERAL) What was your favorite thing you've ever purchased?(INFERENTIAL) How does your purchase affect other business? What did y</w:t>
      </w:r>
      <w:r>
        <w:t>ou do to affect the business cycle that you did not think about at the time?(METACOGNITIVE)) {9 minutes}</w:t>
      </w:r>
    </w:p>
    <w:p w:rsidR="006A5D56" w:rsidRDefault="006A5D56">
      <w:pPr>
        <w:spacing w:before="240" w:after="240"/>
      </w:pPr>
    </w:p>
    <w:p w:rsidR="006A5D56" w:rsidRDefault="0008032C">
      <w:pPr>
        <w:spacing w:before="240" w:after="240"/>
      </w:pPr>
      <w:r>
        <w:t>2. The teacher will transition into a discussion about Keynesian economics and how the Federal Reserve changes interest rates. (Does the Federal Reser</w:t>
      </w:r>
      <w:r>
        <w:t>ve impact interest rates? (LITERAL) When does the Federal Reserve change the interest rates? (INFERENTIAL) Does the Federal Reserve changing interest rates impact your day to day financial activities? How? (METACOGNITIVE)) {6 minutes}</w:t>
      </w:r>
    </w:p>
    <w:p w:rsidR="006A5D56" w:rsidRDefault="006A5D56">
      <w:pPr>
        <w:spacing w:before="240" w:after="240"/>
      </w:pPr>
    </w:p>
    <w:p w:rsidR="006A5D56" w:rsidRDefault="0008032C">
      <w:pPr>
        <w:spacing w:before="240" w:after="240"/>
      </w:pPr>
      <w:r>
        <w:t xml:space="preserve">3. The teacher will </w:t>
      </w:r>
      <w:r>
        <w:t>split the class up into 4 groups for a gallery walk. There will be 4 stations all with different scenarios. With each scenario the students will have to decide if they were the Federal Reserve would you raise or lower the interest rates. (Will the Fed rais</w:t>
      </w:r>
      <w:r>
        <w:t xml:space="preserve">e, lower or keep the interest rate the same? (LITERAL) Which scenario was the most difficult to make a </w:t>
      </w:r>
      <w:r>
        <w:lastRenderedPageBreak/>
        <w:t>decision? (INFERENTIAL) What could have been changed in a given scenario in order to flip the outcome? (METACOGNITIVE)) (22 minutes) </w:t>
      </w:r>
    </w:p>
    <w:p w:rsidR="006A5D56" w:rsidRDefault="006A5D56">
      <w:pPr>
        <w:spacing w:before="240" w:after="240"/>
      </w:pPr>
    </w:p>
    <w:p w:rsidR="006A5D56" w:rsidRDefault="0008032C">
      <w:pPr>
        <w:spacing w:before="240" w:after="240"/>
      </w:pPr>
      <w:r>
        <w:t>4. The teacher wil</w:t>
      </w:r>
      <w:r>
        <w:t>l ask for student volunteers to share their responses for each scenario. (Can someone give me their answer for scenario 2? (LITERAL) Would someone like to tell us why scenario 3 was different from the others? (INFERENTIAL) Can anyone tell us about what the</w:t>
      </w:r>
      <w:r>
        <w:t xml:space="preserve"> mood would have been like for the Fed in scenario 4? (METACOGNITIVE) {3 minutes}</w:t>
      </w:r>
    </w:p>
    <w:p w:rsidR="006A5D56" w:rsidRDefault="006A5D56">
      <w:pPr>
        <w:spacing w:before="240" w:after="240"/>
      </w:pPr>
    </w:p>
    <w:p w:rsidR="006A5D56" w:rsidRDefault="0008032C">
      <w:pPr>
        <w:spacing w:before="240" w:after="240"/>
      </w:pPr>
      <w:r>
        <w:t>5.Closure The teacher will instruct the students to create an exit ticket with at least 2 new things they learned throughout the lesson and collect. (What new information di</w:t>
      </w:r>
      <w:r>
        <w:t>d you gain?) {3 minutes}</w:t>
      </w:r>
    </w:p>
    <w:p w:rsidR="006A5D56" w:rsidRDefault="006A5D56">
      <w:pPr>
        <w:spacing w:before="240" w:after="240"/>
      </w:pPr>
    </w:p>
    <w:p w:rsidR="006A5D56" w:rsidRDefault="0008032C">
      <w:pPr>
        <w:spacing w:before="240" w:after="240"/>
      </w:pPr>
      <w:r>
        <w:t>ASSESSMENT (formal &amp; informal)</w:t>
      </w:r>
    </w:p>
    <w:p w:rsidR="006A5D56" w:rsidRDefault="0008032C">
      <w:pPr>
        <w:spacing w:before="240" w:after="240"/>
      </w:pPr>
      <w:r>
        <w:t>Informal assessment</w:t>
      </w:r>
    </w:p>
    <w:p w:rsidR="006A5D56" w:rsidRDefault="0008032C">
      <w:pPr>
        <w:spacing w:before="240" w:after="240"/>
      </w:pPr>
      <w:r>
        <w:t>Questioning </w:t>
      </w:r>
    </w:p>
    <w:p w:rsidR="006A5D56" w:rsidRDefault="0008032C">
      <w:pPr>
        <w:spacing w:before="240" w:after="240"/>
      </w:pPr>
      <w:r>
        <w:t>Formal assessment</w:t>
      </w:r>
    </w:p>
    <w:p w:rsidR="006A5D56" w:rsidRDefault="0008032C">
      <w:pPr>
        <w:spacing w:before="240" w:after="240"/>
      </w:pPr>
      <w:r>
        <w:t>Students will use the scenarios in the gallery walk to create answers to the question what should the Fed do with at least one reason of evidence. </w:t>
      </w:r>
    </w:p>
    <w:p w:rsidR="006A5D56" w:rsidRDefault="006A5D56">
      <w:pPr>
        <w:spacing w:before="240" w:after="240"/>
      </w:pPr>
    </w:p>
    <w:p w:rsidR="006A5D56" w:rsidRDefault="0008032C">
      <w:pPr>
        <w:spacing w:before="240" w:after="240"/>
      </w:pPr>
      <w:r>
        <w:t>Students will develop an exit ticket with at least 2 new things they have come to learn throughout the less</w:t>
      </w:r>
      <w:r>
        <w:t>on. </w:t>
      </w:r>
    </w:p>
    <w:p w:rsidR="006A5D56" w:rsidRDefault="006A5D56">
      <w:pPr>
        <w:spacing w:before="240" w:after="240"/>
      </w:pPr>
    </w:p>
    <w:p w:rsidR="006A5D56" w:rsidRDefault="0008032C">
      <w:pPr>
        <w:spacing w:before="240" w:after="240"/>
      </w:pPr>
      <w:r>
        <w:t>INSTRUCTIONAL STRATEGIES</w:t>
      </w:r>
    </w:p>
    <w:p w:rsidR="006A5D56" w:rsidRDefault="0008032C">
      <w:pPr>
        <w:spacing w:before="240" w:after="240"/>
      </w:pPr>
      <w:r>
        <w:t>Cooperative Learning (engaging groups of students working together on a structured activity)</w:t>
      </w:r>
    </w:p>
    <w:p w:rsidR="006A5D56" w:rsidRDefault="0008032C">
      <w:pPr>
        <w:spacing w:before="240" w:after="240"/>
      </w:pPr>
      <w:r>
        <w:t> Indicator: This will be evident when students work in groups on the gallery walk to examine each scenario. </w:t>
      </w:r>
    </w:p>
    <w:p w:rsidR="006A5D56" w:rsidRDefault="006A5D56">
      <w:pPr>
        <w:spacing w:before="240" w:after="240"/>
      </w:pPr>
    </w:p>
    <w:p w:rsidR="006A5D56" w:rsidRDefault="0008032C">
      <w:pPr>
        <w:spacing w:before="240" w:after="240"/>
      </w:pPr>
      <w:r>
        <w:t>Independent Work</w:t>
      </w:r>
    </w:p>
    <w:p w:rsidR="006A5D56" w:rsidRDefault="0008032C">
      <w:pPr>
        <w:spacing w:before="240" w:after="240"/>
      </w:pPr>
      <w:r>
        <w:lastRenderedPageBreak/>
        <w:t> Indicator: This will be evident when students must formulate an exit ticket discussing new strategies or information they have learned. </w:t>
      </w:r>
    </w:p>
    <w:p w:rsidR="006A5D56" w:rsidRDefault="006A5D56">
      <w:pPr>
        <w:spacing w:before="240" w:after="240"/>
      </w:pPr>
    </w:p>
    <w:p w:rsidR="006A5D56" w:rsidRDefault="0008032C">
      <w:pPr>
        <w:spacing w:before="240" w:after="240"/>
      </w:pPr>
      <w:r>
        <w:t>INDEPENDENT PRACTICE</w:t>
      </w:r>
    </w:p>
    <w:p w:rsidR="006A5D56" w:rsidRDefault="006A5D56">
      <w:pPr>
        <w:spacing w:before="240" w:after="240"/>
      </w:pPr>
    </w:p>
    <w:p w:rsidR="006A5D56" w:rsidRDefault="0008032C">
      <w:pPr>
        <w:spacing w:before="240" w:after="240"/>
      </w:pPr>
      <w:r>
        <w:t>After studying the business cycle and the federal reserve students will have to research a time</w:t>
      </w:r>
      <w:r>
        <w:t xml:space="preserve"> in history when the Federal Reserve has impacted the interest rates. Teacher will check for historical accuracy. </w:t>
      </w:r>
    </w:p>
    <w:p w:rsidR="006A5D56" w:rsidRDefault="006A5D56">
      <w:pPr>
        <w:spacing w:before="240" w:after="240"/>
      </w:pPr>
    </w:p>
    <w:p w:rsidR="006A5D56" w:rsidRDefault="006A5D56">
      <w:pPr>
        <w:spacing w:before="240" w:after="240"/>
      </w:pPr>
    </w:p>
    <w:p w:rsidR="006A5D56" w:rsidRDefault="0008032C">
      <w:pPr>
        <w:spacing w:before="240" w:after="240"/>
      </w:pPr>
      <w:r>
        <w:t>REFERENCES</w:t>
      </w:r>
    </w:p>
    <w:p w:rsidR="006A5D56" w:rsidRDefault="0008032C">
      <w:pPr>
        <w:spacing w:before="240" w:after="240"/>
      </w:pPr>
      <w:r>
        <w:t>Amadeo, K. (November 12, 2019) How Does the Fed Raise or Lower Interest Rates?. Monetary Policy the balance. Retrieved from theb</w:t>
      </w:r>
      <w:r>
        <w:t>alance.com </w:t>
      </w:r>
    </w:p>
    <w:p w:rsidR="006A5D56" w:rsidRDefault="006A5D56">
      <w:pPr>
        <w:spacing w:before="240" w:after="240"/>
      </w:pPr>
    </w:p>
    <w:p w:rsidR="006A5D56" w:rsidRDefault="0008032C">
      <w:pPr>
        <w:spacing w:before="240" w:after="240"/>
      </w:pPr>
      <w:r>
        <w:t>Chappelow, J. (April 11th, 2019) Keynesian Economics. Investopedia. Retrieved from investopedia.com </w:t>
      </w:r>
    </w:p>
    <w:p w:rsidR="006A5D56" w:rsidRDefault="006A5D56">
      <w:pPr>
        <w:spacing w:before="240" w:after="240"/>
      </w:pPr>
    </w:p>
    <w:p w:rsidR="006A5D56" w:rsidRDefault="0008032C">
      <w:pPr>
        <w:spacing w:before="240" w:after="240"/>
      </w:pPr>
      <w:r>
        <w:t>Federal Reserve System, Washington DC. (1999) The Fed Today: Lesson Plans and Activities for Economics, Government and History Teachers. Eric</w:t>
      </w:r>
      <w:r>
        <w:t>. Retrieved from eric.ed.gov </w:t>
      </w:r>
    </w:p>
    <w:p w:rsidR="006A5D56" w:rsidRDefault="006A5D56">
      <w:pPr>
        <w:spacing w:before="240" w:after="240"/>
      </w:pPr>
    </w:p>
    <w:p w:rsidR="006A5D56" w:rsidRDefault="0008032C">
      <w:pPr>
        <w:spacing w:before="240" w:after="240"/>
      </w:pPr>
      <w:r>
        <w:t>Herron, J. (July 30th, 2019) Why does the Fed lower interest rates?. USA Today. Retrieved from  usatoday.com </w:t>
      </w:r>
    </w:p>
    <w:p w:rsidR="006A5D56" w:rsidRDefault="006A5D56">
      <w:pPr>
        <w:spacing w:before="240" w:after="240"/>
      </w:pPr>
    </w:p>
    <w:p w:rsidR="006A5D56" w:rsidRDefault="0008032C">
      <w:pPr>
        <w:spacing w:before="240" w:after="240"/>
      </w:pPr>
      <w:r>
        <w:t>Kenton, W. (October 9th, 2019) Business Cycle. Investopedia. Retrieved from investopedia.com </w:t>
      </w:r>
    </w:p>
    <w:p w:rsidR="006A5D56" w:rsidRDefault="0008032C">
      <w:pPr>
        <w:spacing w:before="240" w:after="240"/>
      </w:pPr>
      <w:r>
        <w:t>(Includes video) </w:t>
      </w: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08032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Molloy College</w:t>
      </w:r>
    </w:p>
    <w:p w:rsidR="006A5D56" w:rsidRDefault="0008032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Education</w:t>
      </w:r>
    </w:p>
    <w:p w:rsidR="006A5D56" w:rsidRDefault="006A5D56">
      <w:pPr>
        <w:spacing w:line="240" w:lineRule="auto"/>
        <w:jc w:val="center"/>
        <w:rPr>
          <w:rFonts w:ascii="Times New Roman" w:eastAsia="Times New Roman" w:hAnsi="Times New Roman" w:cs="Times New Roman"/>
          <w:b/>
          <w:sz w:val="28"/>
          <w:szCs w:val="28"/>
        </w:rPr>
      </w:pPr>
    </w:p>
    <w:p w:rsidR="006A5D56" w:rsidRDefault="006A5D56">
      <w:pPr>
        <w:spacing w:line="240" w:lineRule="auto"/>
        <w:jc w:val="center"/>
        <w:rPr>
          <w:rFonts w:ascii="Times New Roman" w:eastAsia="Times New Roman" w:hAnsi="Times New Roman" w:cs="Times New Roman"/>
          <w:b/>
          <w:sz w:val="28"/>
          <w:szCs w:val="28"/>
        </w:rPr>
      </w:pP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Brianna Vetere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Kevin Sheehan</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3160/01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December 4th, 2019</w:t>
      </w:r>
    </w:p>
    <w:p w:rsidR="006A5D56" w:rsidRDefault="0008032C">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Grade: 12th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Topic: How was FDR a hope creator during the Great Depression?</w:t>
      </w:r>
      <w:r>
        <w:rPr>
          <w:rFonts w:ascii="Times New Roman" w:eastAsia="Times New Roman" w:hAnsi="Times New Roman" w:cs="Times New Roman"/>
          <w:sz w:val="24"/>
          <w:szCs w:val="24"/>
        </w:rPr>
        <w:tab/>
        <w:t xml:space="preserve">            Content Area: Social Studies</w:t>
      </w:r>
    </w:p>
    <w:p w:rsidR="006A5D56" w:rsidRDefault="006A5D56">
      <w:pPr>
        <w:spacing w:line="240" w:lineRule="auto"/>
        <w:rPr>
          <w:rFonts w:ascii="Times New Roman" w:eastAsia="Times New Roman" w:hAnsi="Times New Roman" w:cs="Times New Roman"/>
          <w:b/>
          <w:sz w:val="28"/>
          <w:szCs w:val="28"/>
        </w:rPr>
      </w:pPr>
    </w:p>
    <w:p w:rsidR="006A5D56" w:rsidRDefault="0008032C">
      <w:pPr>
        <w:spacing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sz w:val="28"/>
          <w:szCs w:val="28"/>
        </w:rPr>
        <w:t>INSTRUCTIONAL OBJECTIVES</w:t>
      </w:r>
    </w:p>
    <w:p w:rsidR="006A5D56" w:rsidRDefault="006A5D56">
      <w:pPr>
        <w:spacing w:line="480" w:lineRule="auto"/>
        <w:rPr>
          <w:rFonts w:ascii="Times New Roman" w:eastAsia="Times New Roman" w:hAnsi="Times New Roman" w:cs="Times New Roman"/>
          <w:sz w:val="24"/>
          <w:szCs w:val="24"/>
        </w:rPr>
      </w:pP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listening to one of  Franklin D. Roosevelt’s fireside chats, students will </w:t>
      </w:r>
      <w:r>
        <w:rPr>
          <w:rFonts w:ascii="Times New Roman" w:eastAsia="Times New Roman" w:hAnsi="Times New Roman" w:cs="Times New Roman"/>
          <w:i/>
          <w:sz w:val="24"/>
          <w:szCs w:val="24"/>
        </w:rPr>
        <w:t>evaluate his point of view, reasoning, and u</w:t>
      </w:r>
      <w:r>
        <w:rPr>
          <w:rFonts w:ascii="Times New Roman" w:eastAsia="Times New Roman" w:hAnsi="Times New Roman" w:cs="Times New Roman"/>
          <w:i/>
          <w:sz w:val="24"/>
          <w:szCs w:val="24"/>
        </w:rPr>
        <w:t>se of evidence and rhetoric</w:t>
      </w:r>
      <w:r>
        <w:rPr>
          <w:rFonts w:ascii="Times New Roman" w:eastAsia="Times New Roman" w:hAnsi="Times New Roman" w:cs="Times New Roman"/>
          <w:sz w:val="24"/>
          <w:szCs w:val="24"/>
        </w:rPr>
        <w:t xml:space="preserve"> that analyzes his role as a hope creator during the Great Depression by participating in an act it out scenario where students deliver their own fireside chats on Flipgrid. Students will then complete an exit ticket on the chara</w:t>
      </w:r>
      <w:r>
        <w:rPr>
          <w:rFonts w:ascii="Times New Roman" w:eastAsia="Times New Roman" w:hAnsi="Times New Roman" w:cs="Times New Roman"/>
          <w:sz w:val="24"/>
          <w:szCs w:val="24"/>
        </w:rPr>
        <w:t>cteristics of being a hope creator versus a hope crusher during an economic depression identifying 5 out of 6 characteristics successfully to achieve mastery.</w:t>
      </w:r>
    </w:p>
    <w:p w:rsidR="006A5D56" w:rsidRDefault="006A5D56">
      <w:pPr>
        <w:spacing w:line="240" w:lineRule="auto"/>
        <w:rPr>
          <w:rFonts w:ascii="Times New Roman" w:eastAsia="Times New Roman" w:hAnsi="Times New Roman" w:cs="Times New Roman"/>
          <w:sz w:val="24"/>
          <w:szCs w:val="24"/>
        </w:rPr>
      </w:pPr>
    </w:p>
    <w:p w:rsidR="006A5D56" w:rsidRDefault="006A5D56">
      <w:pPr>
        <w:spacing w:line="240" w:lineRule="auto"/>
        <w:rPr>
          <w:rFonts w:ascii="Times New Roman" w:eastAsia="Times New Roman" w:hAnsi="Times New Roman" w:cs="Times New Roman"/>
          <w:sz w:val="24"/>
          <w:szCs w:val="24"/>
        </w:rPr>
      </w:pPr>
    </w:p>
    <w:p w:rsidR="006A5D56" w:rsidRDefault="0008032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NYS-CCLS/+NYS STANDARDS AND INDICATORS</w:t>
      </w:r>
    </w:p>
    <w:p w:rsidR="006A5D56" w:rsidRDefault="006A5D56">
      <w:pPr>
        <w:spacing w:line="360" w:lineRule="auto"/>
        <w:rPr>
          <w:rFonts w:ascii="Times New Roman" w:eastAsia="Times New Roman" w:hAnsi="Times New Roman" w:cs="Times New Roman"/>
          <w:b/>
          <w:sz w:val="24"/>
          <w:szCs w:val="24"/>
          <w:u w:val="single"/>
        </w:rPr>
      </w:pPr>
    </w:p>
    <w:p w:rsidR="006A5D56" w:rsidRDefault="0008032C">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New York State Social Studies Standards</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Key Idea</w:t>
      </w:r>
      <w:r>
        <w:rPr>
          <w:rFonts w:ascii="Times New Roman" w:eastAsia="Times New Roman" w:hAnsi="Times New Roman" w:cs="Times New Roman"/>
          <w:sz w:val="24"/>
          <w:szCs w:val="24"/>
        </w:rPr>
        <w:t>: 12.E2 INDIVIDUALS AND BUSINESSES IN THE PRODUCT AND FACTOR MARKETS - Free enterprise is a pillar of the United States economy and is based on the principle that individuals and businesses are free to make t</w:t>
      </w:r>
      <w:r>
        <w:rPr>
          <w:rFonts w:ascii="Times New Roman" w:eastAsia="Times New Roman" w:hAnsi="Times New Roman" w:cs="Times New Roman"/>
          <w:sz w:val="24"/>
          <w:szCs w:val="24"/>
        </w:rPr>
        <w:t>heir own economic choices as they participate in these markets. Individuals buy the goods and services that they desire from businesses in the product markets, and they contribute to producing these goods and services by supplying the resources that they o</w:t>
      </w:r>
      <w:r>
        <w:rPr>
          <w:rFonts w:ascii="Times New Roman" w:eastAsia="Times New Roman" w:hAnsi="Times New Roman" w:cs="Times New Roman"/>
          <w:sz w:val="24"/>
          <w:szCs w:val="24"/>
        </w:rPr>
        <w:t xml:space="preserve">wn to businesses in the factor markets. </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Key Concept</w:t>
      </w:r>
      <w:r>
        <w:rPr>
          <w:rFonts w:ascii="Times New Roman" w:eastAsia="Times New Roman" w:hAnsi="Times New Roman" w:cs="Times New Roman"/>
          <w:sz w:val="24"/>
          <w:szCs w:val="24"/>
        </w:rPr>
        <w:t xml:space="preserve">: 12.E2b The choices of buyers and sellers in the marketplace determine supply and demand, market prices, allocation of scarce resources, and the goods and services that are produced. In a perfect world, </w:t>
      </w:r>
      <w:r>
        <w:rPr>
          <w:rFonts w:ascii="Times New Roman" w:eastAsia="Times New Roman" w:hAnsi="Times New Roman" w:cs="Times New Roman"/>
          <w:sz w:val="24"/>
          <w:szCs w:val="24"/>
        </w:rPr>
        <w:t>consumers influence product availability and price through their purchasing power in the product market.  Product market supply and demand determine product availability and pricing.</w:t>
      </w:r>
    </w:p>
    <w:p w:rsidR="006A5D56" w:rsidRDefault="0008032C">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This will be evident when students activate their prior knowle</w:t>
      </w:r>
      <w:r>
        <w:rPr>
          <w:rFonts w:ascii="Times New Roman" w:eastAsia="Times New Roman" w:hAnsi="Times New Roman" w:cs="Times New Roman"/>
          <w:i/>
          <w:sz w:val="24"/>
          <w:szCs w:val="24"/>
        </w:rPr>
        <w:t>dge on how business cycles work during the do now.</w:t>
      </w:r>
    </w:p>
    <w:p w:rsidR="006A5D56" w:rsidRDefault="006A5D56">
      <w:pPr>
        <w:rPr>
          <w:rFonts w:ascii="Times New Roman" w:eastAsia="Times New Roman" w:hAnsi="Times New Roman" w:cs="Times New Roman"/>
          <w:b/>
          <w:sz w:val="24"/>
          <w:szCs w:val="24"/>
          <w:u w:val="single"/>
        </w:rPr>
      </w:pPr>
    </w:p>
    <w:p w:rsidR="006A5D56" w:rsidRDefault="0008032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Common Core ELA Standards</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Comprehension and Collaboration</w:t>
      </w:r>
      <w:r>
        <w:rPr>
          <w:rFonts w:ascii="Times New Roman" w:eastAsia="Times New Roman" w:hAnsi="Times New Roman" w:cs="Times New Roman"/>
          <w:sz w:val="24"/>
          <w:szCs w:val="24"/>
        </w:rPr>
        <w:t xml:space="preserve"> </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Evaluate a speaker’s point of view, reasoning, and use of evidence and rhetoric.</w:t>
      </w:r>
    </w:p>
    <w:p w:rsidR="006A5D56" w:rsidRDefault="0008032C">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listen to Franklin D. Roosevelt’s fireside chat and identify how he was a hope creator during the Great Depression.</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National </w:t>
      </w:r>
      <w:r>
        <w:rPr>
          <w:rFonts w:ascii="Times New Roman" w:eastAsia="Times New Roman" w:hAnsi="Times New Roman" w:cs="Times New Roman"/>
          <w:b/>
          <w:sz w:val="24"/>
          <w:szCs w:val="24"/>
          <w:u w:val="single"/>
        </w:rPr>
        <w:t>Social Studies Standards and Themes</w:t>
      </w:r>
    </w:p>
    <w:p w:rsidR="006A5D56" w:rsidRDefault="006A5D56">
      <w:pPr>
        <w:rPr>
          <w:rFonts w:ascii="Times New Roman" w:eastAsia="Times New Roman" w:hAnsi="Times New Roman" w:cs="Times New Roman"/>
          <w:b/>
          <w:sz w:val="24"/>
          <w:szCs w:val="24"/>
          <w:u w:val="single"/>
        </w:rPr>
      </w:pP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 Culture</w:t>
      </w:r>
      <w:r>
        <w:rPr>
          <w:rFonts w:ascii="Times New Roman" w:eastAsia="Times New Roman" w:hAnsi="Times New Roman" w:cs="Times New Roman"/>
          <w:sz w:val="24"/>
          <w:szCs w:val="24"/>
        </w:rPr>
        <w:t xml:space="preserve">: </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culture and cultural diversity, so that the learner can: c. describe ways in which language, stories, folktales, music, and a</w:t>
      </w:r>
      <w:r>
        <w:rPr>
          <w:rFonts w:ascii="Times New Roman" w:eastAsia="Times New Roman" w:hAnsi="Times New Roman" w:cs="Times New Roman"/>
          <w:sz w:val="24"/>
          <w:szCs w:val="24"/>
        </w:rPr>
        <w:t>rtistic creations serve as expressions of culture and influence behavior of people living in a particular culture.</w:t>
      </w:r>
    </w:p>
    <w:p w:rsidR="006A5D56" w:rsidRDefault="006A5D56">
      <w:pPr>
        <w:spacing w:line="480" w:lineRule="auto"/>
        <w:rPr>
          <w:rFonts w:ascii="Times New Roman" w:eastAsia="Times New Roman" w:hAnsi="Times New Roman" w:cs="Times New Roman"/>
          <w:sz w:val="24"/>
          <w:szCs w:val="24"/>
        </w:rPr>
      </w:pPr>
    </w:p>
    <w:p w:rsidR="006A5D56" w:rsidRDefault="006A5D56">
      <w:pPr>
        <w:spacing w:line="480" w:lineRule="auto"/>
        <w:rPr>
          <w:rFonts w:ascii="Times New Roman" w:eastAsia="Times New Roman" w:hAnsi="Times New Roman" w:cs="Times New Roman"/>
          <w:sz w:val="24"/>
          <w:szCs w:val="24"/>
        </w:rPr>
      </w:pPr>
    </w:p>
    <w:p w:rsidR="006A5D56" w:rsidRDefault="0008032C">
      <w:pPr>
        <w:spacing w:line="48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i/>
          <w:sz w:val="24"/>
          <w:szCs w:val="24"/>
        </w:rPr>
        <w:t>: This will be evident when students reflect on how Franklin D. Roosevelt’s fireside chats were influential and inspiring to the l</w:t>
      </w:r>
      <w:r>
        <w:rPr>
          <w:rFonts w:ascii="Times New Roman" w:eastAsia="Times New Roman" w:hAnsi="Times New Roman" w:cs="Times New Roman"/>
          <w:i/>
          <w:sz w:val="24"/>
          <w:szCs w:val="24"/>
        </w:rPr>
        <w:t>ives of American citizens living during the Great Depression.</w:t>
      </w:r>
    </w:p>
    <w:p w:rsidR="006A5D56" w:rsidRDefault="006A5D56">
      <w:pPr>
        <w:spacing w:line="480" w:lineRule="auto"/>
        <w:ind w:left="720"/>
        <w:rPr>
          <w:rFonts w:ascii="Times New Roman" w:eastAsia="Times New Roman" w:hAnsi="Times New Roman" w:cs="Times New Roman"/>
          <w:b/>
          <w:sz w:val="24"/>
          <w:szCs w:val="24"/>
          <w:u w:val="single"/>
        </w:rPr>
      </w:pPr>
    </w:p>
    <w:p w:rsidR="006A5D56" w:rsidRDefault="0008032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NCSS C3 Inquiry Arc</w:t>
      </w:r>
    </w:p>
    <w:p w:rsidR="006A5D56" w:rsidRDefault="0008032C">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Dimension 3</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toward conclusions about societal issues, trends, and events by collecting evidence and evaluating its usefulness in developing causal explanations.</w:t>
      </w:r>
    </w:p>
    <w:p w:rsidR="006A5D56" w:rsidRDefault="0008032C">
      <w:pPr>
        <w:spacing w:line="48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work toward conclusions about why Franklin</w:t>
      </w:r>
      <w:r>
        <w:rPr>
          <w:rFonts w:ascii="Times New Roman" w:eastAsia="Times New Roman" w:hAnsi="Times New Roman" w:cs="Times New Roman"/>
          <w:i/>
          <w:sz w:val="24"/>
          <w:szCs w:val="24"/>
        </w:rPr>
        <w:t xml:space="preserve"> D. Roosevelt took on the role of hope creator during the Great Depression.</w:t>
      </w:r>
    </w:p>
    <w:p w:rsidR="006A5D56" w:rsidRDefault="006A5D56">
      <w:pPr>
        <w:spacing w:line="480" w:lineRule="auto"/>
        <w:ind w:left="720"/>
        <w:rPr>
          <w:rFonts w:ascii="Times New Roman" w:eastAsia="Times New Roman" w:hAnsi="Times New Roman" w:cs="Times New Roman"/>
          <w:i/>
          <w:sz w:val="24"/>
          <w:szCs w:val="24"/>
        </w:rPr>
      </w:pPr>
    </w:p>
    <w:p w:rsidR="006A5D56" w:rsidRDefault="0008032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INSTRUCTIONAL RESOURCES</w:t>
      </w:r>
    </w:p>
    <w:p w:rsidR="006A5D56" w:rsidRDefault="006A5D56">
      <w:pPr>
        <w:spacing w:line="240" w:lineRule="auto"/>
        <w:jc w:val="center"/>
        <w:rPr>
          <w:rFonts w:ascii="Times New Roman" w:eastAsia="Times New Roman" w:hAnsi="Times New Roman" w:cs="Times New Roman"/>
          <w:b/>
          <w:sz w:val="28"/>
          <w:szCs w:val="28"/>
        </w:rPr>
      </w:pPr>
    </w:p>
    <w:p w:rsidR="006A5D56" w:rsidRDefault="0008032C">
      <w:pPr>
        <w:numPr>
          <w:ilvl w:val="0"/>
          <w:numId w:val="4"/>
        </w:numPr>
        <w:spacing w:line="480" w:lineRule="auto"/>
        <w:rPr>
          <w:sz w:val="24"/>
          <w:szCs w:val="24"/>
        </w:rPr>
      </w:pPr>
      <w:r>
        <w:rPr>
          <w:rFonts w:ascii="Times New Roman" w:eastAsia="Times New Roman" w:hAnsi="Times New Roman" w:cs="Times New Roman"/>
          <w:sz w:val="24"/>
          <w:szCs w:val="24"/>
        </w:rPr>
        <w:t>SMART Board</w:t>
      </w:r>
    </w:p>
    <w:p w:rsidR="006A5D56" w:rsidRDefault="0008032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“FiresideChats3160” Google Slide Presentation</w:t>
      </w:r>
    </w:p>
    <w:p w:rsidR="006A5D56" w:rsidRDefault="0008032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12, 1933: Fireside Chat 1: On the Banking Crisis” Fireside Chat</w:t>
      </w:r>
    </w:p>
    <w:p w:rsidR="006A5D56" w:rsidRDefault="0008032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Wall Street Crash as</w:t>
      </w:r>
      <w:r>
        <w:rPr>
          <w:rFonts w:ascii="Times New Roman" w:eastAsia="Times New Roman" w:hAnsi="Times New Roman" w:cs="Times New Roman"/>
          <w:sz w:val="24"/>
          <w:szCs w:val="24"/>
        </w:rPr>
        <w:t xml:space="preserve"> Reported in 1929” Newspaper Headlines</w:t>
      </w:r>
    </w:p>
    <w:p w:rsidR="006A5D56" w:rsidRDefault="0008032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Flipgrid</w:t>
      </w:r>
    </w:p>
    <w:p w:rsidR="006A5D56" w:rsidRDefault="0008032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w:t>
      </w:r>
    </w:p>
    <w:p w:rsidR="006A5D56" w:rsidRDefault="0008032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w:t>
      </w:r>
    </w:p>
    <w:p w:rsidR="006A5D56" w:rsidRDefault="0008032C">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Creator or Hope Crusher in Economic Depressions?” Exit Ticket</w:t>
      </w:r>
    </w:p>
    <w:p w:rsidR="006A5D56" w:rsidRDefault="006A5D56">
      <w:pPr>
        <w:spacing w:line="480" w:lineRule="auto"/>
        <w:rPr>
          <w:rFonts w:ascii="Times New Roman" w:eastAsia="Times New Roman" w:hAnsi="Times New Roman" w:cs="Times New Roman"/>
          <w:sz w:val="24"/>
          <w:szCs w:val="24"/>
        </w:rPr>
      </w:pPr>
    </w:p>
    <w:p w:rsidR="006A5D56" w:rsidRDefault="006A5D56">
      <w:pPr>
        <w:spacing w:line="480" w:lineRule="auto"/>
        <w:rPr>
          <w:rFonts w:ascii="Times New Roman" w:eastAsia="Times New Roman" w:hAnsi="Times New Roman" w:cs="Times New Roman"/>
          <w:sz w:val="24"/>
          <w:szCs w:val="24"/>
        </w:rPr>
      </w:pPr>
    </w:p>
    <w:p w:rsidR="006A5D56" w:rsidRDefault="0008032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MOTIVATION</w:t>
      </w:r>
    </w:p>
    <w:p w:rsidR="006A5D56" w:rsidRDefault="006A5D56">
      <w:pPr>
        <w:spacing w:line="240" w:lineRule="auto"/>
        <w:jc w:val="center"/>
        <w:rPr>
          <w:rFonts w:ascii="Times New Roman" w:eastAsia="Times New Roman" w:hAnsi="Times New Roman" w:cs="Times New Roman"/>
          <w:b/>
          <w:sz w:val="28"/>
          <w:szCs w:val="28"/>
        </w:rPr>
      </w:pP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listen to Franklin D. Roosevelt’s fireside chats and will relate to what it was like to be an American citizen during the Great Depression listening to FDR’s inspiring words of hope while the nation faced the worst economic depression in its </w:t>
      </w:r>
      <w:r>
        <w:rPr>
          <w:rFonts w:ascii="Times New Roman" w:eastAsia="Times New Roman" w:hAnsi="Times New Roman" w:cs="Times New Roman"/>
          <w:sz w:val="24"/>
          <w:szCs w:val="24"/>
        </w:rPr>
        <w:t>history.</w:t>
      </w:r>
    </w:p>
    <w:p w:rsidR="006A5D56" w:rsidRDefault="006A5D56">
      <w:pPr>
        <w:spacing w:line="480" w:lineRule="auto"/>
        <w:rPr>
          <w:rFonts w:ascii="Times New Roman" w:eastAsia="Times New Roman" w:hAnsi="Times New Roman" w:cs="Times New Roman"/>
          <w:sz w:val="24"/>
          <w:szCs w:val="24"/>
        </w:rPr>
      </w:pPr>
    </w:p>
    <w:p w:rsidR="006A5D56" w:rsidRDefault="0008032C">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DEVELOPMENTAL PROCEDURES</w:t>
      </w:r>
    </w:p>
    <w:p w:rsidR="006A5D56" w:rsidRDefault="0008032C">
      <w:pPr>
        <w:numPr>
          <w:ilvl w:val="0"/>
          <w:numId w:val="6"/>
        </w:numPr>
        <w:spacing w:line="480" w:lineRule="auto"/>
        <w:rPr>
          <w:rFonts w:ascii="Times New Roman" w:eastAsia="Times New Roman" w:hAnsi="Times New Roman" w:cs="Times New Roman"/>
          <w:sz w:val="24"/>
          <w:szCs w:val="24"/>
        </w:rPr>
      </w:pPr>
      <w:bookmarkStart w:id="0" w:name="_heading=h.mkunveustxjn" w:colFirst="0" w:colLast="0"/>
      <w:bookmarkEnd w:id="0"/>
      <w:r>
        <w:rPr>
          <w:rFonts w:ascii="Times New Roman" w:eastAsia="Times New Roman" w:hAnsi="Times New Roman" w:cs="Times New Roman"/>
          <w:sz w:val="24"/>
          <w:szCs w:val="24"/>
        </w:rPr>
        <w:t xml:space="preserve">Students will complete a do now. The teacher will review the responses by having students read theirs aloud and discussing them with the class. </w:t>
      </w:r>
      <w:r>
        <w:rPr>
          <w:rFonts w:ascii="Times New Roman" w:eastAsia="Times New Roman" w:hAnsi="Times New Roman" w:cs="Times New Roman"/>
          <w:i/>
          <w:sz w:val="24"/>
          <w:szCs w:val="24"/>
        </w:rPr>
        <w:t xml:space="preserve">(What is a business cycle? How does the federal reserve involved in a cycle? </w:t>
      </w:r>
      <w:r>
        <w:rPr>
          <w:rFonts w:ascii="Times New Roman" w:eastAsia="Times New Roman" w:hAnsi="Times New Roman" w:cs="Times New Roman"/>
          <w:i/>
          <w:sz w:val="24"/>
          <w:szCs w:val="24"/>
        </w:rPr>
        <w:t xml:space="preserve">What do you recall about the cause of the Great Depression?) </w:t>
      </w:r>
    </w:p>
    <w:p w:rsidR="006A5D56" w:rsidRDefault="0008032C">
      <w:pPr>
        <w:numPr>
          <w:ilvl w:val="0"/>
          <w:numId w:val="6"/>
        </w:numPr>
        <w:spacing w:line="480" w:lineRule="auto"/>
        <w:rPr>
          <w:rFonts w:ascii="Times New Roman" w:eastAsia="Times New Roman" w:hAnsi="Times New Roman" w:cs="Times New Roman"/>
          <w:sz w:val="24"/>
          <w:szCs w:val="24"/>
        </w:rPr>
      </w:pPr>
      <w:bookmarkStart w:id="1" w:name="_heading=h.t1gyoppu3wlv" w:colFirst="0" w:colLast="0"/>
      <w:bookmarkEnd w:id="1"/>
      <w:r>
        <w:rPr>
          <w:rFonts w:ascii="Times New Roman" w:eastAsia="Times New Roman" w:hAnsi="Times New Roman" w:cs="Times New Roman"/>
          <w:sz w:val="24"/>
          <w:szCs w:val="24"/>
        </w:rPr>
        <w:t xml:space="preserve">The teacher will briefly review the causes of the Great Depression in the Google Slide, “FiresideChat3160,” and ask students to apply their new knowledge of business cycles to </w:t>
      </w:r>
      <w:r>
        <w:rPr>
          <w:rFonts w:ascii="Times New Roman" w:eastAsia="Times New Roman" w:hAnsi="Times New Roman" w:cs="Times New Roman"/>
          <w:sz w:val="24"/>
          <w:szCs w:val="24"/>
        </w:rPr>
        <w:lastRenderedPageBreak/>
        <w:t>what they know abo</w:t>
      </w:r>
      <w:r>
        <w:rPr>
          <w:rFonts w:ascii="Times New Roman" w:eastAsia="Times New Roman" w:hAnsi="Times New Roman" w:cs="Times New Roman"/>
          <w:sz w:val="24"/>
          <w:szCs w:val="24"/>
        </w:rPr>
        <w:t xml:space="preserve">ut the causes. </w:t>
      </w:r>
      <w:r>
        <w:rPr>
          <w:rFonts w:ascii="Times New Roman" w:eastAsia="Times New Roman" w:hAnsi="Times New Roman" w:cs="Times New Roman"/>
          <w:i/>
          <w:sz w:val="24"/>
          <w:szCs w:val="24"/>
        </w:rPr>
        <w:t xml:space="preserve">(Who purchases stocks? What happens when people invest in stocks that are worth less than its price? </w:t>
      </w:r>
    </w:p>
    <w:p w:rsidR="006A5D56" w:rsidRDefault="0008032C">
      <w:pPr>
        <w:numPr>
          <w:ilvl w:val="0"/>
          <w:numId w:val="6"/>
        </w:numPr>
        <w:spacing w:line="480" w:lineRule="auto"/>
        <w:rPr>
          <w:rFonts w:ascii="Times New Roman" w:eastAsia="Times New Roman" w:hAnsi="Times New Roman" w:cs="Times New Roman"/>
          <w:sz w:val="24"/>
          <w:szCs w:val="24"/>
        </w:rPr>
      </w:pPr>
      <w:bookmarkStart w:id="2" w:name="_heading=h.j66w7ick257w" w:colFirst="0" w:colLast="0"/>
      <w:bookmarkEnd w:id="2"/>
      <w:r>
        <w:rPr>
          <w:rFonts w:ascii="Times New Roman" w:eastAsia="Times New Roman" w:hAnsi="Times New Roman" w:cs="Times New Roman"/>
          <w:sz w:val="24"/>
          <w:szCs w:val="24"/>
        </w:rPr>
        <w:t xml:space="preserve">Teacher will introduce Franklin D. Roosevelt and his fireside chats as a topic in “FiresideChat3160.” </w:t>
      </w:r>
      <w:r>
        <w:rPr>
          <w:rFonts w:ascii="Times New Roman" w:eastAsia="Times New Roman" w:hAnsi="Times New Roman" w:cs="Times New Roman"/>
          <w:i/>
          <w:sz w:val="24"/>
          <w:szCs w:val="24"/>
        </w:rPr>
        <w:t xml:space="preserve">(What do you know about FDR? Can you </w:t>
      </w:r>
      <w:r>
        <w:rPr>
          <w:rFonts w:ascii="Times New Roman" w:eastAsia="Times New Roman" w:hAnsi="Times New Roman" w:cs="Times New Roman"/>
          <w:i/>
          <w:sz w:val="24"/>
          <w:szCs w:val="24"/>
        </w:rPr>
        <w:t>recall any interesting facts about him that you may know? What is a fireside chat?)</w:t>
      </w:r>
    </w:p>
    <w:p w:rsidR="006A5D56" w:rsidRDefault="0008032C">
      <w:pPr>
        <w:numPr>
          <w:ilvl w:val="0"/>
          <w:numId w:val="6"/>
        </w:numPr>
        <w:spacing w:line="480" w:lineRule="auto"/>
        <w:rPr>
          <w:rFonts w:ascii="Times New Roman" w:eastAsia="Times New Roman" w:hAnsi="Times New Roman" w:cs="Times New Roman"/>
          <w:sz w:val="24"/>
          <w:szCs w:val="24"/>
        </w:rPr>
      </w:pPr>
      <w:bookmarkStart w:id="3" w:name="_heading=h.3lizjkrezks8" w:colFirst="0" w:colLast="0"/>
      <w:bookmarkEnd w:id="3"/>
      <w:r>
        <w:rPr>
          <w:rFonts w:ascii="Times New Roman" w:eastAsia="Times New Roman" w:hAnsi="Times New Roman" w:cs="Times New Roman"/>
          <w:sz w:val="24"/>
          <w:szCs w:val="24"/>
        </w:rPr>
        <w:t xml:space="preserve">Teacher will play “March 12, 1933: Fireside Chat 1: On the Banking Crisis” for the class while students reflect on FDR’s rhetoric and hope creating semantics. </w:t>
      </w:r>
      <w:r>
        <w:rPr>
          <w:rFonts w:ascii="Times New Roman" w:eastAsia="Times New Roman" w:hAnsi="Times New Roman" w:cs="Times New Roman"/>
          <w:i/>
          <w:sz w:val="24"/>
          <w:szCs w:val="24"/>
        </w:rPr>
        <w:t xml:space="preserve">(What is FDR </w:t>
      </w:r>
      <w:r>
        <w:rPr>
          <w:rFonts w:ascii="Times New Roman" w:eastAsia="Times New Roman" w:hAnsi="Times New Roman" w:cs="Times New Roman"/>
          <w:i/>
          <w:sz w:val="24"/>
          <w:szCs w:val="24"/>
        </w:rPr>
        <w:t>saying about the economy? What is hope? Is FDR hopeful? How does the way he speak reflect his sense of hope?)</w:t>
      </w:r>
    </w:p>
    <w:p w:rsidR="006A5D56" w:rsidRDefault="0008032C">
      <w:pPr>
        <w:numPr>
          <w:ilvl w:val="0"/>
          <w:numId w:val="6"/>
        </w:numPr>
        <w:spacing w:line="480" w:lineRule="auto"/>
        <w:rPr>
          <w:rFonts w:ascii="Times New Roman" w:eastAsia="Times New Roman" w:hAnsi="Times New Roman" w:cs="Times New Roman"/>
          <w:sz w:val="24"/>
          <w:szCs w:val="24"/>
        </w:rPr>
      </w:pPr>
      <w:bookmarkStart w:id="4" w:name="_heading=h.mvvt2og0k557" w:colFirst="0" w:colLast="0"/>
      <w:bookmarkEnd w:id="4"/>
      <w:r>
        <w:rPr>
          <w:rFonts w:ascii="Times New Roman" w:eastAsia="Times New Roman" w:hAnsi="Times New Roman" w:cs="Times New Roman"/>
          <w:sz w:val="24"/>
          <w:szCs w:val="24"/>
        </w:rPr>
        <w:t>Students will be put into groups of four. Each group will be given a newspaper headline from the Great Depression Era to analyze collaboratively. The teacher will provide physical copies of the headlines taken from “The Wall Street Crash as Reported in 192</w:t>
      </w:r>
      <w:r>
        <w:rPr>
          <w:rFonts w:ascii="Times New Roman" w:eastAsia="Times New Roman" w:hAnsi="Times New Roman" w:cs="Times New Roman"/>
          <w:sz w:val="24"/>
          <w:szCs w:val="24"/>
        </w:rPr>
        <w:t xml:space="preserve">9.” </w:t>
      </w:r>
      <w:r>
        <w:rPr>
          <w:rFonts w:ascii="Times New Roman" w:eastAsia="Times New Roman" w:hAnsi="Times New Roman" w:cs="Times New Roman"/>
          <w:i/>
          <w:sz w:val="24"/>
          <w:szCs w:val="24"/>
        </w:rPr>
        <w:t>(What does your headline say? What is it referring to? Is it positive or negative?)</w:t>
      </w:r>
    </w:p>
    <w:p w:rsidR="006A5D56" w:rsidRDefault="0008032C">
      <w:pPr>
        <w:numPr>
          <w:ilvl w:val="0"/>
          <w:numId w:val="6"/>
        </w:numPr>
        <w:spacing w:line="480" w:lineRule="auto"/>
        <w:rPr>
          <w:rFonts w:ascii="Times New Roman" w:eastAsia="Times New Roman" w:hAnsi="Times New Roman" w:cs="Times New Roman"/>
          <w:sz w:val="24"/>
          <w:szCs w:val="24"/>
        </w:rPr>
      </w:pPr>
      <w:bookmarkStart w:id="5" w:name="_heading=h.p3o7kyplew1c" w:colFirst="0" w:colLast="0"/>
      <w:bookmarkEnd w:id="5"/>
      <w:r>
        <w:rPr>
          <w:rFonts w:ascii="Times New Roman" w:eastAsia="Times New Roman" w:hAnsi="Times New Roman" w:cs="Times New Roman"/>
          <w:sz w:val="24"/>
          <w:szCs w:val="24"/>
        </w:rPr>
        <w:t>Students will be asked to create and post their own individual fireside chats responding to the headlines as if they were the president in class. Students will use thei</w:t>
      </w:r>
      <w:r>
        <w:rPr>
          <w:rFonts w:ascii="Times New Roman" w:eastAsia="Times New Roman" w:hAnsi="Times New Roman" w:cs="Times New Roman"/>
          <w:sz w:val="24"/>
          <w:szCs w:val="24"/>
        </w:rPr>
        <w:t xml:space="preserve">r cell phones to create the content. If the student does not have an electronic device, the teacher will provide the child with an iPad to use for uploading. </w:t>
      </w:r>
      <w:r>
        <w:rPr>
          <w:rFonts w:ascii="Times New Roman" w:eastAsia="Times New Roman" w:hAnsi="Times New Roman" w:cs="Times New Roman"/>
          <w:i/>
          <w:sz w:val="24"/>
          <w:szCs w:val="24"/>
        </w:rPr>
        <w:t>(If you were in FDR’s position, how could you respond to this? Why would you want to create a sens</w:t>
      </w:r>
      <w:r>
        <w:rPr>
          <w:rFonts w:ascii="Times New Roman" w:eastAsia="Times New Roman" w:hAnsi="Times New Roman" w:cs="Times New Roman"/>
          <w:i/>
          <w:sz w:val="24"/>
          <w:szCs w:val="24"/>
        </w:rPr>
        <w:t>e of hope?)</w:t>
      </w:r>
    </w:p>
    <w:p w:rsidR="006A5D56" w:rsidRDefault="0008032C">
      <w:pPr>
        <w:numPr>
          <w:ilvl w:val="0"/>
          <w:numId w:val="6"/>
        </w:numPr>
        <w:spacing w:line="480" w:lineRule="auto"/>
        <w:rPr>
          <w:rFonts w:ascii="Times New Roman" w:eastAsia="Times New Roman" w:hAnsi="Times New Roman" w:cs="Times New Roman"/>
          <w:sz w:val="24"/>
          <w:szCs w:val="24"/>
        </w:rPr>
      </w:pPr>
      <w:bookmarkStart w:id="6" w:name="_heading=h.s65b4ef0idz" w:colFirst="0" w:colLast="0"/>
      <w:bookmarkEnd w:id="6"/>
      <w:r>
        <w:rPr>
          <w:rFonts w:ascii="Times New Roman" w:eastAsia="Times New Roman" w:hAnsi="Times New Roman" w:cs="Times New Roman"/>
          <w:sz w:val="24"/>
          <w:szCs w:val="24"/>
        </w:rPr>
        <w:t>The teacher will introduce the homework where students will respond to two classmates with different newspaper headlines’ posts on Flipgrid. The teacher will select which peers the students will respond to. Students will include in their respon</w:t>
      </w:r>
      <w:r>
        <w:rPr>
          <w:rFonts w:ascii="Times New Roman" w:eastAsia="Times New Roman" w:hAnsi="Times New Roman" w:cs="Times New Roman"/>
          <w:sz w:val="24"/>
          <w:szCs w:val="24"/>
        </w:rPr>
        <w:t xml:space="preserve">se how their peer is creating hope for them as 1930’s American citizens despite what is happening with the business cycle during the Depression using their economics knowledge. </w:t>
      </w:r>
      <w:r>
        <w:rPr>
          <w:rFonts w:ascii="Times New Roman" w:eastAsia="Times New Roman" w:hAnsi="Times New Roman" w:cs="Times New Roman"/>
          <w:i/>
          <w:sz w:val="24"/>
          <w:szCs w:val="24"/>
        </w:rPr>
        <w:t xml:space="preserve">(How can you </w:t>
      </w:r>
      <w:r>
        <w:rPr>
          <w:rFonts w:ascii="Times New Roman" w:eastAsia="Times New Roman" w:hAnsi="Times New Roman" w:cs="Times New Roman"/>
          <w:i/>
          <w:sz w:val="24"/>
          <w:szCs w:val="24"/>
        </w:rPr>
        <w:lastRenderedPageBreak/>
        <w:t>respond to your peers? How can you describe the situation using yo</w:t>
      </w:r>
      <w:r>
        <w:rPr>
          <w:rFonts w:ascii="Times New Roman" w:eastAsia="Times New Roman" w:hAnsi="Times New Roman" w:cs="Times New Roman"/>
          <w:i/>
          <w:sz w:val="24"/>
          <w:szCs w:val="24"/>
        </w:rPr>
        <w:t>ur knowledge of economic terms and business cycles? How can you identify a hope creator or a hope crusher?)</w:t>
      </w:r>
    </w:p>
    <w:p w:rsidR="006A5D56" w:rsidRDefault="0008032C">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thanked for their hard work during the lesson and will be encouraged to become hope creators. Students will then complete the “Hope</w:t>
      </w:r>
      <w:r>
        <w:rPr>
          <w:rFonts w:ascii="Times New Roman" w:eastAsia="Times New Roman" w:hAnsi="Times New Roman" w:cs="Times New Roman"/>
          <w:sz w:val="24"/>
          <w:szCs w:val="24"/>
        </w:rPr>
        <w:t xml:space="preserve"> Creator or Hope Crusher in Economic Depressions?” exit ticket on the characteristics of being a hope creator versus a hope crusher during an economic depression identifying 5 out of 6 characteristics successfully to achieve mastery. (</w:t>
      </w:r>
      <w:r>
        <w:rPr>
          <w:rFonts w:ascii="Times New Roman" w:eastAsia="Times New Roman" w:hAnsi="Times New Roman" w:cs="Times New Roman"/>
          <w:i/>
          <w:sz w:val="24"/>
          <w:szCs w:val="24"/>
        </w:rPr>
        <w:t>How can you be a hope</w:t>
      </w:r>
      <w:r>
        <w:rPr>
          <w:rFonts w:ascii="Times New Roman" w:eastAsia="Times New Roman" w:hAnsi="Times New Roman" w:cs="Times New Roman"/>
          <w:i/>
          <w:sz w:val="24"/>
          <w:szCs w:val="24"/>
        </w:rPr>
        <w:t xml:space="preserve"> creator? Why do you think it’s essential to be a hope creator during a time of crisis?)</w:t>
      </w:r>
    </w:p>
    <w:p w:rsidR="006A5D56" w:rsidRDefault="006A5D56">
      <w:pPr>
        <w:spacing w:line="480" w:lineRule="auto"/>
        <w:ind w:left="720"/>
        <w:rPr>
          <w:rFonts w:ascii="Times New Roman" w:eastAsia="Times New Roman" w:hAnsi="Times New Roman" w:cs="Times New Roman"/>
          <w:i/>
          <w:sz w:val="24"/>
          <w:szCs w:val="24"/>
        </w:rPr>
      </w:pPr>
    </w:p>
    <w:p w:rsidR="006A5D56" w:rsidRDefault="0008032C">
      <w:pPr>
        <w:spacing w:line="36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8"/>
          <w:szCs w:val="28"/>
        </w:rPr>
        <w:t xml:space="preserve">INSTRUCTIONAL STRATEGIES </w:t>
      </w:r>
    </w:p>
    <w:p w:rsidR="006A5D56" w:rsidRDefault="0008032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Alive</w:t>
      </w:r>
    </w:p>
    <w:p w:rsidR="006A5D56" w:rsidRDefault="0008032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create their act it out scenarios and deliver their own fireside chats on Flipgr</w:t>
      </w:r>
      <w:r>
        <w:rPr>
          <w:rFonts w:ascii="Times New Roman" w:eastAsia="Times New Roman" w:hAnsi="Times New Roman" w:cs="Times New Roman"/>
          <w:i/>
          <w:sz w:val="24"/>
          <w:szCs w:val="24"/>
        </w:rPr>
        <w:t>id.</w:t>
      </w:r>
    </w:p>
    <w:p w:rsidR="006A5D56" w:rsidRDefault="0008032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analyze their assigned headlines in groups and respond to their peers Flipgrids.</w:t>
      </w:r>
    </w:p>
    <w:p w:rsidR="006A5D56" w:rsidRDefault="006A5D56">
      <w:pPr>
        <w:spacing w:line="480" w:lineRule="auto"/>
        <w:jc w:val="center"/>
        <w:rPr>
          <w:rFonts w:ascii="Times New Roman" w:eastAsia="Times New Roman" w:hAnsi="Times New Roman" w:cs="Times New Roman"/>
          <w:b/>
          <w:sz w:val="28"/>
          <w:szCs w:val="28"/>
        </w:rPr>
      </w:pPr>
    </w:p>
    <w:p w:rsidR="006A5D56" w:rsidRDefault="0008032C">
      <w:pPr>
        <w:spacing w:line="48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ASSESSMENT</w:t>
      </w:r>
      <w:r>
        <w:rPr>
          <w:rFonts w:ascii="Times New Roman" w:eastAsia="Times New Roman" w:hAnsi="Times New Roman" w:cs="Times New Roman"/>
          <w:b/>
        </w:rPr>
        <w:t xml:space="preserve"> </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Informal</w:t>
      </w:r>
      <w:r>
        <w:rPr>
          <w:rFonts w:ascii="Times New Roman" w:eastAsia="Times New Roman" w:hAnsi="Times New Roman" w:cs="Times New Roman"/>
          <w:sz w:val="24"/>
          <w:szCs w:val="24"/>
        </w:rPr>
        <w:t>: The teacher will monitor and question students throughout the lesson and will coach students individually within their groups while they create their fireside chats. Teacher will also review the students’ Flipgrids to ensure that they created hope from t</w:t>
      </w:r>
      <w:r>
        <w:rPr>
          <w:rFonts w:ascii="Times New Roman" w:eastAsia="Times New Roman" w:hAnsi="Times New Roman" w:cs="Times New Roman"/>
          <w:sz w:val="24"/>
          <w:szCs w:val="24"/>
        </w:rPr>
        <w:t>heir given headline and have encaptured Franklin D. Roosevelt’s rhetoric.</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Formal</w:t>
      </w:r>
      <w:r>
        <w:rPr>
          <w:rFonts w:ascii="Times New Roman" w:eastAsia="Times New Roman" w:hAnsi="Times New Roman" w:cs="Times New Roman"/>
          <w:sz w:val="24"/>
          <w:szCs w:val="24"/>
        </w:rPr>
        <w:t>:  Students will complete an exit ticket on the characteristics of being a hope creator versus a hope crusher during an economic depression identifying 5 out of 6 characteristi</w:t>
      </w:r>
      <w:r>
        <w:rPr>
          <w:rFonts w:ascii="Times New Roman" w:eastAsia="Times New Roman" w:hAnsi="Times New Roman" w:cs="Times New Roman"/>
          <w:sz w:val="24"/>
          <w:szCs w:val="24"/>
        </w:rPr>
        <w:t>cs successfully to achieve mastery.</w:t>
      </w:r>
    </w:p>
    <w:p w:rsidR="006A5D56" w:rsidRDefault="006A5D56">
      <w:pPr>
        <w:spacing w:line="480" w:lineRule="auto"/>
        <w:rPr>
          <w:rFonts w:ascii="Times New Roman" w:eastAsia="Times New Roman" w:hAnsi="Times New Roman" w:cs="Times New Roman"/>
          <w:sz w:val="24"/>
          <w:szCs w:val="24"/>
        </w:rPr>
      </w:pPr>
    </w:p>
    <w:p w:rsidR="006A5D56" w:rsidRDefault="006A5D56">
      <w:pPr>
        <w:spacing w:line="480" w:lineRule="auto"/>
        <w:rPr>
          <w:rFonts w:ascii="Times New Roman" w:eastAsia="Times New Roman" w:hAnsi="Times New Roman" w:cs="Times New Roman"/>
          <w:sz w:val="24"/>
          <w:szCs w:val="24"/>
        </w:rPr>
      </w:pPr>
    </w:p>
    <w:p w:rsidR="006A5D56" w:rsidRDefault="006A5D56">
      <w:pPr>
        <w:spacing w:line="480" w:lineRule="auto"/>
        <w:rPr>
          <w:rFonts w:ascii="Times New Roman" w:eastAsia="Times New Roman" w:hAnsi="Times New Roman" w:cs="Times New Roman"/>
          <w:sz w:val="24"/>
          <w:szCs w:val="24"/>
        </w:rPr>
      </w:pPr>
    </w:p>
    <w:p w:rsidR="006A5D56" w:rsidRDefault="0008032C">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INDEPENDENT PRACTICE</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homework, students will respond to two classmates with different newspaper headlines’ Flipgrid posts from the lesson in class. The teacher will select which peers the students will respond to. </w:t>
      </w:r>
      <w:r>
        <w:rPr>
          <w:rFonts w:ascii="Times New Roman" w:eastAsia="Times New Roman" w:hAnsi="Times New Roman" w:cs="Times New Roman"/>
          <w:sz w:val="24"/>
          <w:szCs w:val="24"/>
        </w:rPr>
        <w:t>Students will include in their response how their peer is creating hope for them as 1930’s American citizens despite what is happening with the business cycle during the Depression using their economics knowledge.</w:t>
      </w:r>
    </w:p>
    <w:p w:rsidR="006A5D56" w:rsidRDefault="006A5D56">
      <w:pPr>
        <w:spacing w:line="480" w:lineRule="auto"/>
        <w:rPr>
          <w:rFonts w:ascii="Times New Roman" w:eastAsia="Times New Roman" w:hAnsi="Times New Roman" w:cs="Times New Roman"/>
          <w:sz w:val="24"/>
          <w:szCs w:val="24"/>
        </w:rPr>
      </w:pPr>
    </w:p>
    <w:p w:rsidR="006A5D56" w:rsidRDefault="0008032C">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6A5D56" w:rsidRDefault="0008032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Arts Learning</w:t>
      </w:r>
      <w:r>
        <w:rPr>
          <w:rFonts w:ascii="Times New Roman" w:eastAsia="Times New Roman" w:hAnsi="Times New Roman" w:cs="Times New Roman"/>
          <w:sz w:val="24"/>
          <w:szCs w:val="24"/>
        </w:rPr>
        <w:t xml:space="preserve"> Standards. (2015). Retrieved November 01, 2019, from </w:t>
      </w:r>
      <w:hyperlink r:id="rId22">
        <w:r>
          <w:rPr>
            <w:rFonts w:ascii="Times New Roman" w:eastAsia="Times New Roman" w:hAnsi="Times New Roman" w:cs="Times New Roman"/>
            <w:sz w:val="24"/>
            <w:szCs w:val="24"/>
            <w:u w:val="single"/>
          </w:rPr>
          <w:t>http://www.nysed.gov/curriculum-instruction/new-york-state-next-gen</w:t>
        </w:r>
        <w:r>
          <w:rPr>
            <w:rFonts w:ascii="Times New Roman" w:eastAsia="Times New Roman" w:hAnsi="Times New Roman" w:cs="Times New Roman"/>
            <w:sz w:val="24"/>
            <w:szCs w:val="24"/>
            <w:u w:val="single"/>
          </w:rPr>
          <w:t>eration-english-language-arts-learning-standards</w:t>
        </w:r>
      </w:hyperlink>
    </w:p>
    <w:p w:rsidR="006A5D56" w:rsidRDefault="0008032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March 12, 1933: Fireside Chat 1: On the Banking Crisis</w:t>
      </w:r>
      <w:r>
        <w:rPr>
          <w:rFonts w:ascii="Times New Roman" w:eastAsia="Times New Roman" w:hAnsi="Times New Roman" w:cs="Times New Roman"/>
          <w:sz w:val="24"/>
          <w:szCs w:val="24"/>
        </w:rPr>
        <w:t xml:space="preserve">. (1933). The White House. Retrieved from </w:t>
      </w:r>
      <w:hyperlink r:id="rId23">
        <w:r>
          <w:rPr>
            <w:rFonts w:ascii="Times New Roman" w:eastAsia="Times New Roman" w:hAnsi="Times New Roman" w:cs="Times New Roman"/>
            <w:sz w:val="24"/>
            <w:szCs w:val="24"/>
            <w:u w:val="single"/>
          </w:rPr>
          <w:t>http://www.fdrlibra</w:t>
        </w:r>
        <w:r>
          <w:rPr>
            <w:rFonts w:ascii="Times New Roman" w:eastAsia="Times New Roman" w:hAnsi="Times New Roman" w:cs="Times New Roman"/>
            <w:sz w:val="24"/>
            <w:szCs w:val="24"/>
            <w:u w:val="single"/>
          </w:rPr>
          <w:t>ry.marist.edu/archives/collections/utterancesfdr.html</w:t>
        </w:r>
      </w:hyperlink>
      <w:r>
        <w:rPr>
          <w:rFonts w:ascii="Times New Roman" w:eastAsia="Times New Roman" w:hAnsi="Times New Roman" w:cs="Times New Roman"/>
          <w:sz w:val="24"/>
          <w:szCs w:val="24"/>
        </w:rPr>
        <w:t xml:space="preserve"> </w:t>
      </w:r>
    </w:p>
    <w:p w:rsidR="006A5D56" w:rsidRDefault="0008032C">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K-12 Social Studies Framework. (2017). Retrieved November 01, 2019, from </w:t>
      </w:r>
      <w:hyperlink r:id="rId24">
        <w:r>
          <w:rPr>
            <w:rFonts w:ascii="Times New Roman" w:eastAsia="Times New Roman" w:hAnsi="Times New Roman" w:cs="Times New Roman"/>
            <w:sz w:val="24"/>
            <w:szCs w:val="24"/>
            <w:u w:val="single"/>
          </w:rPr>
          <w:t>https://www.eng</w:t>
        </w:r>
        <w:r>
          <w:rPr>
            <w:rFonts w:ascii="Times New Roman" w:eastAsia="Times New Roman" w:hAnsi="Times New Roman" w:cs="Times New Roman"/>
            <w:sz w:val="24"/>
            <w:szCs w:val="24"/>
            <w:u w:val="single"/>
          </w:rPr>
          <w:t>ageny.org/resource/new-york-state-k-12-social-studies-framework</w:t>
        </w:r>
      </w:hyperlink>
      <w:r>
        <w:rPr>
          <w:rFonts w:ascii="Times New Roman" w:eastAsia="Times New Roman" w:hAnsi="Times New Roman" w:cs="Times New Roman"/>
          <w:sz w:val="24"/>
          <w:szCs w:val="24"/>
        </w:rPr>
        <w:t xml:space="preserve"> </w:t>
      </w:r>
    </w:p>
    <w:p w:rsidR="006A5D56" w:rsidRDefault="0008032C">
      <w:pPr>
        <w:spacing w:line="480" w:lineRule="auto"/>
        <w:ind w:left="720"/>
      </w:pPr>
      <w:r>
        <w:rPr>
          <w:rFonts w:ascii="Times New Roman" w:eastAsia="Times New Roman" w:hAnsi="Times New Roman" w:cs="Times New Roman"/>
          <w:sz w:val="24"/>
          <w:szCs w:val="24"/>
        </w:rPr>
        <w:lastRenderedPageBreak/>
        <w:t xml:space="preserve">Reid, A. (Ed.). (2019, November 1). The Wall Street Crash as Reported in 1929. Retrieved from </w:t>
      </w:r>
      <w:hyperlink r:id="rId25">
        <w:r>
          <w:rPr>
            <w:rFonts w:ascii="Times New Roman" w:eastAsia="Times New Roman" w:hAnsi="Times New Roman" w:cs="Times New Roman"/>
            <w:sz w:val="24"/>
            <w:szCs w:val="24"/>
            <w:u w:val="single"/>
          </w:rPr>
          <w:t>https://www.historic-newspapers.co.uk/blog/wall-street-crash-newspaper-headlines/</w:t>
        </w:r>
      </w:hyperlink>
      <w:r>
        <w:rPr>
          <w:rFonts w:ascii="Times New Roman" w:eastAsia="Times New Roman" w:hAnsi="Times New Roman" w:cs="Times New Roman"/>
          <w:sz w:val="24"/>
          <w:szCs w:val="24"/>
        </w:rPr>
        <w:t xml:space="preserve">. </w:t>
      </w:r>
    </w:p>
    <w:p w:rsidR="006A5D56" w:rsidRDefault="006A5D56">
      <w:pPr>
        <w:spacing w:before="240" w:after="240"/>
        <w:rPr>
          <w:rFonts w:ascii="Times New Roman" w:eastAsia="Times New Roman" w:hAnsi="Times New Roman" w:cs="Times New Roman"/>
          <w:sz w:val="96"/>
          <w:szCs w:val="96"/>
        </w:rPr>
      </w:pPr>
    </w:p>
    <w:p w:rsidR="006A5D56" w:rsidRDefault="006A5D56">
      <w:pPr>
        <w:rPr>
          <w:rFonts w:ascii="Times New Roman" w:eastAsia="Times New Roman" w:hAnsi="Times New Roman" w:cs="Times New Roman"/>
          <w:sz w:val="24"/>
          <w:szCs w:val="24"/>
        </w:rPr>
      </w:pPr>
    </w:p>
    <w:p w:rsidR="006A5D56" w:rsidRDefault="006A5D56">
      <w:pPr>
        <w:rPr>
          <w:rFonts w:ascii="Times New Roman" w:eastAsia="Times New Roman" w:hAnsi="Times New Roman" w:cs="Times New Roman"/>
          <w:sz w:val="24"/>
          <w:szCs w:val="24"/>
        </w:rPr>
      </w:pPr>
    </w:p>
    <w:p w:rsidR="006A5D56" w:rsidRDefault="006A5D56">
      <w:pPr>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Molloy College</w:t>
      </w:r>
    </w:p>
    <w:p w:rsidR="006A5D56" w:rsidRDefault="000803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Education</w:t>
      </w:r>
    </w:p>
    <w:p w:rsidR="006A5D56" w:rsidRDefault="0008032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Lesson Plan</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Alana Lazar                                                                                                                    Dr. Sheehan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EDU 3160 01                                                                                                     Nove</w:t>
      </w:r>
      <w:r>
        <w:rPr>
          <w:rFonts w:ascii="Times New Roman" w:eastAsia="Times New Roman" w:hAnsi="Times New Roman" w:cs="Times New Roman"/>
          <w:sz w:val="24"/>
          <w:szCs w:val="24"/>
        </w:rPr>
        <w:t>mber 24, 2019</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12 Economics                                                                                                   Social Studies  </w:t>
      </w:r>
    </w:p>
    <w:p w:rsidR="006A5D56" w:rsidRDefault="006A5D56">
      <w:pPr>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view a video on Franklin Roosevelts policy for economic recovery, students will us</w:t>
      </w:r>
      <w:r>
        <w:rPr>
          <w:rFonts w:ascii="Times New Roman" w:eastAsia="Times New Roman" w:hAnsi="Times New Roman" w:cs="Times New Roman"/>
          <w:sz w:val="24"/>
          <w:szCs w:val="24"/>
        </w:rPr>
        <w:t xml:space="preserve">e the overall context of a paragraph to make meaning during the SCIM-C activity and corroborate ideas from each text. Students will complete an exit ticket as the assessment. </w:t>
      </w:r>
    </w:p>
    <w:p w:rsidR="006A5D56" w:rsidRDefault="006A5D56">
      <w:pPr>
        <w:jc w:val="center"/>
        <w:rPr>
          <w:rFonts w:ascii="Times New Roman" w:eastAsia="Times New Roman" w:hAnsi="Times New Roman" w:cs="Times New Roman"/>
          <w:b/>
          <w:sz w:val="24"/>
          <w:szCs w:val="24"/>
        </w:rPr>
      </w:pPr>
    </w:p>
    <w:p w:rsidR="006A5D56" w:rsidRDefault="0008032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complete an exit ticket as the assessment.</w:t>
      </w:r>
    </w:p>
    <w:p w:rsidR="006A5D56" w:rsidRDefault="0008032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w:t>
      </w:r>
      <w:r>
        <w:rPr>
          <w:rFonts w:ascii="Times New Roman" w:eastAsia="Times New Roman" w:hAnsi="Times New Roman" w:cs="Times New Roman"/>
          <w:b/>
          <w:sz w:val="24"/>
          <w:szCs w:val="24"/>
        </w:rPr>
        <w:t>nd Indicators</w:t>
      </w: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NYSS Social Studies Standards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Idea: 12. E2 INDIVIDUALS AND BUSINESSES IN THE PRODUCT AND FACTOR MARKETS: </w:t>
      </w:r>
      <w:r>
        <w:rPr>
          <w:rFonts w:ascii="Times New Roman" w:eastAsia="Times New Roman" w:hAnsi="Times New Roman" w:cs="Times New Roman"/>
          <w:sz w:val="24"/>
          <w:szCs w:val="24"/>
        </w:rPr>
        <w:t>Free enterprise is a pillar of the United States economy and is based on the principle that individuals and businesses are free to ma</w:t>
      </w:r>
      <w:r>
        <w:rPr>
          <w:rFonts w:ascii="Times New Roman" w:eastAsia="Times New Roman" w:hAnsi="Times New Roman" w:cs="Times New Roman"/>
          <w:sz w:val="24"/>
          <w:szCs w:val="24"/>
        </w:rPr>
        <w:t>ke their own economic choices as they participate in these markets. Individuals buy the goods and services that they desire from businesses in the product markets, and they contribute to producing these goods and services by supplying the resources that th</w:t>
      </w:r>
      <w:r>
        <w:rPr>
          <w:rFonts w:ascii="Times New Roman" w:eastAsia="Times New Roman" w:hAnsi="Times New Roman" w:cs="Times New Roman"/>
          <w:sz w:val="24"/>
          <w:szCs w:val="24"/>
        </w:rPr>
        <w:t xml:space="preserve">ey own to businesses in the factor markets.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Key Concept:</w:t>
      </w:r>
      <w:r>
        <w:rPr>
          <w:rFonts w:ascii="Times New Roman" w:eastAsia="Times New Roman" w:hAnsi="Times New Roman" w:cs="Times New Roman"/>
          <w:sz w:val="24"/>
          <w:szCs w:val="24"/>
        </w:rPr>
        <w:t xml:space="preserve">12.E2a Given that the resources of individuals (and societies) are limited, decisions as to what goods and services will be produced and to whom to sell one’s resources are </w:t>
      </w:r>
      <w:r>
        <w:rPr>
          <w:rFonts w:ascii="Times New Roman" w:eastAsia="Times New Roman" w:hAnsi="Times New Roman" w:cs="Times New Roman"/>
          <w:sz w:val="24"/>
          <w:szCs w:val="24"/>
        </w:rPr>
        <w:lastRenderedPageBreak/>
        <w:t>driven by numerous factor</w:t>
      </w:r>
      <w:r>
        <w:rPr>
          <w:rFonts w:ascii="Times New Roman" w:eastAsia="Times New Roman" w:hAnsi="Times New Roman" w:cs="Times New Roman"/>
          <w:sz w:val="24"/>
          <w:szCs w:val="24"/>
        </w:rPr>
        <w:t>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desire to derive the maximum benefit from and thus the most efficient allocation of those resources.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complete these ideas within the SCIM-C activity to determine whether theres similarities between busines</w:t>
      </w:r>
      <w:r>
        <w:rPr>
          <w:rFonts w:ascii="Times New Roman" w:eastAsia="Times New Roman" w:hAnsi="Times New Roman" w:cs="Times New Roman"/>
          <w:sz w:val="24"/>
          <w:szCs w:val="24"/>
        </w:rPr>
        <w:t xml:space="preserve">s cycles and hope/belief. </w:t>
      </w:r>
    </w:p>
    <w:p w:rsidR="006A5D56" w:rsidRDefault="006A5D56">
      <w:pP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ELA Standards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11-12L4: </w:t>
      </w:r>
      <w:r>
        <w:rPr>
          <w:rFonts w:ascii="Times New Roman" w:eastAsia="Times New Roman" w:hAnsi="Times New Roman" w:cs="Times New Roman"/>
          <w:sz w:val="24"/>
          <w:szCs w:val="24"/>
        </w:rPr>
        <w:t xml:space="preserve">Determine or clarify the meaning of unknown and multiple-meaning words and phrases, choosing flexibly from a range of strategies.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11-12L4a:</w:t>
      </w:r>
      <w:r>
        <w:rPr>
          <w:rFonts w:ascii="Times New Roman" w:eastAsia="Times New Roman" w:hAnsi="Times New Roman" w:cs="Times New Roman"/>
          <w:sz w:val="24"/>
          <w:szCs w:val="24"/>
        </w:rPr>
        <w:t xml:space="preserve"> Use context (e.g., the overall meaning of a sentence, paragraph,</w:t>
      </w:r>
      <w:r>
        <w:rPr>
          <w:rFonts w:ascii="Times New Roman" w:eastAsia="Times New Roman" w:hAnsi="Times New Roman" w:cs="Times New Roman"/>
          <w:sz w:val="24"/>
          <w:szCs w:val="24"/>
        </w:rPr>
        <w:t xml:space="preserve"> or text; a word’s position or function in a sentence) as a clue to the meaning of a word or phrase.</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work collaboratively to make meaning of the different document prompts given during the SCIM-C activity.</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National Soci</w:t>
      </w:r>
      <w:r>
        <w:rPr>
          <w:rFonts w:ascii="Times New Roman" w:eastAsia="Times New Roman" w:hAnsi="Times New Roman" w:cs="Times New Roman"/>
          <w:sz w:val="24"/>
          <w:szCs w:val="24"/>
          <w:u w:val="single"/>
        </w:rPr>
        <w:t>al Studies Standards and Themes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Production, Distribution, &amp; Consumption </w:t>
      </w:r>
      <w:r>
        <w:rPr>
          <w:rFonts w:ascii="Times New Roman" w:eastAsia="Times New Roman" w:hAnsi="Times New Roman" w:cs="Times New Roman"/>
          <w:sz w:val="24"/>
          <w:szCs w:val="24"/>
        </w:rPr>
        <w:t xml:space="preserve">Social studies programs should include experiences that provide for the study of how people organize for the production, distribution, and consumption of goods and services, so that the learner can: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distinguish between needs and wants;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c. identify exa</w:t>
      </w:r>
      <w:r>
        <w:rPr>
          <w:rFonts w:ascii="Times New Roman" w:eastAsia="Times New Roman" w:hAnsi="Times New Roman" w:cs="Times New Roman"/>
          <w:sz w:val="24"/>
          <w:szCs w:val="24"/>
        </w:rPr>
        <w:t xml:space="preserve">mples of private and public goods and services;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This will be evident whn students analyze different business pespecive in the documents.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Social Studies Habits of Mind </w:t>
      </w: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Economics and Economic Systems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Examine the role of job specialization and trade historically and during contemporary times in the Western Hemisphere.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portray this ability during their SCIM-C activity when they analyze various perspectives on econo</w:t>
      </w:r>
      <w:r>
        <w:rPr>
          <w:rFonts w:ascii="Times New Roman" w:eastAsia="Times New Roman" w:hAnsi="Times New Roman" w:cs="Times New Roman"/>
          <w:sz w:val="24"/>
          <w:szCs w:val="24"/>
        </w:rPr>
        <w:t xml:space="preserve">mic strategy. </w:t>
      </w:r>
    </w:p>
    <w:p w:rsidR="006A5D56" w:rsidRDefault="006A5D56">
      <w:pPr>
        <w:rPr>
          <w:rFonts w:ascii="Times New Roman" w:eastAsia="Times New Roman" w:hAnsi="Times New Roman" w:cs="Times New Roman"/>
          <w:b/>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6A5D56" w:rsidRDefault="000803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view a video on Franklin Deleanor Roosevelts recovery plan for the economy. (5 minutes) </w:t>
      </w:r>
      <w:r>
        <w:rPr>
          <w:rFonts w:ascii="Times New Roman" w:eastAsia="Times New Roman" w:hAnsi="Times New Roman" w:cs="Times New Roman"/>
          <w:i/>
          <w:sz w:val="24"/>
          <w:szCs w:val="24"/>
        </w:rPr>
        <w:t xml:space="preserve">Based upon the video, do you believe FDR’s plan was focused on economic policy or hope/belief? </w:t>
      </w:r>
    </w:p>
    <w:p w:rsidR="006A5D56" w:rsidRDefault="000803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w:t>
      </w:r>
      <w:r>
        <w:rPr>
          <w:rFonts w:ascii="Times New Roman" w:eastAsia="Times New Roman" w:hAnsi="Times New Roman" w:cs="Times New Roman"/>
          <w:sz w:val="24"/>
          <w:szCs w:val="24"/>
        </w:rPr>
        <w:t xml:space="preserve">broken up into mixed ability groups to collaborate the SCIM-C activity. (2 minutes) </w:t>
      </w:r>
      <w:r>
        <w:rPr>
          <w:rFonts w:ascii="Times New Roman" w:eastAsia="Times New Roman" w:hAnsi="Times New Roman" w:cs="Times New Roman"/>
          <w:i/>
          <w:sz w:val="24"/>
          <w:szCs w:val="24"/>
        </w:rPr>
        <w:t xml:space="preserve">How can we analyze different documents to determine whether business cycles are based upon economic policy of hope/belief? </w:t>
      </w:r>
    </w:p>
    <w:p w:rsidR="006A5D56" w:rsidRDefault="000803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conduct the SCIM-C activity (20 mi</w:t>
      </w:r>
      <w:r>
        <w:rPr>
          <w:rFonts w:ascii="Times New Roman" w:eastAsia="Times New Roman" w:hAnsi="Times New Roman" w:cs="Times New Roman"/>
          <w:sz w:val="24"/>
          <w:szCs w:val="24"/>
        </w:rPr>
        <w:t xml:space="preserve">nutes). </w:t>
      </w:r>
      <w:r>
        <w:rPr>
          <w:rFonts w:ascii="Times New Roman" w:eastAsia="Times New Roman" w:hAnsi="Times New Roman" w:cs="Times New Roman"/>
          <w:i/>
          <w:sz w:val="24"/>
          <w:szCs w:val="24"/>
        </w:rPr>
        <w:t xml:space="preserve">What is sourcing? What can be conceptualized within the document? What can you infer about what you have read? What is monitored in the prompt? How does this document corroborate with other documents? </w:t>
      </w:r>
    </w:p>
    <w:p w:rsidR="006A5D56" w:rsidRDefault="000803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will be a teacher-centered class discuss</w:t>
      </w:r>
      <w:r>
        <w:rPr>
          <w:rFonts w:ascii="Times New Roman" w:eastAsia="Times New Roman" w:hAnsi="Times New Roman" w:cs="Times New Roman"/>
          <w:sz w:val="24"/>
          <w:szCs w:val="24"/>
        </w:rPr>
        <w:t xml:space="preserve">ion about the findings of the SCIM-C activity. (10 minutes) </w:t>
      </w:r>
      <w:r>
        <w:rPr>
          <w:rFonts w:ascii="Times New Roman" w:eastAsia="Times New Roman" w:hAnsi="Times New Roman" w:cs="Times New Roman"/>
          <w:i/>
          <w:sz w:val="24"/>
          <w:szCs w:val="24"/>
        </w:rPr>
        <w:t>Did your article present hope/belief or economic policy when referring to business cycles? Yes or no? Explain.</w:t>
      </w:r>
    </w:p>
    <w:p w:rsidR="006A5D56" w:rsidRDefault="0008032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an exit ticket and will be assigned the homework that will be </w:t>
      </w:r>
      <w:r>
        <w:rPr>
          <w:rFonts w:ascii="Times New Roman" w:eastAsia="Times New Roman" w:hAnsi="Times New Roman" w:cs="Times New Roman"/>
          <w:sz w:val="24"/>
          <w:szCs w:val="24"/>
        </w:rPr>
        <w:t xml:space="preserve">due the following class day. (3 minutes). </w:t>
      </w:r>
      <w:r>
        <w:rPr>
          <w:rFonts w:ascii="Times New Roman" w:eastAsia="Times New Roman" w:hAnsi="Times New Roman" w:cs="Times New Roman"/>
          <w:i/>
          <w:sz w:val="24"/>
          <w:szCs w:val="24"/>
        </w:rPr>
        <w:t xml:space="preserve"> What were the five steps in SCIM-C? Which step did you find most effective for your conclusion? What did you conclude about the SCIM-C activity in the class lesson? What steps helped you reach your conclusion? Exp</w:t>
      </w:r>
      <w:r>
        <w:rPr>
          <w:rFonts w:ascii="Times New Roman" w:eastAsia="Times New Roman" w:hAnsi="Times New Roman" w:cs="Times New Roman"/>
          <w:i/>
          <w:sz w:val="24"/>
          <w:szCs w:val="24"/>
        </w:rPr>
        <w:t>lain.</w:t>
      </w:r>
    </w:p>
    <w:p w:rsidR="006A5D56" w:rsidRDefault="0008032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rsidR="006A5D56" w:rsidRDefault="0008032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Students will view a video called </w:t>
      </w:r>
      <w:r>
        <w:rPr>
          <w:rFonts w:ascii="Times New Roman" w:eastAsia="Times New Roman" w:hAnsi="Times New Roman" w:cs="Times New Roman"/>
          <w:i/>
          <w:sz w:val="24"/>
          <w:szCs w:val="24"/>
        </w:rPr>
        <w:t xml:space="preserve">Did FDR end the Great Depression? </w:t>
      </w: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w:t>
      </w: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Visual Learners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Visual Learners will benefit from viewing the video in the beginning of the class lesson. Students who are visual learners will also benef</w:t>
      </w:r>
      <w:r>
        <w:rPr>
          <w:rFonts w:ascii="Times New Roman" w:eastAsia="Times New Roman" w:hAnsi="Times New Roman" w:cs="Times New Roman"/>
          <w:sz w:val="24"/>
          <w:szCs w:val="24"/>
        </w:rPr>
        <w:t xml:space="preserve">it from the SCIM-C activity. </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Kinesthic Learners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Kinesthetic Learners would benefit from actively participating in the SCIM-C activity and working on the Easel Pad paper. </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Auditory Learners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Auditory Learners would benefit from the video shown in the beginning of the class lesson and actively engaging with their classmates to efficiently complete the SCIM-C activity. </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Struggling Learners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Struggling Learners will benefit from working collabora</w:t>
      </w:r>
      <w:r>
        <w:rPr>
          <w:rFonts w:ascii="Times New Roman" w:eastAsia="Times New Roman" w:hAnsi="Times New Roman" w:cs="Times New Roman"/>
          <w:sz w:val="24"/>
          <w:szCs w:val="24"/>
        </w:rPr>
        <w:t xml:space="preserve">tively with their peers and offered peer mentoring to identify each step of the SCIM-C activity.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Average Learners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Learners would benefit from the SCIM-C activity and working with their classmates collaboratively.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Advanced Learners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Learners would benefit from the lesson by thinking critically and practicing leadership skills during the SCIM-C activity.</w:t>
      </w: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Adaptations</w:t>
      </w: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English Language Learner</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Learning students will be provided a translation she</w:t>
      </w:r>
      <w:r>
        <w:rPr>
          <w:rFonts w:ascii="Times New Roman" w:eastAsia="Times New Roman" w:hAnsi="Times New Roman" w:cs="Times New Roman"/>
          <w:sz w:val="24"/>
          <w:szCs w:val="24"/>
        </w:rPr>
        <w:t xml:space="preserve">et that correlates with the document prompts provided in the SCIM-C activity. </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with Learning Disablement</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with Learning Disablement will be put into mixed ability groups to engage in a form of peer mentoring and assistance to actively part</w:t>
      </w:r>
      <w:r>
        <w:rPr>
          <w:rFonts w:ascii="Times New Roman" w:eastAsia="Times New Roman" w:hAnsi="Times New Roman" w:cs="Times New Roman"/>
          <w:sz w:val="24"/>
          <w:szCs w:val="24"/>
        </w:rPr>
        <w:t>icipate in the lesson. Students will also be provided sentence starters if asked for.</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with ADHD</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ADHD will be provided nonverbal ques and seated in an accessible area for the teacher to provide aid if needed.</w:t>
      </w:r>
    </w:p>
    <w:p w:rsidR="006A5D56" w:rsidRDefault="006A5D56">
      <w:pPr>
        <w:spacing w:line="480" w:lineRule="auto"/>
        <w:jc w:val="center"/>
        <w:rPr>
          <w:rFonts w:ascii="Times New Roman" w:eastAsia="Times New Roman" w:hAnsi="Times New Roman" w:cs="Times New Roman"/>
          <w:b/>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SCIM-C</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Students will actively enagage in a collaborative activity to analyze prompts and develop understanding on the key idea stated in the NYSS Social Studies Standards.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work collab</w:t>
      </w:r>
      <w:r>
        <w:rPr>
          <w:rFonts w:ascii="Times New Roman" w:eastAsia="Times New Roman" w:hAnsi="Times New Roman" w:cs="Times New Roman"/>
          <w:sz w:val="24"/>
          <w:szCs w:val="24"/>
        </w:rPr>
        <w:t>oratively to complete the SCIM-C activity and use critical thinking.</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Visual Learning</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Students will be able to use visual learning when completing the SCIM-C chart in their collaborative groups. </w:t>
      </w:r>
    </w:p>
    <w:p w:rsidR="006A5D56" w:rsidRDefault="006A5D56">
      <w:pPr>
        <w:jc w:val="center"/>
        <w:rPr>
          <w:rFonts w:ascii="Times New Roman" w:eastAsia="Times New Roman" w:hAnsi="Times New Roman" w:cs="Times New Roman"/>
          <w:b/>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6A5D56" w:rsidRDefault="0008032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Smart board/ Overhead projector</w:t>
      </w:r>
    </w:p>
    <w:p w:rsidR="006A5D56" w:rsidRDefault="0008032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Post-it Easel Pad</w:t>
      </w:r>
    </w:p>
    <w:p w:rsidR="006A5D56" w:rsidRDefault="0008032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Pens or Pencils</w:t>
      </w:r>
    </w:p>
    <w:p w:rsidR="006A5D56" w:rsidRDefault="0008032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rsidR="006A5D56" w:rsidRDefault="006A5D56">
      <w:pPr>
        <w:rPr>
          <w:rFonts w:ascii="Times New Roman" w:eastAsia="Times New Roman" w:hAnsi="Times New Roman" w:cs="Times New Roman"/>
          <w:b/>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Students will be asked to write a short, written response on the conclusion of the SCIM-C activity.</w:t>
      </w:r>
    </w:p>
    <w:p w:rsidR="006A5D56" w:rsidRDefault="006A5D56">
      <w:pPr>
        <w:jc w:val="center"/>
        <w:rPr>
          <w:rFonts w:ascii="Times New Roman" w:eastAsia="Times New Roman" w:hAnsi="Times New Roman" w:cs="Times New Roman"/>
          <w:b/>
          <w:sz w:val="24"/>
          <w:szCs w:val="24"/>
        </w:rPr>
      </w:pPr>
    </w:p>
    <w:p w:rsidR="006A5D56" w:rsidRDefault="0008032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rsidR="006A5D56" w:rsidRDefault="0008032C">
      <w:pPr>
        <w:spacing w:before="240" w:after="24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DeVore, C. (2019, January 30). Two Huge Effects Of Trump's Economic Policies: Jobs Surge In Both Manufacturing And Low Tax States. Re</w:t>
      </w:r>
      <w:r>
        <w:rPr>
          <w:rFonts w:ascii="Times New Roman" w:eastAsia="Times New Roman" w:hAnsi="Times New Roman" w:cs="Times New Roman"/>
          <w:sz w:val="24"/>
          <w:szCs w:val="24"/>
        </w:rPr>
        <w:t xml:space="preserve">trieved December 02, 2019, from </w:t>
      </w:r>
      <w:hyperlink r:id="rId26" w:anchor="10f501607665">
        <w:r>
          <w:rPr>
            <w:rFonts w:ascii="Times New Roman" w:eastAsia="Times New Roman" w:hAnsi="Times New Roman" w:cs="Times New Roman"/>
            <w:color w:val="1155CC"/>
            <w:sz w:val="24"/>
            <w:szCs w:val="24"/>
            <w:u w:val="single"/>
          </w:rPr>
          <w:t>https://www.forbes.com/sites/chuckdev</w:t>
        </w:r>
        <w:r>
          <w:rPr>
            <w:rFonts w:ascii="Times New Roman" w:eastAsia="Times New Roman" w:hAnsi="Times New Roman" w:cs="Times New Roman"/>
            <w:color w:val="1155CC"/>
            <w:sz w:val="24"/>
            <w:szCs w:val="24"/>
            <w:u w:val="single"/>
          </w:rPr>
          <w:t>ore/2019/01/30/two-huge-effects-of-trumps-economic-policies-jobs-surge-in-both-manufacturing-and-low-tax-states/#10f501607665</w:t>
        </w:r>
      </w:hyperlink>
    </w:p>
    <w:p w:rsidR="006A5D56" w:rsidRDefault="0008032C">
      <w:pPr>
        <w:spacing w:before="240" w:after="24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English Language Arts Learning Standards. (2015). Retrieved April 04, 2019, from </w:t>
      </w:r>
      <w:hyperlink r:id="rId27">
        <w:r>
          <w:rPr>
            <w:rFonts w:ascii="Times New Roman" w:eastAsia="Times New Roman" w:hAnsi="Times New Roman" w:cs="Times New Roman"/>
            <w:color w:val="1155CC"/>
            <w:sz w:val="24"/>
            <w:szCs w:val="24"/>
            <w:highlight w:val="white"/>
            <w:u w:val="single"/>
          </w:rPr>
          <w:t>http://www.nysed.gov/curriculum-instruction/new-york-state-next-generation-english-language-arts-learning-standards</w:t>
        </w:r>
      </w:hyperlink>
    </w:p>
    <w:p w:rsidR="006A5D56" w:rsidRDefault="0008032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Morselli, A. (2017). EXPECTATIONS AND RATIONAL DECISIO</w:t>
      </w:r>
      <w:r>
        <w:rPr>
          <w:rFonts w:ascii="Times New Roman" w:eastAsia="Times New Roman" w:hAnsi="Times New Roman" w:cs="Times New Roman"/>
          <w:sz w:val="24"/>
          <w:szCs w:val="24"/>
          <w:highlight w:val="white"/>
        </w:rPr>
        <w:t>NS ACCORDING TO JOHN MAYNARD KEYNES'S THOUGHT.</w:t>
      </w:r>
      <w:r>
        <w:rPr>
          <w:rFonts w:ascii="Times New Roman" w:eastAsia="Times New Roman" w:hAnsi="Times New Roman" w:cs="Times New Roman"/>
          <w:i/>
          <w:sz w:val="24"/>
          <w:szCs w:val="24"/>
          <w:highlight w:val="white"/>
        </w:rPr>
        <w:t xml:space="preserve"> Theoretical and Practical Research in Economic Fields, 8</w:t>
      </w:r>
      <w:r>
        <w:rPr>
          <w:rFonts w:ascii="Times New Roman" w:eastAsia="Times New Roman" w:hAnsi="Times New Roman" w:cs="Times New Roman"/>
          <w:sz w:val="24"/>
          <w:szCs w:val="24"/>
          <w:highlight w:val="white"/>
        </w:rPr>
        <w:t>(2), 111-120. doi:http://dx.doi.org.molloy.idm.oclc.org/10.14505/tpref.v8.2(16).03</w:t>
      </w:r>
    </w:p>
    <w:p w:rsidR="006A5D56" w:rsidRDefault="006A5D56">
      <w:pPr>
        <w:rPr>
          <w:rFonts w:ascii="Times New Roman" w:eastAsia="Times New Roman" w:hAnsi="Times New Roman" w:cs="Times New Roman"/>
          <w:color w:val="333333"/>
          <w:sz w:val="24"/>
          <w:szCs w:val="24"/>
          <w:highlight w:val="white"/>
        </w:rPr>
      </w:pPr>
    </w:p>
    <w:p w:rsidR="006A5D56" w:rsidRDefault="0008032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New York State K-12 Social Studies Framework. (2017). Retrieved April 04, 2019, from </w:t>
      </w:r>
      <w:hyperlink r:id="rId28">
        <w:r>
          <w:rPr>
            <w:rFonts w:ascii="Times New Roman" w:eastAsia="Times New Roman" w:hAnsi="Times New Roman" w:cs="Times New Roman"/>
            <w:sz w:val="24"/>
            <w:szCs w:val="24"/>
            <w:highlight w:val="white"/>
            <w:u w:val="single"/>
          </w:rPr>
          <w:t>https://www.engageny.org/resource/new-york-state-k-12-social-studies-framework</w:t>
        </w:r>
      </w:hyperlink>
      <w:r>
        <w:rPr>
          <w:rFonts w:ascii="Times New Roman" w:eastAsia="Times New Roman" w:hAnsi="Times New Roman" w:cs="Times New Roman"/>
          <w:sz w:val="24"/>
          <w:szCs w:val="24"/>
          <w:highlight w:val="white"/>
        </w:rPr>
        <w:t xml:space="preserve"> </w:t>
      </w:r>
    </w:p>
    <w:p w:rsidR="006A5D56" w:rsidRDefault="0008032C">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 (2017). Did FDR end the Great Depression? Retrieved December 01, 2019, from </w:t>
      </w:r>
      <w:hyperlink r:id="rId29">
        <w:r>
          <w:rPr>
            <w:rFonts w:ascii="Times New Roman" w:eastAsia="Times New Roman" w:hAnsi="Times New Roman" w:cs="Times New Roman"/>
            <w:color w:val="1155CC"/>
            <w:sz w:val="24"/>
            <w:szCs w:val="24"/>
            <w:highlight w:val="white"/>
            <w:u w:val="single"/>
          </w:rPr>
          <w:t>https://www.youtube.com</w:t>
        </w:r>
        <w:r>
          <w:rPr>
            <w:rFonts w:ascii="Times New Roman" w:eastAsia="Times New Roman" w:hAnsi="Times New Roman" w:cs="Times New Roman"/>
            <w:color w:val="1155CC"/>
            <w:sz w:val="24"/>
            <w:szCs w:val="24"/>
            <w:highlight w:val="white"/>
            <w:u w:val="single"/>
          </w:rPr>
          <w:t>/watch?v=F9HT4fQWtdg</w:t>
        </w:r>
      </w:hyperlink>
    </w:p>
    <w:p w:rsidR="006A5D56" w:rsidRDefault="0008032C">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 (2019, November 19). Apple accelerates US investment and job creation. Retrieved December 02, 2019, from https://www.apple.com/newsroom/2018/01/apple-accelerates-us-investment-and-job-creation/</w:t>
      </w:r>
    </w:p>
    <w:p w:rsidR="006A5D56" w:rsidRDefault="0008032C">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Picker, L. (n.d.). Religion and Econom</w:t>
      </w:r>
      <w:r>
        <w:rPr>
          <w:rFonts w:ascii="Times New Roman" w:eastAsia="Times New Roman" w:hAnsi="Times New Roman" w:cs="Times New Roman"/>
          <w:color w:val="333333"/>
          <w:sz w:val="24"/>
          <w:szCs w:val="24"/>
          <w:highlight w:val="white"/>
        </w:rPr>
        <w:t xml:space="preserve">ic Growth. Retrieved December 02, 2019, from </w:t>
      </w:r>
      <w:hyperlink r:id="rId30">
        <w:r>
          <w:rPr>
            <w:rFonts w:ascii="Times New Roman" w:eastAsia="Times New Roman" w:hAnsi="Times New Roman" w:cs="Times New Roman"/>
            <w:color w:val="1155CC"/>
            <w:sz w:val="24"/>
            <w:szCs w:val="24"/>
            <w:highlight w:val="white"/>
            <w:u w:val="single"/>
          </w:rPr>
          <w:t>https://www.nber.org/digest/nov03/w9682.html</w:t>
        </w:r>
      </w:hyperlink>
    </w:p>
    <w:p w:rsidR="006A5D56" w:rsidRDefault="0008032C">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Roll, L. (n.d.). Keynesian economics in a CARTOON: Political cartoons, Economics, teaching economics. </w:t>
      </w:r>
      <w:r>
        <w:rPr>
          <w:rFonts w:ascii="Times New Roman" w:eastAsia="Times New Roman" w:hAnsi="Times New Roman" w:cs="Times New Roman"/>
          <w:color w:val="333333"/>
          <w:sz w:val="24"/>
          <w:szCs w:val="24"/>
          <w:highlight w:val="white"/>
        </w:rPr>
        <w:t xml:space="preserve">Retrieved December 02, 2019, from </w:t>
      </w:r>
      <w:hyperlink r:id="rId31">
        <w:r>
          <w:rPr>
            <w:rFonts w:ascii="Times New Roman" w:eastAsia="Times New Roman" w:hAnsi="Times New Roman" w:cs="Times New Roman"/>
            <w:color w:val="1155CC"/>
            <w:sz w:val="24"/>
            <w:szCs w:val="24"/>
            <w:highlight w:val="white"/>
            <w:u w:val="single"/>
          </w:rPr>
          <w:t>https://www.pinterest.com/pin/332562753707443201/</w:t>
        </w:r>
      </w:hyperlink>
    </w:p>
    <w:p w:rsidR="006A5D56" w:rsidRDefault="0008032C">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Silber, W. L. (2009). Why did FDR's Bank Holiday succeed? </w:t>
      </w:r>
      <w:r>
        <w:rPr>
          <w:rFonts w:ascii="Times New Roman" w:eastAsia="Times New Roman" w:hAnsi="Times New Roman" w:cs="Times New Roman"/>
          <w:i/>
          <w:color w:val="333333"/>
          <w:sz w:val="24"/>
          <w:szCs w:val="24"/>
          <w:highlight w:val="white"/>
        </w:rPr>
        <w:t>Federal Reserve Bank of New York Economic Pol</w:t>
      </w:r>
      <w:r>
        <w:rPr>
          <w:rFonts w:ascii="Times New Roman" w:eastAsia="Times New Roman" w:hAnsi="Times New Roman" w:cs="Times New Roman"/>
          <w:i/>
          <w:color w:val="333333"/>
          <w:sz w:val="24"/>
          <w:szCs w:val="24"/>
          <w:highlight w:val="white"/>
        </w:rPr>
        <w:t>icy Review, 15</w:t>
      </w:r>
      <w:r>
        <w:rPr>
          <w:rFonts w:ascii="Times New Roman" w:eastAsia="Times New Roman" w:hAnsi="Times New Roman" w:cs="Times New Roman"/>
          <w:color w:val="333333"/>
          <w:sz w:val="24"/>
          <w:szCs w:val="24"/>
          <w:highlight w:val="white"/>
        </w:rPr>
        <w:t>(1), p. 19.</w:t>
      </w:r>
    </w:p>
    <w:p w:rsidR="006A5D56" w:rsidRDefault="006A5D56">
      <w:pPr>
        <w:rPr>
          <w:color w:val="333333"/>
          <w:sz w:val="21"/>
          <w:szCs w:val="21"/>
          <w:highlight w:val="white"/>
        </w:rPr>
      </w:pPr>
    </w:p>
    <w:p w:rsidR="006A5D56" w:rsidRDefault="006A5D56">
      <w:pPr>
        <w:spacing w:before="240" w:after="240"/>
        <w:rPr>
          <w:color w:val="333333"/>
          <w:sz w:val="21"/>
          <w:szCs w:val="21"/>
          <w:highlight w:val="white"/>
        </w:rPr>
      </w:pPr>
    </w:p>
    <w:p w:rsidR="006A5D56" w:rsidRDefault="006A5D56">
      <w:pPr>
        <w:spacing w:before="240" w:after="240"/>
        <w:ind w:left="560"/>
        <w:rPr>
          <w:color w:val="333333"/>
          <w:sz w:val="21"/>
          <w:szCs w:val="21"/>
          <w:highlight w:val="white"/>
        </w:rPr>
      </w:pPr>
    </w:p>
    <w:p w:rsidR="006A5D56" w:rsidRDefault="006A5D56">
      <w:pPr>
        <w:rPr>
          <w:color w:val="333333"/>
          <w:sz w:val="21"/>
          <w:szCs w:val="21"/>
          <w:highlight w:val="white"/>
        </w:rPr>
      </w:pPr>
    </w:p>
    <w:p w:rsidR="006A5D56" w:rsidRDefault="0008032C">
      <w:pPr>
        <w:rPr>
          <w:rFonts w:ascii="Oswald" w:eastAsia="Oswald" w:hAnsi="Oswald" w:cs="Oswald"/>
          <w:color w:val="333333"/>
          <w:sz w:val="60"/>
          <w:szCs w:val="60"/>
          <w:highlight w:val="white"/>
        </w:rPr>
      </w:pPr>
      <w:r>
        <w:rPr>
          <w:color w:val="333333"/>
          <w:sz w:val="21"/>
          <w:szCs w:val="21"/>
          <w:highlight w:val="white"/>
        </w:rPr>
        <w:t xml:space="preserve">                                                     </w:t>
      </w:r>
      <w:r>
        <w:rPr>
          <w:rFonts w:ascii="Oswald" w:eastAsia="Oswald" w:hAnsi="Oswald" w:cs="Oswald"/>
          <w:color w:val="333333"/>
          <w:sz w:val="60"/>
          <w:szCs w:val="60"/>
          <w:highlight w:val="white"/>
        </w:rPr>
        <w:t xml:space="preserve">       </w:t>
      </w:r>
    </w:p>
    <w:p w:rsidR="006A5D56" w:rsidRDefault="006A5D56">
      <w:pPr>
        <w:rPr>
          <w:rFonts w:ascii="Oswald" w:eastAsia="Oswald" w:hAnsi="Oswald" w:cs="Oswald"/>
          <w:color w:val="333333"/>
          <w:sz w:val="60"/>
          <w:szCs w:val="60"/>
          <w:highlight w:val="white"/>
        </w:rPr>
      </w:pPr>
    </w:p>
    <w:p w:rsidR="006A5D56" w:rsidRDefault="006A5D56">
      <w:pPr>
        <w:rPr>
          <w:color w:val="333333"/>
          <w:sz w:val="21"/>
          <w:szCs w:val="21"/>
          <w:highlight w:val="white"/>
        </w:rPr>
      </w:pPr>
    </w:p>
    <w:p w:rsidR="006A5D56" w:rsidRDefault="006A5D56">
      <w:pPr>
        <w:rPr>
          <w:color w:val="333333"/>
          <w:sz w:val="21"/>
          <w:szCs w:val="21"/>
          <w:highlight w:val="white"/>
        </w:rPr>
      </w:pPr>
    </w:p>
    <w:tbl>
      <w:tblPr>
        <w:tblStyle w:val="afff6"/>
        <w:tblW w:w="7950"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tblGrid>
      <w:tr w:rsidR="006A5D56">
        <w:trPr>
          <w:trHeight w:val="6260"/>
        </w:trPr>
        <w:tc>
          <w:tcPr>
            <w:tcW w:w="7950" w:type="dxa"/>
            <w:shd w:val="clear" w:color="auto" w:fill="auto"/>
            <w:tcMar>
              <w:top w:w="100" w:type="dxa"/>
              <w:left w:w="100" w:type="dxa"/>
              <w:bottom w:w="100" w:type="dxa"/>
              <w:right w:w="100" w:type="dxa"/>
            </w:tcMar>
          </w:tcPr>
          <w:p w:rsidR="006A5D56" w:rsidRDefault="0008032C">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Contemporary observers consider the Bank Holiday and the Fireside Chat a one-two punch that broke the back of the Great Depression. According to Beard and Smith (1940, p. 78), “the sudden nationwide holiday performed the same function for t</w:t>
            </w:r>
            <w:r>
              <w:rPr>
                <w:rFonts w:ascii="Times New Roman" w:eastAsia="Times New Roman" w:hAnsi="Times New Roman" w:cs="Times New Roman"/>
                <w:color w:val="333333"/>
                <w:sz w:val="24"/>
                <w:szCs w:val="24"/>
                <w:highlight w:val="white"/>
              </w:rPr>
              <w:t>he bank panic as may a slap in the face for a person gripped by unreasoning hysteria.” Allen (1939, p. 111) notes that the bank reopening succeeded because “the people had been catapulted and persuaded by a president who seemed to believe in them and was g</w:t>
            </w:r>
            <w:r>
              <w:rPr>
                <w:rFonts w:ascii="Times New Roman" w:eastAsia="Times New Roman" w:hAnsi="Times New Roman" w:cs="Times New Roman"/>
                <w:color w:val="333333"/>
                <w:sz w:val="24"/>
                <w:szCs w:val="24"/>
                <w:highlight w:val="white"/>
              </w:rPr>
              <w:t xml:space="preserve">iving them action. . . .” Alter (2006, p. 269) confirms the importance of Roosevelt’s communication skills by quoting Will Rogers on the President’s description of the reopening: “He made everyone understand it, even the bankers.” </w:t>
            </w:r>
          </w:p>
          <w:p w:rsidR="006A5D56" w:rsidRDefault="0008032C">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Roosev</w:t>
            </w:r>
            <w:r>
              <w:rPr>
                <w:rFonts w:ascii="Times New Roman" w:eastAsia="Times New Roman" w:hAnsi="Times New Roman" w:cs="Times New Roman"/>
                <w:color w:val="333333"/>
                <w:sz w:val="24"/>
                <w:szCs w:val="24"/>
                <w:highlight w:val="white"/>
              </w:rPr>
              <w:t>elt’s oratory certainly played an important role, but only the financially naive would have believed that the government could examine thousands of banks in one week to identify those that should survive. According to Wigmore (1987, p. 752), “The federal r</w:t>
            </w:r>
            <w:r>
              <w:rPr>
                <w:rFonts w:ascii="Times New Roman" w:eastAsia="Times New Roman" w:hAnsi="Times New Roman" w:cs="Times New Roman"/>
                <w:color w:val="333333"/>
                <w:sz w:val="24"/>
                <w:szCs w:val="24"/>
                <w:highlight w:val="white"/>
              </w:rPr>
              <w:t>eview procedure for reopening banks also had too many weaknesses to create much confidence, given the number of banks reopened, the speed with which they opened, and the lack of current information on them…”</w:t>
            </w:r>
          </w:p>
          <w:p w:rsidR="006A5D56" w:rsidRDefault="006A5D56">
            <w:pPr>
              <w:widowControl w:val="0"/>
              <w:spacing w:line="240" w:lineRule="auto"/>
              <w:rPr>
                <w:rFonts w:ascii="Times New Roman" w:eastAsia="Times New Roman" w:hAnsi="Times New Roman" w:cs="Times New Roman"/>
                <w:color w:val="333333"/>
                <w:sz w:val="24"/>
                <w:szCs w:val="24"/>
                <w:highlight w:val="white"/>
              </w:rPr>
            </w:pPr>
          </w:p>
          <w:p w:rsidR="006A5D56" w:rsidRDefault="0008032C">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William L. Silber, professor at New York Univer</w:t>
            </w:r>
            <w:r>
              <w:rPr>
                <w:rFonts w:ascii="Times New Roman" w:eastAsia="Times New Roman" w:hAnsi="Times New Roman" w:cs="Times New Roman"/>
                <w:color w:val="333333"/>
                <w:sz w:val="24"/>
                <w:szCs w:val="24"/>
                <w:highlight w:val="white"/>
              </w:rPr>
              <w:t xml:space="preserve">sity and head of the Department of Finance. Written in 2007 </w:t>
            </w:r>
          </w:p>
        </w:tc>
      </w:tr>
    </w:tbl>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w:t>
      </w:r>
    </w:p>
    <w:p w:rsidR="006A5D56" w:rsidRDefault="0008032C">
      <w:pPr>
        <w:spacing w:line="240" w:lineRule="auto"/>
        <w:rPr>
          <w:rFonts w:ascii="Oswald" w:eastAsia="Oswald" w:hAnsi="Oswald" w:cs="Oswald"/>
          <w:b/>
          <w:sz w:val="60"/>
          <w:szCs w:val="60"/>
        </w:rPr>
      </w:pPr>
      <w:r>
        <w:rPr>
          <w:rFonts w:ascii="Oswald" w:eastAsia="Oswald" w:hAnsi="Oswald" w:cs="Oswald"/>
          <w:b/>
          <w:sz w:val="60"/>
          <w:szCs w:val="60"/>
        </w:rPr>
        <w:lastRenderedPageBreak/>
        <w:t xml:space="preserve">                        </w:t>
      </w:r>
    </w:p>
    <w:tbl>
      <w:tblPr>
        <w:tblStyle w:val="afff7"/>
        <w:tblW w:w="8520"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6A5D56">
        <w:trPr>
          <w:trHeight w:val="5840"/>
        </w:trPr>
        <w:tc>
          <w:tcPr>
            <w:tcW w:w="8520" w:type="dxa"/>
            <w:shd w:val="clear" w:color="auto" w:fill="auto"/>
            <w:tcMar>
              <w:top w:w="100" w:type="dxa"/>
              <w:left w:w="100" w:type="dxa"/>
              <w:bottom w:w="100" w:type="dxa"/>
              <w:right w:w="100" w:type="dxa"/>
            </w:tcMar>
          </w:tcPr>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revisit Keynes’s methodological passage (1936, chapters 21-22), which deals with the underemployment equilibrium and the economic cycle, in order to appreciate our intuitions. These two themes of the “General Theory” appear to be connect</w:t>
            </w:r>
            <w:r>
              <w:rPr>
                <w:rFonts w:ascii="Times New Roman" w:eastAsia="Times New Roman" w:hAnsi="Times New Roman" w:cs="Times New Roman"/>
                <w:sz w:val="24"/>
                <w:szCs w:val="24"/>
              </w:rPr>
              <w:t>ed and difficult to separate. The underemployment equilibrium is not only the result of unrealized expectations, on the contrary, the economy may stop in a situation of underemployment even if its expectations are met. The problem is to know why this pheno</w:t>
            </w:r>
            <w:r>
              <w:rPr>
                <w:rFonts w:ascii="Times New Roman" w:eastAsia="Times New Roman" w:hAnsi="Times New Roman" w:cs="Times New Roman"/>
                <w:sz w:val="24"/>
                <w:szCs w:val="24"/>
              </w:rPr>
              <w:t>menon takes place and to hypothesize overcoming mechanisms. The scheme applied by Keynes (1930) in “A Treatise on Money”, is based on the distinction between production prices and market prices; i.e. prices that ensure the sale of the entire production. Th</w:t>
            </w:r>
            <w:r>
              <w:rPr>
                <w:rFonts w:ascii="Times New Roman" w:eastAsia="Times New Roman" w:hAnsi="Times New Roman" w:cs="Times New Roman"/>
                <w:sz w:val="24"/>
                <w:szCs w:val="24"/>
              </w:rPr>
              <w:t>e non-coincidence between these prices is caused by the difference between the decisions regarding production at the time t 1 and the demand that occurs in the market at the time t . This difference determines the presence of profits or losses. It is the p</w:t>
            </w:r>
            <w:r>
              <w:rPr>
                <w:rFonts w:ascii="Times New Roman" w:eastAsia="Times New Roman" w:hAnsi="Times New Roman" w:cs="Times New Roman"/>
                <w:sz w:val="24"/>
                <w:szCs w:val="24"/>
              </w:rPr>
              <w:t xml:space="preserve">rofits or the loss of time t that determine the business decisions of the entrepreneurs, generating the causal link between market outcomes and production decisions (investments) that bind time t to time t 1 , the latter to time t  2 , and so on. </w:t>
            </w:r>
          </w:p>
          <w:p w:rsidR="006A5D56" w:rsidRDefault="006A5D56">
            <w:pPr>
              <w:widowControl w:val="0"/>
              <w:spacing w:line="240" w:lineRule="auto"/>
              <w:rPr>
                <w:rFonts w:ascii="Times New Roman" w:eastAsia="Times New Roman" w:hAnsi="Times New Roman" w:cs="Times New Roman"/>
                <w:sz w:val="24"/>
                <w:szCs w:val="24"/>
              </w:rPr>
            </w:pPr>
          </w:p>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Morselli, professor reporting on Keynesian Economics, 2017. </w:t>
            </w:r>
          </w:p>
          <w:p w:rsidR="006A5D56" w:rsidRDefault="006A5D56">
            <w:pPr>
              <w:widowControl w:val="0"/>
              <w:spacing w:line="240" w:lineRule="auto"/>
              <w:rPr>
                <w:rFonts w:ascii="Times New Roman" w:eastAsia="Times New Roman" w:hAnsi="Times New Roman" w:cs="Times New Roman"/>
                <w:sz w:val="24"/>
                <w:szCs w:val="24"/>
              </w:rPr>
            </w:pPr>
          </w:p>
        </w:tc>
      </w:tr>
    </w:tbl>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08032C">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w:t>
      </w:r>
      <w:r>
        <w:rPr>
          <w:rFonts w:ascii="Oswald" w:eastAsia="Oswald" w:hAnsi="Oswald" w:cs="Oswald"/>
          <w:b/>
          <w:sz w:val="60"/>
          <w:szCs w:val="60"/>
        </w:rPr>
        <w:t xml:space="preserve">                          </w:t>
      </w:r>
    </w:p>
    <w:tbl>
      <w:tblPr>
        <w:tblStyle w:val="afff8"/>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6A5D56">
        <w:trPr>
          <w:trHeight w:val="5720"/>
          <w:jc w:val="center"/>
        </w:trPr>
        <w:tc>
          <w:tcPr>
            <w:tcW w:w="9375" w:type="dxa"/>
            <w:shd w:val="clear" w:color="auto" w:fill="auto"/>
            <w:tcMar>
              <w:top w:w="100" w:type="dxa"/>
              <w:left w:w="100" w:type="dxa"/>
              <w:bottom w:w="100" w:type="dxa"/>
              <w:right w:w="100" w:type="dxa"/>
            </w:tcMar>
          </w:tcPr>
          <w:p w:rsidR="006A5D56" w:rsidRDefault="0008032C">
            <w:pPr>
              <w:widowControl w:val="0"/>
              <w:shd w:val="clear" w:color="auto" w:fill="FCFCFC"/>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big reason for the sluggish manufacturing job growth of previous years was the burdensome regulatory climate under Obama. This is partly reflected in the jobs numbers as well when, during Obama’s last </w:t>
            </w:r>
            <w:r>
              <w:rPr>
                <w:rFonts w:ascii="Times New Roman" w:eastAsia="Times New Roman" w:hAnsi="Times New Roman" w:cs="Times New Roman"/>
                <w:sz w:val="24"/>
                <w:szCs w:val="24"/>
              </w:rPr>
              <w:t>two years, government added six times the employees of manufacturing. But under Trump, five times more manufacturing jobs were added than government jobs.Further, the boom in manufacturing job growth started immediately after Trump was elected, showing the</w:t>
            </w:r>
            <w:r>
              <w:rPr>
                <w:rFonts w:ascii="Times New Roman" w:eastAsia="Times New Roman" w:hAnsi="Times New Roman" w:cs="Times New Roman"/>
                <w:sz w:val="24"/>
                <w:szCs w:val="24"/>
              </w:rPr>
              <w:t xml:space="preserve"> effect that the </w:t>
            </w:r>
            <w:r>
              <w:rPr>
                <w:rFonts w:ascii="Times New Roman" w:eastAsia="Times New Roman" w:hAnsi="Times New Roman" w:cs="Times New Roman"/>
                <w:i/>
                <w:sz w:val="24"/>
                <w:szCs w:val="24"/>
              </w:rPr>
              <w:t>anticipation</w:t>
            </w:r>
            <w:r>
              <w:rPr>
                <w:rFonts w:ascii="Times New Roman" w:eastAsia="Times New Roman" w:hAnsi="Times New Roman" w:cs="Times New Roman"/>
                <w:sz w:val="24"/>
                <w:szCs w:val="24"/>
              </w:rPr>
              <w:t xml:space="preserve"> of regulatory relief had on hiring and investment decisions. As it turns out, that anticipation was well-founded, as the Trump Administration </w:t>
            </w:r>
            <w:hyperlink r:id="rId32">
              <w:r>
                <w:rPr>
                  <w:rFonts w:ascii="Times New Roman" w:eastAsia="Times New Roman" w:hAnsi="Times New Roman" w:cs="Times New Roman"/>
                  <w:sz w:val="24"/>
                  <w:szCs w:val="24"/>
                </w:rPr>
                <w:t>eliminated 2.7 significant regulations</w:t>
              </w:r>
            </w:hyperlink>
            <w:r>
              <w:rPr>
                <w:rFonts w:ascii="Times New Roman" w:eastAsia="Times New Roman" w:hAnsi="Times New Roman" w:cs="Times New Roman"/>
                <w:sz w:val="24"/>
                <w:szCs w:val="24"/>
              </w:rPr>
              <w:t xml:space="preserve"> for every one added through last October, saving the economy at least $33 billion.</w:t>
            </w:r>
          </w:p>
          <w:p w:rsidR="006A5D56" w:rsidRDefault="0008032C">
            <w:pPr>
              <w:widowControl w:val="0"/>
              <w:shd w:val="clear" w:color="auto" w:fill="FCFCFC"/>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Tax Cuts and Jobs Act ended the long-time federal subsidy of high state and local taxes (SALT) by capping the deduction </w:t>
            </w:r>
            <w:r>
              <w:rPr>
                <w:rFonts w:ascii="Times New Roman" w:eastAsia="Times New Roman" w:hAnsi="Times New Roman" w:cs="Times New Roman"/>
                <w:sz w:val="24"/>
                <w:szCs w:val="24"/>
              </w:rPr>
              <w:t>at $10,000 per filing household. And while most Americans received a tax cut, some similarly situated taxpayers received more or less of a tax cut depending on whether they lived in high-tax states like California or New York, or low-tax state like Texas o</w:t>
            </w:r>
            <w:r>
              <w:rPr>
                <w:rFonts w:ascii="Times New Roman" w:eastAsia="Times New Roman" w:hAnsi="Times New Roman" w:cs="Times New Roman"/>
                <w:sz w:val="24"/>
                <w:szCs w:val="24"/>
              </w:rPr>
              <w:t>r Florida. Since all things being equal, investment capital follows returns, it stands to reason that the tax law’s change in the treatment of SALT might show up in the state level employment reports. In fact it did, almost immediately, as job-creating res</w:t>
            </w:r>
            <w:r>
              <w:rPr>
                <w:rFonts w:ascii="Times New Roman" w:eastAsia="Times New Roman" w:hAnsi="Times New Roman" w:cs="Times New Roman"/>
                <w:sz w:val="24"/>
                <w:szCs w:val="24"/>
              </w:rPr>
              <w:t>ources shifted towards lower-tax jurisdictions.</w:t>
            </w:r>
          </w:p>
          <w:p w:rsidR="006A5D56" w:rsidRDefault="006A5D56">
            <w:pPr>
              <w:widowControl w:val="0"/>
              <w:spacing w:line="240" w:lineRule="auto"/>
              <w:rPr>
                <w:rFonts w:ascii="Times New Roman" w:eastAsia="Times New Roman" w:hAnsi="Times New Roman" w:cs="Times New Roman"/>
                <w:b/>
                <w:sz w:val="24"/>
                <w:szCs w:val="24"/>
              </w:rPr>
            </w:pPr>
          </w:p>
        </w:tc>
      </w:tr>
      <w:tr w:rsidR="006A5D56">
        <w:trPr>
          <w:jc w:val="center"/>
        </w:trPr>
        <w:tc>
          <w:tcPr>
            <w:tcW w:w="9375" w:type="dxa"/>
            <w:shd w:val="clear" w:color="auto" w:fill="auto"/>
            <w:tcMar>
              <w:top w:w="100" w:type="dxa"/>
              <w:left w:w="100" w:type="dxa"/>
              <w:bottom w:w="100" w:type="dxa"/>
              <w:right w:w="100" w:type="dxa"/>
            </w:tcMar>
          </w:tcPr>
          <w:p w:rsidR="006A5D56" w:rsidRDefault="0008032C">
            <w:pPr>
              <w:widowControl w:val="0"/>
              <w:shd w:val="clear" w:color="auto" w:fill="FCFCFC"/>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Chuck Devore, </w:t>
            </w:r>
            <w:r>
              <w:rPr>
                <w:rFonts w:ascii="Times New Roman" w:eastAsia="Times New Roman" w:hAnsi="Times New Roman" w:cs="Times New Roman"/>
                <w:sz w:val="24"/>
                <w:szCs w:val="24"/>
                <w:shd w:val="clear" w:color="auto" w:fill="FCFCFC"/>
              </w:rPr>
              <w:t>Texas Public Policy Foundation VP and former California legislator, 2019</w:t>
            </w:r>
          </w:p>
        </w:tc>
      </w:tr>
    </w:tbl>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w:t>
      </w:r>
      <w:r>
        <w:rPr>
          <w:rFonts w:ascii="Times New Roman" w:eastAsia="Times New Roman" w:hAnsi="Times New Roman" w:cs="Times New Roman"/>
          <w:sz w:val="24"/>
          <w:szCs w:val="24"/>
        </w:rPr>
        <w:t>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w:t>
      </w:r>
      <w:r>
        <w:rPr>
          <w:rFonts w:ascii="Times New Roman" w:eastAsia="Times New Roman" w:hAnsi="Times New Roman" w:cs="Times New Roman"/>
          <w:sz w:val="24"/>
          <w:szCs w:val="24"/>
        </w:rPr>
        <w:t>tion</w:t>
      </w:r>
    </w:p>
    <w:p w:rsidR="006A5D56" w:rsidRDefault="0008032C">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bl>
      <w:tblPr>
        <w:tblStyle w:val="afff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5D56">
        <w:trPr>
          <w:trHeight w:val="6940"/>
          <w:jc w:val="center"/>
        </w:trPr>
        <w:tc>
          <w:tcPr>
            <w:tcW w:w="9360" w:type="dxa"/>
            <w:shd w:val="clear" w:color="auto" w:fill="auto"/>
            <w:tcMar>
              <w:top w:w="100" w:type="dxa"/>
              <w:left w:w="100" w:type="dxa"/>
              <w:bottom w:w="100" w:type="dxa"/>
              <w:right w:w="100" w:type="dxa"/>
            </w:tcMar>
          </w:tcPr>
          <w:p w:rsidR="006A5D56" w:rsidRDefault="0008032C">
            <w:pPr>
              <w:widowControl w:val="0"/>
              <w:spacing w:before="200"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"For given relig</w:t>
            </w:r>
            <w:r>
              <w:rPr>
                <w:rFonts w:ascii="Times New Roman" w:eastAsia="Times New Roman" w:hAnsi="Times New Roman" w:cs="Times New Roman"/>
                <w:i/>
                <w:sz w:val="24"/>
                <w:szCs w:val="24"/>
              </w:rPr>
              <w:t>ious beliefs, increases in church attendance tend to reduce economic growth. In contrast, for given church attendance, increases in some religious beliefs -- notably heaven, hell, and an afterlife -- tend to increase economic growth."</w:t>
            </w:r>
          </w:p>
          <w:p w:rsidR="006A5D56" w:rsidRDefault="0008032C">
            <w:pPr>
              <w:widowControl w:val="0"/>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researchers argu</w:t>
            </w:r>
            <w:r>
              <w:rPr>
                <w:rFonts w:ascii="Times New Roman" w:eastAsia="Times New Roman" w:hAnsi="Times New Roman" w:cs="Times New Roman"/>
                <w:sz w:val="24"/>
                <w:szCs w:val="24"/>
              </w:rPr>
              <w:t>e that explanations for economic growth should be broadened to include cultural determinants. Culture may influence economic outcomes by affecting such personal traits as honesty, thrift, willingness to work hard, and openness to strangers. Although religi</w:t>
            </w:r>
            <w:r>
              <w:rPr>
                <w:rFonts w:ascii="Times New Roman" w:eastAsia="Times New Roman" w:hAnsi="Times New Roman" w:cs="Times New Roman"/>
                <w:sz w:val="24"/>
                <w:szCs w:val="24"/>
              </w:rPr>
              <w:t>on is an important dimension of culture, economists to date have paid little attention to its role in economic growth.</w:t>
            </w:r>
          </w:p>
          <w:p w:rsidR="006A5D56" w:rsidRDefault="0008032C">
            <w:pPr>
              <w:widowControl w:val="0"/>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in Religion and Economic Growth (NBER Working Paper No. </w:t>
            </w:r>
            <w:hyperlink r:id="rId33">
              <w:r>
                <w:rPr>
                  <w:rFonts w:ascii="Times New Roman" w:eastAsia="Times New Roman" w:hAnsi="Times New Roman" w:cs="Times New Roman"/>
                  <w:color w:val="437696"/>
                  <w:sz w:val="24"/>
                  <w:szCs w:val="24"/>
                </w:rPr>
                <w:t>9682</w:t>
              </w:r>
            </w:hyperlink>
            <w:r>
              <w:rPr>
                <w:rFonts w:ascii="Times New Roman" w:eastAsia="Times New Roman" w:hAnsi="Times New Roman" w:cs="Times New Roman"/>
                <w:sz w:val="24"/>
                <w:szCs w:val="24"/>
              </w:rPr>
              <w:t>), authors Robert Ba</w:t>
            </w:r>
            <w:r>
              <w:rPr>
                <w:rFonts w:ascii="Times New Roman" w:eastAsia="Times New Roman" w:hAnsi="Times New Roman" w:cs="Times New Roman"/>
                <w:sz w:val="24"/>
                <w:szCs w:val="24"/>
              </w:rPr>
              <w:t>rro and Rachel McCleary analyze the influences of religious participation and beliefs on a countrys rate of economic progress. The authors use six international surveys conducted between 1981 and 1999 to measure religiosity -- church attendance and religio</w:t>
            </w:r>
            <w:r>
              <w:rPr>
                <w:rFonts w:ascii="Times New Roman" w:eastAsia="Times New Roman" w:hAnsi="Times New Roman" w:cs="Times New Roman"/>
                <w:sz w:val="24"/>
                <w:szCs w:val="24"/>
              </w:rPr>
              <w:t>us beliefs -- for 59 countries. There is more information available about rich countries than poor ones and about countries that are primarily Christian. Barro and McCleary consider first how religiosity responds to economic development, government influen</w:t>
            </w:r>
            <w:r>
              <w:rPr>
                <w:rFonts w:ascii="Times New Roman" w:eastAsia="Times New Roman" w:hAnsi="Times New Roman" w:cs="Times New Roman"/>
                <w:sz w:val="24"/>
                <w:szCs w:val="24"/>
              </w:rPr>
              <w:t>ces on religion, and the composition of religious adherence. They find that their measures of religiosity are positively related to education, negatively related to urbanization, and positively related to the presence of children. Overall, religiosity tend</w:t>
            </w:r>
            <w:r>
              <w:rPr>
                <w:rFonts w:ascii="Times New Roman" w:eastAsia="Times New Roman" w:hAnsi="Times New Roman" w:cs="Times New Roman"/>
                <w:sz w:val="24"/>
                <w:szCs w:val="24"/>
              </w:rPr>
              <w:t>s to decline with economic development.</w:t>
            </w:r>
          </w:p>
          <w:p w:rsidR="006A5D56" w:rsidRDefault="006A5D56">
            <w:pPr>
              <w:widowControl w:val="0"/>
              <w:spacing w:line="240" w:lineRule="auto"/>
              <w:rPr>
                <w:rFonts w:ascii="Times New Roman" w:eastAsia="Times New Roman" w:hAnsi="Times New Roman" w:cs="Times New Roman"/>
                <w:b/>
                <w:sz w:val="24"/>
                <w:szCs w:val="24"/>
              </w:rPr>
            </w:pPr>
          </w:p>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Picker, representative for the National Bureau for Economic Reserach, 2019</w:t>
            </w:r>
          </w:p>
        </w:tc>
      </w:tr>
    </w:tbl>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08032C">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p>
    <w:tbl>
      <w:tblPr>
        <w:tblStyle w:val="aff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5D56">
        <w:trPr>
          <w:trHeight w:val="6360"/>
          <w:jc w:val="center"/>
        </w:trPr>
        <w:tc>
          <w:tcPr>
            <w:tcW w:w="9360" w:type="dxa"/>
            <w:shd w:val="clear" w:color="auto" w:fill="auto"/>
            <w:tcMar>
              <w:top w:w="100" w:type="dxa"/>
              <w:left w:w="100" w:type="dxa"/>
              <w:bottom w:w="100" w:type="dxa"/>
              <w:right w:w="100" w:type="dxa"/>
            </w:tcMar>
          </w:tcPr>
          <w:p w:rsidR="006A5D56" w:rsidRDefault="0008032C">
            <w:pPr>
              <w:widowControl w:val="0"/>
              <w:shd w:val="clear" w:color="auto" w:fill="FFFFFF"/>
              <w:spacing w:before="600" w:after="600" w:line="35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Combining new investments and Apple’s</w:t>
            </w:r>
            <w:r>
              <w:rPr>
                <w:rFonts w:ascii="Times New Roman" w:eastAsia="Times New Roman" w:hAnsi="Times New Roman" w:cs="Times New Roman"/>
                <w:color w:val="333333"/>
                <w:sz w:val="24"/>
                <w:szCs w:val="24"/>
              </w:rPr>
              <w:t xml:space="preserve"> current pace of spending with domestic suppliers and manufacturers — an estimated $55 billion for 2018 — Apple’s direct contribution to the US economy will be more than $350 billion over the next five years, not including Apple’s ongoing tax payments, the</w:t>
            </w:r>
            <w:r>
              <w:rPr>
                <w:rFonts w:ascii="Times New Roman" w:eastAsia="Times New Roman" w:hAnsi="Times New Roman" w:cs="Times New Roman"/>
                <w:color w:val="333333"/>
                <w:sz w:val="24"/>
                <w:szCs w:val="24"/>
              </w:rPr>
              <w:t xml:space="preserve"> tax revenues generated from employees’ wages and the sale of Apple products. Apple expects to invest over $30 billion in capital expenditures in the US over the next five years and create over 20,000 new jobs through hiring at existing campuses and openin</w:t>
            </w:r>
            <w:r>
              <w:rPr>
                <w:rFonts w:ascii="Times New Roman" w:eastAsia="Times New Roman" w:hAnsi="Times New Roman" w:cs="Times New Roman"/>
                <w:color w:val="333333"/>
                <w:sz w:val="24"/>
                <w:szCs w:val="24"/>
              </w:rPr>
              <w:t>g a new one. Apple already employs 84,000 people in all 50 states. The company plans to establish an Apple campus in a new location, which will initially house technical support for customers. The location of this new facility will be announced later in th</w:t>
            </w:r>
            <w:r>
              <w:rPr>
                <w:rFonts w:ascii="Times New Roman" w:eastAsia="Times New Roman" w:hAnsi="Times New Roman" w:cs="Times New Roman"/>
                <w:color w:val="333333"/>
                <w:sz w:val="24"/>
                <w:szCs w:val="24"/>
              </w:rPr>
              <w:t>e year.</w:t>
            </w:r>
            <w:r>
              <w:rPr>
                <w:noProof/>
              </w:rPr>
              <w:drawing>
                <wp:anchor distT="114300" distB="114300" distL="114300" distR="114300" simplePos="0" relativeHeight="251659264" behindDoc="0" locked="0" layoutInCell="1" hidden="0" allowOverlap="1">
                  <wp:simplePos x="0" y="0"/>
                  <wp:positionH relativeFrom="column">
                    <wp:posOffset>2495550</wp:posOffset>
                  </wp:positionH>
                  <wp:positionV relativeFrom="paragraph">
                    <wp:posOffset>180975</wp:posOffset>
                  </wp:positionV>
                  <wp:extent cx="3186113" cy="1796722"/>
                  <wp:effectExtent l="0" t="0" r="0" b="0"/>
                  <wp:wrapSquare wrapText="bothSides" distT="114300" distB="11430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4"/>
                          <a:srcRect/>
                          <a:stretch>
                            <a:fillRect/>
                          </a:stretch>
                        </pic:blipFill>
                        <pic:spPr>
                          <a:xfrm>
                            <a:off x="0" y="0"/>
                            <a:ext cx="3186113" cy="1796722"/>
                          </a:xfrm>
                          <a:prstGeom prst="rect">
                            <a:avLst/>
                          </a:prstGeom>
                          <a:ln/>
                        </pic:spPr>
                      </pic:pic>
                    </a:graphicData>
                  </a:graphic>
                </wp:anchor>
              </w:drawing>
            </w:r>
          </w:p>
          <w:p w:rsidR="006A5D56" w:rsidRDefault="0008032C">
            <w:pPr>
              <w:widowControl w:val="0"/>
              <w:shd w:val="clear" w:color="auto" w:fill="FFFFFF"/>
              <w:spacing w:before="600" w:after="600" w:line="35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Apple Newsroom, directed from the Apple corporation, 2019</w:t>
            </w:r>
          </w:p>
          <w:p w:rsidR="006A5D56" w:rsidRDefault="006A5D56">
            <w:pPr>
              <w:widowControl w:val="0"/>
              <w:spacing w:line="240" w:lineRule="auto"/>
              <w:rPr>
                <w:rFonts w:ascii="Times New Roman" w:eastAsia="Times New Roman" w:hAnsi="Times New Roman" w:cs="Times New Roman"/>
                <w:b/>
                <w:sz w:val="24"/>
                <w:szCs w:val="24"/>
              </w:rPr>
            </w:pPr>
          </w:p>
        </w:tc>
      </w:tr>
    </w:tbl>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w:t>
      </w:r>
      <w:r>
        <w:rPr>
          <w:rFonts w:ascii="Times New Roman" w:eastAsia="Times New Roman" w:hAnsi="Times New Roman" w:cs="Times New Roman"/>
          <w:sz w:val="24"/>
          <w:szCs w:val="24"/>
        </w:rPr>
        <w:t>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6A5D56">
      <w:pPr>
        <w:spacing w:line="240" w:lineRule="auto"/>
        <w:rPr>
          <w:rFonts w:ascii="Times New Roman" w:eastAsia="Times New Roman" w:hAnsi="Times New Roman" w:cs="Times New Roman"/>
          <w:sz w:val="24"/>
          <w:szCs w:val="24"/>
        </w:rPr>
      </w:pP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Oswald" w:eastAsia="Oswald" w:hAnsi="Oswald" w:cs="Oswald"/>
          <w:b/>
          <w:sz w:val="60"/>
          <w:szCs w:val="60"/>
        </w:rPr>
      </w:pPr>
      <w:r>
        <w:rPr>
          <w:rFonts w:ascii="Oswald" w:eastAsia="Oswald" w:hAnsi="Oswald" w:cs="Oswald"/>
          <w:b/>
          <w:sz w:val="60"/>
          <w:szCs w:val="60"/>
        </w:rPr>
        <w:t xml:space="preserve">                           </w:t>
      </w:r>
      <w:r>
        <w:rPr>
          <w:rFonts w:ascii="Oswald" w:eastAsia="Oswald" w:hAnsi="Oswald" w:cs="Oswald"/>
          <w:b/>
          <w:sz w:val="60"/>
          <w:szCs w:val="60"/>
        </w:rPr>
        <w:t xml:space="preserve"> </w:t>
      </w:r>
    </w:p>
    <w:p w:rsidR="006A5D56" w:rsidRDefault="006A5D56">
      <w:pPr>
        <w:spacing w:line="240" w:lineRule="auto"/>
        <w:jc w:val="center"/>
        <w:rPr>
          <w:rFonts w:ascii="Oswald" w:eastAsia="Oswald" w:hAnsi="Oswald" w:cs="Oswald"/>
          <w:b/>
          <w:sz w:val="60"/>
          <w:szCs w:val="60"/>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tbl>
      <w:tblPr>
        <w:tblStyle w:val="afffb"/>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tblGrid>
      <w:tr w:rsidR="006A5D56">
        <w:trPr>
          <w:trHeight w:val="7700"/>
        </w:trPr>
        <w:tc>
          <w:tcPr>
            <w:tcW w:w="8100" w:type="dxa"/>
            <w:shd w:val="clear" w:color="auto" w:fill="auto"/>
            <w:tcMar>
              <w:top w:w="100" w:type="dxa"/>
              <w:left w:w="100" w:type="dxa"/>
              <w:bottom w:w="100" w:type="dxa"/>
              <w:right w:w="100" w:type="dxa"/>
            </w:tcMar>
          </w:tcPr>
          <w:p w:rsidR="006A5D56" w:rsidRDefault="00080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Lisa Roll, political cartoonist, </w:t>
            </w:r>
            <w:r>
              <w:rPr>
                <w:noProof/>
              </w:rPr>
              <w:drawing>
                <wp:anchor distT="114300" distB="114300" distL="114300" distR="114300" simplePos="0" relativeHeight="251660288" behindDoc="0" locked="0" layoutInCell="1" hidden="0" allowOverlap="1">
                  <wp:simplePos x="0" y="0"/>
                  <wp:positionH relativeFrom="column">
                    <wp:posOffset>47627</wp:posOffset>
                  </wp:positionH>
                  <wp:positionV relativeFrom="paragraph">
                    <wp:posOffset>47627</wp:posOffset>
                  </wp:positionV>
                  <wp:extent cx="4929188" cy="3797542"/>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4929188" cy="3797542"/>
                          </a:xfrm>
                          <a:prstGeom prst="rect">
                            <a:avLst/>
                          </a:prstGeom>
                          <a:ln/>
                        </pic:spPr>
                      </pic:pic>
                    </a:graphicData>
                  </a:graphic>
                </wp:anchor>
              </w:drawing>
            </w:r>
          </w:p>
        </w:tc>
      </w:tr>
    </w:tbl>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w:t>
      </w:r>
      <w:r>
        <w:rPr>
          <w:rFonts w:ascii="Times New Roman" w:eastAsia="Times New Roman" w:hAnsi="Times New Roman" w:cs="Times New Roman"/>
          <w:sz w:val="24"/>
          <w:szCs w:val="24"/>
        </w:rPr>
        <w:t>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6A5D56">
      <w:pPr>
        <w:spacing w:line="240" w:lineRule="auto"/>
        <w:rPr>
          <w:rFonts w:ascii="Times New Roman" w:eastAsia="Times New Roman" w:hAnsi="Times New Roman" w:cs="Times New Roman"/>
          <w:sz w:val="24"/>
          <w:szCs w:val="24"/>
        </w:rPr>
      </w:pPr>
    </w:p>
    <w:p w:rsidR="006A5D56" w:rsidRDefault="006A5D56">
      <w:pPr>
        <w:spacing w:line="240" w:lineRule="auto"/>
        <w:rPr>
          <w:rFonts w:ascii="Times New Roman" w:eastAsia="Times New Roman" w:hAnsi="Times New Roman" w:cs="Times New Roman"/>
          <w:sz w:val="24"/>
          <w:szCs w:val="24"/>
        </w:rPr>
      </w:pP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Corroboration</w:t>
      </w:r>
    </w:p>
    <w:p w:rsidR="006A5D56" w:rsidRDefault="000803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6A5D56" w:rsidRDefault="0008032C">
      <w:pPr>
        <w:spacing w:line="240" w:lineRule="auto"/>
        <w:rPr>
          <w:rFonts w:ascii="Oswald" w:eastAsia="Oswald" w:hAnsi="Oswald" w:cs="Oswald"/>
          <w:b/>
          <w:sz w:val="60"/>
          <w:szCs w:val="60"/>
        </w:rPr>
      </w:pPr>
      <w:r>
        <w:rPr>
          <w:rFonts w:ascii="Oswald" w:eastAsia="Oswald" w:hAnsi="Oswald" w:cs="Oswald"/>
          <w:b/>
          <w:sz w:val="60"/>
          <w:szCs w:val="60"/>
        </w:rPr>
        <w:t xml:space="preserve">                          </w:t>
      </w:r>
      <w:r>
        <w:rPr>
          <w:rFonts w:ascii="Oswald" w:eastAsia="Oswald" w:hAnsi="Oswald" w:cs="Oswald"/>
          <w:b/>
          <w:sz w:val="60"/>
          <w:szCs w:val="60"/>
        </w:rPr>
        <w:t xml:space="preserve">  </w:t>
      </w: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08032C">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________________________________________</w:t>
      </w:r>
    </w:p>
    <w:p w:rsidR="006A5D56" w:rsidRDefault="0008032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SOS Worksheet</w:t>
      </w:r>
    </w:p>
    <w:p w:rsidR="006A5D56" w:rsidRDefault="0008032C">
      <w:pPr>
        <w:rPr>
          <w:rFonts w:ascii="Times New Roman" w:eastAsia="Times New Roman" w:hAnsi="Times New Roman" w:cs="Times New Roman"/>
          <w:sz w:val="28"/>
          <w:szCs w:val="28"/>
        </w:rPr>
      </w:pPr>
      <w:r>
        <w:rPr>
          <w:rFonts w:ascii="Times New Roman" w:eastAsia="Times New Roman" w:hAnsi="Times New Roman" w:cs="Times New Roman"/>
          <w:sz w:val="28"/>
          <w:szCs w:val="28"/>
        </w:rPr>
        <w:t>Statement:     Business cycles determine economic expansion and declination while hope is the desire for something to happen.</w:t>
      </w:r>
    </w:p>
    <w:p w:rsidR="006A5D56" w:rsidRDefault="006A5D56">
      <w:pPr>
        <w:rPr>
          <w:rFonts w:ascii="Times New Roman" w:eastAsia="Times New Roman" w:hAnsi="Times New Roman" w:cs="Times New Roman"/>
          <w:sz w:val="28"/>
          <w:szCs w:val="28"/>
        </w:rPr>
      </w:pPr>
    </w:p>
    <w:p w:rsidR="006A5D56" w:rsidRDefault="0008032C">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does this statement mean to you?</w:t>
      </w:r>
    </w:p>
    <w:p w:rsidR="006A5D56" w:rsidRDefault="0008032C">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 </w:t>
      </w:r>
    </w:p>
    <w:p w:rsidR="006A5D56" w:rsidRDefault="006A5D56">
      <w:pPr>
        <w:rPr>
          <w:rFonts w:ascii="Times New Roman" w:eastAsia="Times New Roman" w:hAnsi="Times New Roman" w:cs="Times New Roman"/>
          <w:sz w:val="28"/>
          <w:szCs w:val="28"/>
        </w:rPr>
      </w:pPr>
    </w:p>
    <w:p w:rsidR="006A5D56" w:rsidRDefault="0008032C">
      <w:pPr>
        <w:rPr>
          <w:rFonts w:ascii="Times New Roman" w:eastAsia="Times New Roman" w:hAnsi="Times New Roman" w:cs="Times New Roman"/>
          <w:sz w:val="28"/>
          <w:szCs w:val="28"/>
        </w:rPr>
      </w:pPr>
      <w:r>
        <w:rPr>
          <w:rFonts w:ascii="Times New Roman" w:eastAsia="Times New Roman" w:hAnsi="Times New Roman" w:cs="Times New Roman"/>
          <w:sz w:val="28"/>
          <w:szCs w:val="28"/>
        </w:rPr>
        <w:t>From what you have learned so far, do you believe business cycles or hope stimulate the economy?</w:t>
      </w:r>
    </w:p>
    <w:p w:rsidR="006A5D56" w:rsidRDefault="006A5D56">
      <w:pPr>
        <w:rPr>
          <w:rFonts w:ascii="Times New Roman" w:eastAsia="Times New Roman" w:hAnsi="Times New Roman" w:cs="Times New Roman"/>
          <w:sz w:val="28"/>
          <w:szCs w:val="28"/>
        </w:rPr>
      </w:pPr>
    </w:p>
    <w:p w:rsidR="006A5D56" w:rsidRDefault="0008032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Opinion:             </w:t>
      </w:r>
      <w:r>
        <w:rPr>
          <w:rFonts w:ascii="Times New Roman" w:eastAsia="Times New Roman" w:hAnsi="Times New Roman" w:cs="Times New Roman"/>
          <w:sz w:val="28"/>
          <w:szCs w:val="28"/>
        </w:rPr>
        <w:t xml:space="preserve">   Failure?                                    Success?                                                </w:t>
      </w:r>
    </w:p>
    <w:p w:rsidR="006A5D56" w:rsidRDefault="006A5D56">
      <w:pPr>
        <w:rPr>
          <w:rFonts w:ascii="Times New Roman" w:eastAsia="Times New Roman" w:hAnsi="Times New Roman" w:cs="Times New Roman"/>
          <w:sz w:val="28"/>
          <w:szCs w:val="28"/>
        </w:rPr>
      </w:pPr>
    </w:p>
    <w:p w:rsidR="006A5D56" w:rsidRDefault="0008032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Support:                   Why? Support your opinion based on lecture notes…… Include 3 justifications for your answer.   </w:t>
      </w:r>
    </w:p>
    <w:p w:rsidR="006A5D56" w:rsidRDefault="006A5D56">
      <w:pPr>
        <w:rPr>
          <w:rFonts w:ascii="Times New Roman" w:eastAsia="Times New Roman" w:hAnsi="Times New Roman" w:cs="Times New Roman"/>
          <w:sz w:val="28"/>
          <w:szCs w:val="28"/>
        </w:rPr>
      </w:pPr>
    </w:p>
    <w:p w:rsidR="006A5D56" w:rsidRDefault="0008032C">
      <w:pPr>
        <w:rPr>
          <w:rFonts w:ascii="Times New Roman" w:eastAsia="Times New Roman" w:hAnsi="Times New Roman" w:cs="Times New Roman"/>
          <w:sz w:val="96"/>
          <w:szCs w:val="96"/>
        </w:rPr>
      </w:pPr>
      <w:r>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w:t>
      </w:r>
    </w:p>
    <w:p w:rsidR="006A5D56" w:rsidRDefault="006A5D56">
      <w:pPr>
        <w:spacing w:before="240" w:after="240"/>
        <w:rPr>
          <w:rFonts w:ascii="Times New Roman" w:eastAsia="Times New Roman" w:hAnsi="Times New Roman" w:cs="Times New Roman"/>
          <w:sz w:val="96"/>
          <w:szCs w:val="96"/>
        </w:rPr>
      </w:pPr>
    </w:p>
    <w:p w:rsidR="006A5D56" w:rsidRDefault="006A5D56">
      <w:pPr>
        <w:spacing w:before="240" w:after="240"/>
        <w:rPr>
          <w:rFonts w:ascii="Times New Roman" w:eastAsia="Times New Roman" w:hAnsi="Times New Roman" w:cs="Times New Roman"/>
          <w:sz w:val="96"/>
          <w:szCs w:val="96"/>
        </w:rPr>
      </w:pPr>
    </w:p>
    <w:p w:rsidR="006A5D56" w:rsidRDefault="006A5D56">
      <w:pPr>
        <w:spacing w:before="240" w:after="240"/>
        <w:rPr>
          <w:rFonts w:ascii="Times New Roman" w:eastAsia="Times New Roman" w:hAnsi="Times New Roman" w:cs="Times New Roman"/>
          <w:sz w:val="96"/>
          <w:szCs w:val="96"/>
        </w:rPr>
      </w:pPr>
    </w:p>
    <w:p w:rsidR="006A5D56" w:rsidRDefault="0008032C">
      <w:pPr>
        <w:spacing w:before="240" w:after="240"/>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CRQ</w:t>
      </w:r>
    </w:p>
    <w:p w:rsidR="006A5D56" w:rsidRDefault="006A5D56">
      <w:pPr>
        <w:spacing w:before="240" w:after="240"/>
        <w:rPr>
          <w:rFonts w:ascii="Times New Roman" w:eastAsia="Times New Roman" w:hAnsi="Times New Roman" w:cs="Times New Roman"/>
          <w:sz w:val="96"/>
          <w:szCs w:val="96"/>
        </w:rPr>
      </w:pPr>
    </w:p>
    <w:p w:rsidR="006A5D56" w:rsidRDefault="006A5D56">
      <w:pPr>
        <w:spacing w:before="240" w:after="240"/>
        <w:rPr>
          <w:rFonts w:ascii="Times New Roman" w:eastAsia="Times New Roman" w:hAnsi="Times New Roman" w:cs="Times New Roman"/>
          <w:sz w:val="96"/>
          <w:szCs w:val="96"/>
        </w:rPr>
      </w:pPr>
    </w:p>
    <w:p w:rsidR="006A5D56" w:rsidRDefault="006A5D56">
      <w:pPr>
        <w:spacing w:before="240" w:after="240"/>
        <w:jc w:val="center"/>
        <w:rPr>
          <w:rFonts w:ascii="Calibri" w:eastAsia="Calibri" w:hAnsi="Calibri" w:cs="Calibri"/>
          <w:sz w:val="48"/>
          <w:szCs w:val="48"/>
        </w:rPr>
      </w:pPr>
    </w:p>
    <w:p w:rsidR="006A5D56" w:rsidRDefault="006A5D56">
      <w:pPr>
        <w:spacing w:before="240" w:after="240"/>
        <w:jc w:val="center"/>
        <w:rPr>
          <w:rFonts w:ascii="Calibri" w:eastAsia="Calibri" w:hAnsi="Calibri" w:cs="Calibri"/>
          <w:sz w:val="48"/>
          <w:szCs w:val="48"/>
        </w:rPr>
      </w:pPr>
    </w:p>
    <w:p w:rsidR="006A5D56" w:rsidRDefault="006A5D56">
      <w:pPr>
        <w:spacing w:before="240" w:after="240"/>
        <w:jc w:val="center"/>
        <w:rPr>
          <w:rFonts w:ascii="Calibri" w:eastAsia="Calibri" w:hAnsi="Calibri" w:cs="Calibri"/>
          <w:sz w:val="48"/>
          <w:szCs w:val="48"/>
        </w:rPr>
      </w:pPr>
    </w:p>
    <w:p w:rsidR="006A5D56" w:rsidRDefault="0008032C">
      <w:pPr>
        <w:spacing w:before="240" w:after="240"/>
        <w:jc w:val="center"/>
        <w:rPr>
          <w:rFonts w:ascii="Calibri" w:eastAsia="Calibri" w:hAnsi="Calibri" w:cs="Calibri"/>
          <w:sz w:val="48"/>
          <w:szCs w:val="48"/>
        </w:rPr>
      </w:pPr>
      <w:r>
        <w:rPr>
          <w:rFonts w:ascii="Calibri" w:eastAsia="Calibri" w:hAnsi="Calibri" w:cs="Calibri"/>
          <w:sz w:val="48"/>
          <w:szCs w:val="48"/>
        </w:rPr>
        <w:t>Part II</w:t>
      </w:r>
    </w:p>
    <w:p w:rsidR="006A5D56" w:rsidRDefault="0008032C">
      <w:pPr>
        <w:spacing w:before="240" w:after="240"/>
        <w:jc w:val="center"/>
        <w:rPr>
          <w:rFonts w:ascii="Calibri" w:eastAsia="Calibri" w:hAnsi="Calibri" w:cs="Calibri"/>
          <w:sz w:val="48"/>
          <w:szCs w:val="48"/>
        </w:rPr>
      </w:pPr>
      <w:r>
        <w:rPr>
          <w:rFonts w:ascii="Calibri" w:eastAsia="Calibri" w:hAnsi="Calibri" w:cs="Calibri"/>
          <w:sz w:val="48"/>
          <w:szCs w:val="48"/>
        </w:rPr>
        <w:t>SHORT-ANSWER CONSTRUCTED RESPONSE QUESTIONS (CRQ)</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lastRenderedPageBreak/>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These questions are based on the accompanying documents and are designed to test your ability to work with historical documents. Each Constructed Response Question (CRQ) Set is made up of two documents. S</w:t>
      </w:r>
      <w:r>
        <w:rPr>
          <w:rFonts w:ascii="Calibri" w:eastAsia="Calibri" w:hAnsi="Calibri" w:cs="Calibri"/>
          <w:sz w:val="24"/>
          <w:szCs w:val="24"/>
        </w:rPr>
        <w:t>ome of these documents have been edited for the purposes of this question. Keep in mind that the language and images used in a document may reflect the historical context of the time in which it was created.</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00"/>
        <w:jc w:val="center"/>
        <w:rPr>
          <w:rFonts w:ascii="Calibri" w:eastAsia="Calibri" w:hAnsi="Calibri" w:cs="Calibri"/>
          <w:sz w:val="24"/>
          <w:szCs w:val="24"/>
        </w:rPr>
      </w:pPr>
      <w:r>
        <w:rPr>
          <w:rFonts w:ascii="Calibri" w:eastAsia="Calibri" w:hAnsi="Calibri" w:cs="Calibri"/>
          <w:sz w:val="24"/>
          <w:szCs w:val="24"/>
        </w:rPr>
        <w:t>In developing your answers to Part II, be su</w:t>
      </w:r>
      <w:r>
        <w:rPr>
          <w:rFonts w:ascii="Calibri" w:eastAsia="Calibri" w:hAnsi="Calibri" w:cs="Calibri"/>
          <w:sz w:val="24"/>
          <w:szCs w:val="24"/>
        </w:rPr>
        <w:t>re to keep these explanations in mind:</w:t>
      </w:r>
    </w:p>
    <w:p w:rsidR="006A5D56" w:rsidRDefault="0008032C">
      <w:pPr>
        <w:spacing w:before="240" w:after="200"/>
        <w:jc w:val="both"/>
        <w:rPr>
          <w:rFonts w:ascii="Calibri" w:eastAsia="Calibri" w:hAnsi="Calibri" w:cs="Calibri"/>
          <w:b/>
          <w:sz w:val="24"/>
          <w:szCs w:val="24"/>
        </w:rPr>
      </w:pPr>
      <w:r>
        <w:rPr>
          <w:rFonts w:ascii="Calibri" w:eastAsia="Calibri" w:hAnsi="Calibri" w:cs="Calibri"/>
          <w:b/>
          <w:sz w:val="24"/>
          <w:szCs w:val="24"/>
        </w:rPr>
        <w:t xml:space="preserve"> </w:t>
      </w:r>
    </w:p>
    <w:p w:rsidR="006A5D56" w:rsidRDefault="0008032C">
      <w:pPr>
        <w:spacing w:before="240" w:after="200"/>
        <w:jc w:val="both"/>
        <w:rPr>
          <w:rFonts w:ascii="Calibri" w:eastAsia="Calibri" w:hAnsi="Calibri" w:cs="Calibri"/>
          <w:sz w:val="24"/>
          <w:szCs w:val="24"/>
        </w:rPr>
      </w:pPr>
      <w:r>
        <w:rPr>
          <w:rFonts w:ascii="Calibri" w:eastAsia="Calibri" w:hAnsi="Calibri" w:cs="Calibri"/>
          <w:b/>
          <w:sz w:val="24"/>
          <w:szCs w:val="24"/>
        </w:rPr>
        <w:t>Identify—</w:t>
      </w:r>
      <w:r>
        <w:rPr>
          <w:rFonts w:ascii="Calibri" w:eastAsia="Calibri" w:hAnsi="Calibri" w:cs="Calibri"/>
          <w:sz w:val="24"/>
          <w:szCs w:val="24"/>
        </w:rPr>
        <w:t>means to put a name to or to name.</w:t>
      </w:r>
    </w:p>
    <w:p w:rsidR="006A5D56" w:rsidRDefault="0008032C">
      <w:pPr>
        <w:spacing w:before="240" w:after="200"/>
        <w:jc w:val="both"/>
        <w:rPr>
          <w:rFonts w:ascii="Calibri" w:eastAsia="Calibri" w:hAnsi="Calibri" w:cs="Calibri"/>
          <w:sz w:val="24"/>
          <w:szCs w:val="24"/>
        </w:rPr>
      </w:pPr>
      <w:r>
        <w:rPr>
          <w:rFonts w:ascii="Calibri" w:eastAsia="Calibri" w:hAnsi="Calibri" w:cs="Calibri"/>
          <w:b/>
          <w:sz w:val="24"/>
          <w:szCs w:val="24"/>
        </w:rPr>
        <w:t>Explain—</w:t>
      </w:r>
      <w:r>
        <w:rPr>
          <w:rFonts w:ascii="Calibri" w:eastAsia="Calibri" w:hAnsi="Calibri" w:cs="Calibri"/>
          <w:sz w:val="24"/>
          <w:szCs w:val="24"/>
        </w:rPr>
        <w:t>means to make plain or understandable; to give reasons for or causes of; to show the logical development or relationship of something.</w:t>
      </w:r>
    </w:p>
    <w:p w:rsidR="006A5D56" w:rsidRDefault="0008032C">
      <w:pPr>
        <w:spacing w:before="240" w:after="240"/>
        <w:rPr>
          <w:rFonts w:ascii="Calibri" w:eastAsia="Calibri" w:hAnsi="Calibri" w:cs="Calibri"/>
          <w:b/>
          <w:sz w:val="24"/>
          <w:szCs w:val="24"/>
        </w:rPr>
      </w:pPr>
      <w:r>
        <w:rPr>
          <w:rFonts w:ascii="Calibri" w:eastAsia="Calibri" w:hAnsi="Calibri" w:cs="Calibri"/>
          <w:b/>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b/>
          <w:sz w:val="24"/>
          <w:szCs w:val="24"/>
        </w:rPr>
      </w:pPr>
      <w:r>
        <w:rPr>
          <w:rFonts w:ascii="Calibri" w:eastAsia="Calibri" w:hAnsi="Calibri" w:cs="Calibri"/>
          <w:b/>
          <w:sz w:val="24"/>
          <w:szCs w:val="24"/>
        </w:rPr>
        <w:t>Document 1</w:t>
      </w:r>
    </w:p>
    <w:p w:rsidR="006A5D56" w:rsidRDefault="0008032C">
      <w:pPr>
        <w:spacing w:before="240" w:after="240"/>
        <w:rPr>
          <w:rFonts w:ascii="Calibri" w:eastAsia="Calibri" w:hAnsi="Calibri" w:cs="Calibri"/>
          <w:sz w:val="24"/>
          <w:szCs w:val="24"/>
        </w:rPr>
      </w:pPr>
      <w:r>
        <w:rPr>
          <w:rFonts w:ascii="Calibri" w:eastAsia="Calibri" w:hAnsi="Calibri" w:cs="Calibri"/>
          <w:b/>
          <w:sz w:val="24"/>
          <w:szCs w:val="24"/>
        </w:rPr>
        <w:lastRenderedPageBreak/>
        <w:t xml:space="preserve"> </w:t>
      </w:r>
      <w:r>
        <w:rPr>
          <w:rFonts w:ascii="Calibri" w:eastAsia="Calibri" w:hAnsi="Calibri" w:cs="Calibri"/>
          <w:b/>
          <w:noProof/>
          <w:sz w:val="24"/>
          <w:szCs w:val="24"/>
        </w:rPr>
        <w:drawing>
          <wp:inline distT="114300" distB="114300" distL="114300" distR="114300">
            <wp:extent cx="5705475" cy="319087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5705475" cy="3190875"/>
                    </a:xfrm>
                    <a:prstGeom prst="rect">
                      <a:avLst/>
                    </a:prstGeom>
                    <a:ln/>
                  </pic:spPr>
                </pic:pic>
              </a:graphicData>
            </a:graphic>
          </wp:inline>
        </w:drawing>
      </w:r>
    </w:p>
    <w:tbl>
      <w:tblPr>
        <w:tblStyle w:val="afffc"/>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A5D56">
        <w:trPr>
          <w:trHeight w:val="7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29.  Based off this political cartoon, who wrote it and why is it important to economics?</w:t>
            </w:r>
          </w:p>
        </w:tc>
      </w:tr>
      <w:tr w:rsidR="006A5D56">
        <w:trPr>
          <w:trHeight w:val="516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tc>
      </w:tr>
    </w:tbl>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lastRenderedPageBreak/>
        <w:t xml:space="preserve"> </w:t>
      </w:r>
    </w:p>
    <w:tbl>
      <w:tblPr>
        <w:tblStyle w:val="afffd"/>
        <w:tblW w:w="480" w:type="dxa"/>
        <w:tblBorders>
          <w:top w:val="nil"/>
          <w:left w:val="nil"/>
          <w:bottom w:val="nil"/>
          <w:right w:val="nil"/>
          <w:insideH w:val="nil"/>
          <w:insideV w:val="nil"/>
        </w:tblBorders>
        <w:tblLayout w:type="fixed"/>
        <w:tblLook w:val="0600" w:firstRow="0" w:lastRow="0" w:firstColumn="0" w:lastColumn="0" w:noHBand="1" w:noVBand="1"/>
      </w:tblPr>
      <w:tblGrid>
        <w:gridCol w:w="480"/>
      </w:tblGrid>
      <w:tr w:rsidR="006A5D56">
        <w:trPr>
          <w:trHeight w:val="48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D56" w:rsidRDefault="0008032C">
            <w:pPr>
              <w:spacing w:before="240" w:after="240"/>
              <w:ind w:left="9820"/>
              <w:rPr>
                <w:rFonts w:ascii="Calibri" w:eastAsia="Calibri" w:hAnsi="Calibri" w:cs="Calibri"/>
                <w:color w:val="FF0000"/>
                <w:sz w:val="24"/>
                <w:szCs w:val="24"/>
              </w:rPr>
            </w:pPr>
            <w:r>
              <w:rPr>
                <w:rFonts w:ascii="Calibri" w:eastAsia="Calibri" w:hAnsi="Calibri" w:cs="Calibri"/>
                <w:color w:val="FF0000"/>
                <w:sz w:val="24"/>
                <w:szCs w:val="24"/>
              </w:rPr>
              <w:t xml:space="preserve"> </w:t>
            </w:r>
          </w:p>
        </w:tc>
      </w:tr>
    </w:tbl>
    <w:p w:rsidR="006A5D56" w:rsidRDefault="0008032C">
      <w:pPr>
        <w:spacing w:before="240" w:after="240"/>
        <w:rPr>
          <w:rFonts w:ascii="Calibri" w:eastAsia="Calibri" w:hAnsi="Calibri" w:cs="Calibri"/>
          <w:b/>
          <w:sz w:val="24"/>
          <w:szCs w:val="24"/>
        </w:rPr>
      </w:pPr>
      <w:r>
        <w:rPr>
          <w:rFonts w:ascii="Calibri" w:eastAsia="Calibri" w:hAnsi="Calibri" w:cs="Calibri"/>
          <w:b/>
          <w:sz w:val="24"/>
          <w:szCs w:val="24"/>
        </w:rPr>
        <w:t>Document 2</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color w:val="002359"/>
          <w:sz w:val="24"/>
          <w:szCs w:val="24"/>
        </w:rPr>
      </w:pPr>
      <w:r>
        <w:rPr>
          <w:color w:val="002359"/>
          <w:sz w:val="24"/>
          <w:szCs w:val="24"/>
        </w:rPr>
        <w:t>October 22, 1933: Fireside Chat 4: On Economic Progress</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tbl>
      <w:tblPr>
        <w:tblStyle w:val="afffe"/>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A5D56">
        <w:trPr>
          <w:trHeight w:val="79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D56" w:rsidRDefault="0008032C">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It has been three months since I have talked with the people of this country about our national problems; but during this period many things have happened, and I am glad to say that the major part of them have greatly helped the well-being of the average c</w:t>
            </w:r>
            <w:r>
              <w:rPr>
                <w:rFonts w:ascii="Calibri" w:eastAsia="Calibri" w:hAnsi="Calibri" w:cs="Calibri"/>
                <w:sz w:val="24"/>
                <w:szCs w:val="24"/>
              </w:rPr>
              <w:t>itizens.</w:t>
            </w:r>
          </w:p>
          <w:p w:rsidR="006A5D56" w:rsidRDefault="0008032C">
            <w:pPr>
              <w:spacing w:before="240" w:after="240"/>
              <w:jc w:val="both"/>
              <w:rPr>
                <w:rFonts w:ascii="Calibri" w:eastAsia="Calibri" w:hAnsi="Calibri" w:cs="Calibri"/>
                <w:sz w:val="24"/>
                <w:szCs w:val="24"/>
              </w:rPr>
            </w:pPr>
            <w:r>
              <w:rPr>
                <w:rFonts w:ascii="Calibri" w:eastAsia="Calibri" w:hAnsi="Calibri" w:cs="Calibri"/>
                <w:sz w:val="24"/>
                <w:szCs w:val="24"/>
              </w:rPr>
              <w:t>Because, in every step which your Government is taking we are thinking in terms of the average of you -- in the old words, "the greatest good to the greatest number" -- we, as reasonable people, cannot expect to bring definite benefits to every pe</w:t>
            </w:r>
            <w:r>
              <w:rPr>
                <w:rFonts w:ascii="Calibri" w:eastAsia="Calibri" w:hAnsi="Calibri" w:cs="Calibri"/>
                <w:sz w:val="24"/>
                <w:szCs w:val="24"/>
              </w:rPr>
              <w:t>rson or to every occupation or business, or industry or agriculture. In the same way, no reasonable person can expect that in this short space of time, during which new machinery had to be not only put to work, but first set up, that every locality in ever</w:t>
            </w:r>
            <w:r>
              <w:rPr>
                <w:rFonts w:ascii="Calibri" w:eastAsia="Calibri" w:hAnsi="Calibri" w:cs="Calibri"/>
                <w:sz w:val="24"/>
                <w:szCs w:val="24"/>
              </w:rPr>
              <w:t>y one of the 48 states of the country could share equally and simultaneously in the trend to better times.</w:t>
            </w:r>
          </w:p>
          <w:p w:rsidR="006A5D56" w:rsidRDefault="0008032C">
            <w:pPr>
              <w:spacing w:before="240" w:after="240"/>
              <w:jc w:val="both"/>
              <w:rPr>
                <w:rFonts w:ascii="Calibri" w:eastAsia="Calibri" w:hAnsi="Calibri" w:cs="Calibri"/>
                <w:sz w:val="24"/>
                <w:szCs w:val="24"/>
              </w:rPr>
            </w:pPr>
            <w:r>
              <w:rPr>
                <w:rFonts w:ascii="Calibri" w:eastAsia="Calibri" w:hAnsi="Calibri" w:cs="Calibri"/>
                <w:sz w:val="24"/>
                <w:szCs w:val="24"/>
              </w:rPr>
              <w:t xml:space="preserve">The whole picture, however -- the average of the whole territory from coast to coast -- the average of the whole population of 120,000,000 people -- </w:t>
            </w:r>
            <w:r>
              <w:rPr>
                <w:rFonts w:ascii="Calibri" w:eastAsia="Calibri" w:hAnsi="Calibri" w:cs="Calibri"/>
                <w:sz w:val="24"/>
                <w:szCs w:val="24"/>
              </w:rPr>
              <w:t>shows to any person willing to look, facts and action of which you and I can be proud.</w:t>
            </w:r>
          </w:p>
          <w:p w:rsidR="006A5D56" w:rsidRDefault="0008032C">
            <w:pPr>
              <w:spacing w:before="240" w:after="240"/>
              <w:jc w:val="both"/>
              <w:rPr>
                <w:rFonts w:ascii="Calibri" w:eastAsia="Calibri" w:hAnsi="Calibri" w:cs="Calibri"/>
                <w:sz w:val="24"/>
                <w:szCs w:val="24"/>
              </w:rPr>
            </w:pPr>
            <w:r>
              <w:rPr>
                <w:rFonts w:ascii="Calibri" w:eastAsia="Calibri" w:hAnsi="Calibri" w:cs="Calibri"/>
                <w:sz w:val="24"/>
                <w:szCs w:val="24"/>
              </w:rPr>
              <w:t>In the early spring of this year there were actually and proportionately more people out of work in this country than in any other nation in the world. Fair estimates sh</w:t>
            </w:r>
            <w:r>
              <w:rPr>
                <w:rFonts w:ascii="Calibri" w:eastAsia="Calibri" w:hAnsi="Calibri" w:cs="Calibri"/>
                <w:sz w:val="24"/>
                <w:szCs w:val="24"/>
              </w:rPr>
              <w:t>owed 12 or 13 millions unemployed last March. Among those there were, of course, several millions who could be classed as normally unemployed -- people who worked occasionally when they felt like it, and others who preferred not to work at all. It seems, t</w:t>
            </w:r>
            <w:r>
              <w:rPr>
                <w:rFonts w:ascii="Calibri" w:eastAsia="Calibri" w:hAnsi="Calibri" w:cs="Calibri"/>
                <w:sz w:val="24"/>
                <w:szCs w:val="24"/>
              </w:rPr>
              <w:t xml:space="preserve">herefore, fair to say that there were about 10 millions of our citizens who earnestly, and in many cases hungrily, were seeking work and could not get it. Of these, in the short space of a few months, I am convinced that at least 4 </w:t>
            </w:r>
            <w:r>
              <w:rPr>
                <w:rFonts w:ascii="Calibri" w:eastAsia="Calibri" w:hAnsi="Calibri" w:cs="Calibri"/>
                <w:sz w:val="24"/>
                <w:szCs w:val="24"/>
              </w:rPr>
              <w:lastRenderedPageBreak/>
              <w:t>millions have been given</w:t>
            </w:r>
            <w:r>
              <w:rPr>
                <w:rFonts w:ascii="Calibri" w:eastAsia="Calibri" w:hAnsi="Calibri" w:cs="Calibri"/>
                <w:sz w:val="24"/>
                <w:szCs w:val="24"/>
              </w:rPr>
              <w:t xml:space="preserve"> employment -- or, saying it another way, 40 percent of those seeking work have found it.</w:t>
            </w:r>
          </w:p>
          <w:p w:rsidR="006A5D56" w:rsidRDefault="0008032C">
            <w:pPr>
              <w:spacing w:before="240" w:after="240"/>
              <w:jc w:val="both"/>
              <w:rPr>
                <w:rFonts w:ascii="Calibri" w:eastAsia="Calibri" w:hAnsi="Calibri" w:cs="Calibri"/>
                <w:sz w:val="24"/>
                <w:szCs w:val="24"/>
              </w:rPr>
            </w:pPr>
            <w:r>
              <w:rPr>
                <w:rFonts w:ascii="Calibri" w:eastAsia="Calibri" w:hAnsi="Calibri" w:cs="Calibri"/>
                <w:sz w:val="24"/>
                <w:szCs w:val="24"/>
              </w:rPr>
              <w:t>That does not mean, my friends, that I am satisfied, or that you are satisfied that our work is ended. We have a long way to go but we are on the way.</w:t>
            </w:r>
          </w:p>
          <w:p w:rsidR="006A5D56" w:rsidRDefault="0008032C">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tc>
      </w:tr>
    </w:tbl>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tbl>
      <w:tblPr>
        <w:tblStyle w:val="affff"/>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A5D56">
        <w:trPr>
          <w:trHeight w:val="7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5D56" w:rsidRDefault="0008032C">
            <w:pPr>
              <w:spacing w:before="240" w:after="240"/>
              <w:jc w:val="both"/>
              <w:rPr>
                <w:rFonts w:ascii="Calibri" w:eastAsia="Calibri" w:hAnsi="Calibri" w:cs="Calibri"/>
                <w:sz w:val="24"/>
                <w:szCs w:val="24"/>
              </w:rPr>
            </w:pPr>
            <w:r>
              <w:rPr>
                <w:rFonts w:ascii="Calibri" w:eastAsia="Calibri" w:hAnsi="Calibri" w:cs="Calibri"/>
                <w:sz w:val="24"/>
                <w:szCs w:val="24"/>
              </w:rPr>
              <w:t xml:space="preserve">30. Based on this excerpt, identify who wrote this and what is the importance of this document? </w:t>
            </w:r>
          </w:p>
        </w:tc>
      </w:tr>
      <w:tr w:rsidR="006A5D56">
        <w:trPr>
          <w:trHeight w:val="678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tc>
      </w:tr>
    </w:tbl>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6A5D56" w:rsidRDefault="006A5D56">
      <w:pPr>
        <w:spacing w:before="240" w:after="240"/>
        <w:rPr>
          <w:sz w:val="24"/>
          <w:szCs w:val="24"/>
        </w:rPr>
      </w:pPr>
    </w:p>
    <w:p w:rsidR="006A5D56" w:rsidRDefault="0008032C">
      <w:pPr>
        <w:spacing w:before="240" w:after="240"/>
        <w:jc w:val="both"/>
        <w:rPr>
          <w:rFonts w:ascii="Calibri" w:eastAsia="Calibri" w:hAnsi="Calibri" w:cs="Calibri"/>
          <w:b/>
          <w:sz w:val="24"/>
          <w:szCs w:val="24"/>
        </w:rPr>
      </w:pPr>
      <w:r>
        <w:rPr>
          <w:rFonts w:ascii="Calibri" w:eastAsia="Calibri" w:hAnsi="Calibri" w:cs="Calibri"/>
          <w:b/>
          <w:sz w:val="24"/>
          <w:szCs w:val="24"/>
        </w:rPr>
        <w:t>Base your answer to question 31 on both Documents 1 and 2 and on your knowledge of social studies.</w:t>
      </w:r>
    </w:p>
    <w:p w:rsidR="006A5D56" w:rsidRDefault="0008032C">
      <w:pPr>
        <w:spacing w:before="240" w:after="240"/>
        <w:jc w:val="both"/>
        <w:rPr>
          <w:rFonts w:ascii="Calibri" w:eastAsia="Calibri" w:hAnsi="Calibri" w:cs="Calibri"/>
          <w:sz w:val="24"/>
          <w:szCs w:val="24"/>
        </w:rPr>
      </w:pPr>
      <w:r>
        <w:rPr>
          <w:rFonts w:ascii="Calibri" w:eastAsia="Calibri" w:hAnsi="Calibri" w:cs="Calibri"/>
          <w:b/>
          <w:sz w:val="24"/>
          <w:szCs w:val="24"/>
        </w:rPr>
        <w:t xml:space="preserve"> Cause </w:t>
      </w:r>
      <w:r>
        <w:rPr>
          <w:rFonts w:ascii="Calibri" w:eastAsia="Calibri" w:hAnsi="Calibri" w:cs="Calibri"/>
          <w:sz w:val="24"/>
          <w:szCs w:val="24"/>
        </w:rPr>
        <w:t>- refers to something that contributes to the occurrence of an event, the rise of an idea, or the bringing about of a development.</w:t>
      </w:r>
    </w:p>
    <w:p w:rsidR="006A5D56" w:rsidRDefault="0008032C">
      <w:pPr>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rsidR="006A5D56" w:rsidRDefault="0008032C">
      <w:pPr>
        <w:spacing w:before="240" w:after="240"/>
        <w:jc w:val="both"/>
        <w:rPr>
          <w:rFonts w:ascii="Calibri" w:eastAsia="Calibri" w:hAnsi="Calibri" w:cs="Calibri"/>
          <w:sz w:val="24"/>
          <w:szCs w:val="24"/>
        </w:rPr>
      </w:pPr>
      <w:r>
        <w:rPr>
          <w:rFonts w:ascii="Calibri" w:eastAsia="Calibri" w:hAnsi="Calibri" w:cs="Calibri"/>
          <w:b/>
          <w:sz w:val="24"/>
          <w:szCs w:val="24"/>
        </w:rPr>
        <w:lastRenderedPageBreak/>
        <w:t xml:space="preserve">Effect </w:t>
      </w:r>
      <w:r>
        <w:rPr>
          <w:rFonts w:ascii="Calibri" w:eastAsia="Calibri" w:hAnsi="Calibri" w:cs="Calibri"/>
          <w:sz w:val="24"/>
          <w:szCs w:val="24"/>
        </w:rPr>
        <w:t>- refers to what happens as a consequence (result, impact, outcome) of an event, an idea, or a development.</w:t>
      </w:r>
    </w:p>
    <w:tbl>
      <w:tblPr>
        <w:tblStyle w:val="affff0"/>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A5D56">
        <w:trPr>
          <w:trHeight w:val="8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5D56" w:rsidRDefault="0008032C">
            <w:pPr>
              <w:spacing w:before="240" w:after="100"/>
              <w:jc w:val="both"/>
              <w:rPr>
                <w:rFonts w:ascii="Calibri" w:eastAsia="Calibri" w:hAnsi="Calibri" w:cs="Calibri"/>
                <w:sz w:val="24"/>
                <w:szCs w:val="24"/>
              </w:rPr>
            </w:pPr>
            <w:r>
              <w:rPr>
                <w:rFonts w:ascii="Calibri" w:eastAsia="Calibri" w:hAnsi="Calibri" w:cs="Calibri"/>
                <w:sz w:val="24"/>
                <w:szCs w:val="24"/>
              </w:rPr>
              <w:t xml:space="preserve">31.  Identify </w:t>
            </w:r>
            <w:r>
              <w:rPr>
                <w:rFonts w:ascii="Calibri" w:eastAsia="Calibri" w:hAnsi="Calibri" w:cs="Calibri"/>
                <w:b/>
                <w:i/>
                <w:sz w:val="24"/>
                <w:szCs w:val="24"/>
              </w:rPr>
              <w:t>and</w:t>
            </w:r>
            <w:r>
              <w:rPr>
                <w:rFonts w:ascii="Calibri" w:eastAsia="Calibri" w:hAnsi="Calibri" w:cs="Calibri"/>
                <w:sz w:val="24"/>
                <w:szCs w:val="24"/>
              </w:rPr>
              <w:t xml:space="preserve"> explain the cause-and-effect relationship associated with the events or ideas in documents 1 and 2.  Be sure to use evidence from </w:t>
            </w:r>
            <w:r>
              <w:rPr>
                <w:rFonts w:ascii="Calibri" w:eastAsia="Calibri" w:hAnsi="Calibri" w:cs="Calibri"/>
                <w:b/>
                <w:i/>
                <w:sz w:val="24"/>
                <w:szCs w:val="24"/>
              </w:rPr>
              <w:t>both</w:t>
            </w:r>
            <w:r>
              <w:rPr>
                <w:rFonts w:ascii="Calibri" w:eastAsia="Calibri" w:hAnsi="Calibri" w:cs="Calibri"/>
                <w:sz w:val="24"/>
                <w:szCs w:val="24"/>
              </w:rPr>
              <w:t xml:space="preserve"> documents 1 and 2 in your responses. </w:t>
            </w:r>
          </w:p>
        </w:tc>
      </w:tr>
      <w:tr w:rsidR="006A5D56">
        <w:trPr>
          <w:trHeight w:val="1150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t xml:space="preserve"> </w:t>
            </w:r>
          </w:p>
          <w:p w:rsidR="006A5D56" w:rsidRDefault="0008032C">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tc>
      </w:tr>
    </w:tbl>
    <w:p w:rsidR="006A5D56" w:rsidRDefault="0008032C">
      <w:pPr>
        <w:spacing w:before="240" w:after="240"/>
        <w:rPr>
          <w:rFonts w:ascii="Calibri" w:eastAsia="Calibri" w:hAnsi="Calibri" w:cs="Calibri"/>
          <w:color w:val="FF0000"/>
          <w:sz w:val="24"/>
          <w:szCs w:val="24"/>
        </w:rPr>
      </w:pPr>
      <w:r>
        <w:rPr>
          <w:rFonts w:ascii="Calibri" w:eastAsia="Calibri" w:hAnsi="Calibri" w:cs="Calibri"/>
          <w:color w:val="FF0000"/>
          <w:sz w:val="24"/>
          <w:szCs w:val="24"/>
        </w:rPr>
        <w:lastRenderedPageBreak/>
        <w:t xml:space="preserve"> </w:t>
      </w:r>
    </w:p>
    <w:tbl>
      <w:tblPr>
        <w:tblStyle w:val="affff1"/>
        <w:tblW w:w="480" w:type="dxa"/>
        <w:tblBorders>
          <w:top w:val="nil"/>
          <w:left w:val="nil"/>
          <w:bottom w:val="nil"/>
          <w:right w:val="nil"/>
          <w:insideH w:val="nil"/>
          <w:insideV w:val="nil"/>
        </w:tblBorders>
        <w:tblLayout w:type="fixed"/>
        <w:tblLook w:val="0600" w:firstRow="0" w:lastRow="0" w:firstColumn="0" w:lastColumn="0" w:noHBand="1" w:noVBand="1"/>
      </w:tblPr>
      <w:tblGrid>
        <w:gridCol w:w="480"/>
      </w:tblGrid>
      <w:tr w:rsidR="006A5D56">
        <w:trPr>
          <w:trHeight w:val="480"/>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D56" w:rsidRDefault="0008032C">
            <w:pPr>
              <w:spacing w:before="240" w:after="240"/>
              <w:ind w:left="9820"/>
              <w:rPr>
                <w:rFonts w:ascii="Calibri" w:eastAsia="Calibri" w:hAnsi="Calibri" w:cs="Calibri"/>
                <w:color w:val="FF0000"/>
                <w:sz w:val="24"/>
                <w:szCs w:val="24"/>
              </w:rPr>
            </w:pPr>
            <w:r>
              <w:rPr>
                <w:rFonts w:ascii="Calibri" w:eastAsia="Calibri" w:hAnsi="Calibri" w:cs="Calibri"/>
                <w:color w:val="FF0000"/>
                <w:sz w:val="24"/>
                <w:szCs w:val="24"/>
              </w:rPr>
              <w:lastRenderedPageBreak/>
              <w:t xml:space="preserve"> </w:t>
            </w:r>
          </w:p>
        </w:tc>
      </w:tr>
    </w:tbl>
    <w:p w:rsidR="006A5D56" w:rsidRDefault="0008032C">
      <w:pPr>
        <w:jc w:val="center"/>
        <w:rPr>
          <w:rFonts w:ascii="Times New Roman" w:eastAsia="Times New Roman" w:hAnsi="Times New Roman" w:cs="Times New Roman"/>
          <w:sz w:val="24"/>
          <w:szCs w:val="24"/>
        </w:rPr>
      </w:pPr>
      <w:bookmarkStart w:id="7" w:name="_GoBack"/>
      <w:r>
        <w:rPr>
          <w:rFonts w:ascii="Times New Roman" w:eastAsia="Times New Roman" w:hAnsi="Times New Roman" w:cs="Times New Roman"/>
          <w:sz w:val="24"/>
          <w:szCs w:val="24"/>
        </w:rPr>
        <w:t>Molloy College</w:t>
      </w:r>
    </w:p>
    <w:p w:rsidR="006A5D56" w:rsidRDefault="006A5D56">
      <w:pPr>
        <w:jc w:val="center"/>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Education</w:t>
      </w:r>
    </w:p>
    <w:p w:rsidR="006A5D56" w:rsidRDefault="006A5D56">
      <w:pPr>
        <w:jc w:val="center"/>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Lesson Plan</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Nikole Wolf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Sheehan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EDU 3160 01                                                                                                     November 24, 2019</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 12 Economics                                                                                                   Social S</w:t>
      </w:r>
      <w:r>
        <w:rPr>
          <w:rFonts w:ascii="Times New Roman" w:eastAsia="Times New Roman" w:hAnsi="Times New Roman" w:cs="Times New Roman"/>
          <w:sz w:val="24"/>
          <w:szCs w:val="24"/>
        </w:rPr>
        <w:t xml:space="preserve">tudies  </w:t>
      </w:r>
    </w:p>
    <w:p w:rsidR="006A5D56" w:rsidRDefault="006A5D56">
      <w:pPr>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w:t>
      </w:r>
    </w:p>
    <w:p w:rsidR="006A5D56" w:rsidRDefault="006A5D56">
      <w:pPr>
        <w:jc w:val="center"/>
        <w:rPr>
          <w:rFonts w:ascii="Times New Roman" w:eastAsia="Times New Roman" w:hAnsi="Times New Roman" w:cs="Times New Roman"/>
          <w:b/>
          <w:sz w:val="24"/>
          <w:szCs w:val="24"/>
        </w:rPr>
      </w:pPr>
    </w:p>
    <w:p w:rsidR="006A5D56" w:rsidRDefault="0008032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a motivating video about detectives (Columbo) and the role of evidence, </w:t>
      </w:r>
    </w:p>
    <w:p w:rsidR="006A5D56" w:rsidRDefault="006A5D56">
      <w:pPr>
        <w:ind w:firstLine="720"/>
        <w:rPr>
          <w:rFonts w:ascii="Times New Roman" w:eastAsia="Times New Roman" w:hAnsi="Times New Roman" w:cs="Times New Roman"/>
          <w:i/>
          <w:sz w:val="24"/>
          <w:szCs w:val="24"/>
        </w:rPr>
      </w:pPr>
    </w:p>
    <w:p w:rsidR="006A5D56" w:rsidRDefault="0008032C">
      <w:pPr>
        <w:rPr>
          <w:rFonts w:ascii="Times New Roman" w:eastAsia="Times New Roman" w:hAnsi="Times New Roman" w:cs="Times New Roman"/>
          <w:i/>
          <w:color w:val="202020"/>
          <w:sz w:val="25"/>
          <w:szCs w:val="25"/>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students will</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202020"/>
          <w:sz w:val="25"/>
          <w:szCs w:val="25"/>
        </w:rPr>
        <w:t xml:space="preserve">cite specific textual evidence to support analysis of primary and secondary </w:t>
      </w:r>
    </w:p>
    <w:p w:rsidR="006A5D56" w:rsidRDefault="006A5D56">
      <w:pPr>
        <w:rPr>
          <w:rFonts w:ascii="Times New Roman" w:eastAsia="Times New Roman" w:hAnsi="Times New Roman" w:cs="Times New Roman"/>
          <w:i/>
          <w:color w:val="202020"/>
          <w:sz w:val="25"/>
          <w:szCs w:val="25"/>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color w:val="202020"/>
          <w:sz w:val="25"/>
          <w:szCs w:val="25"/>
        </w:rPr>
        <w:t xml:space="preserve">sources, </w:t>
      </w:r>
      <w:r>
        <w:rPr>
          <w:rFonts w:ascii="Times New Roman" w:eastAsia="Times New Roman" w:hAnsi="Times New Roman" w:cs="Times New Roman"/>
          <w:color w:val="202020"/>
          <w:sz w:val="25"/>
          <w:szCs w:val="25"/>
        </w:rPr>
        <w:t xml:space="preserve">by engaging in a History mystery activity with their small groups. </w:t>
      </w:r>
      <w:r>
        <w:rPr>
          <w:rFonts w:ascii="Times New Roman" w:eastAsia="Times New Roman" w:hAnsi="Times New Roman" w:cs="Times New Roman"/>
          <w:sz w:val="24"/>
          <w:szCs w:val="24"/>
        </w:rPr>
        <w:t xml:space="preserve">Students will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showcase their work on a poster evaluating evidence and engage in a whole class discussion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displaying it at the end of class. </w:t>
      </w:r>
    </w:p>
    <w:p w:rsidR="006A5D56" w:rsidRDefault="006A5D56">
      <w:pPr>
        <w:ind w:firstLine="720"/>
        <w:rPr>
          <w:rFonts w:ascii="Times New Roman" w:eastAsia="Times New Roman" w:hAnsi="Times New Roman" w:cs="Times New Roman"/>
          <w:sz w:val="24"/>
          <w:szCs w:val="24"/>
        </w:rPr>
      </w:pPr>
    </w:p>
    <w:p w:rsidR="006A5D56" w:rsidRDefault="0008032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NYSS Social Studies Standards</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Idea: 12. E2 INDIVIDUALS AND BUSINESSES IN THE PRODUCT AND FACTOR </w:t>
      </w:r>
    </w:p>
    <w:p w:rsidR="006A5D56" w:rsidRDefault="006A5D56">
      <w:pP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MARKETS: </w:t>
      </w:r>
      <w:r>
        <w:rPr>
          <w:rFonts w:ascii="Times New Roman" w:eastAsia="Times New Roman" w:hAnsi="Times New Roman" w:cs="Times New Roman"/>
          <w:sz w:val="24"/>
          <w:szCs w:val="24"/>
        </w:rPr>
        <w:t xml:space="preserve">Free enterprise is a pillar of the United States economy and is based on the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 that individuals and businesse</w:t>
      </w:r>
      <w:r>
        <w:rPr>
          <w:rFonts w:ascii="Times New Roman" w:eastAsia="Times New Roman" w:hAnsi="Times New Roman" w:cs="Times New Roman"/>
          <w:sz w:val="24"/>
          <w:szCs w:val="24"/>
        </w:rPr>
        <w:t xml:space="preserve">s are free to make their own economic choices as they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these markets. Individuals buy the goods and services that they desire from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businesses in the product markets, and they contribute to producing these goods and services by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supplying</w:t>
      </w:r>
      <w:r>
        <w:rPr>
          <w:rFonts w:ascii="Times New Roman" w:eastAsia="Times New Roman" w:hAnsi="Times New Roman" w:cs="Times New Roman"/>
          <w:sz w:val="24"/>
          <w:szCs w:val="24"/>
        </w:rPr>
        <w:t xml:space="preserve"> the resources that they own to businesses in the factor markets.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Key Concept:</w:t>
      </w:r>
      <w:r>
        <w:rPr>
          <w:rFonts w:ascii="Times New Roman" w:eastAsia="Times New Roman" w:hAnsi="Times New Roman" w:cs="Times New Roman"/>
          <w:sz w:val="24"/>
          <w:szCs w:val="24"/>
        </w:rPr>
        <w:t xml:space="preserve">12.E2a Given that the resources of individuals (and societies) are limited,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decisions as to what goods and services will be produced and to whom to sell one’s resources are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driven by numerous factors,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desire to derive the maximum benefit from and thus the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efficient allocation of those resources.</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Indicator: This will be evident when students solve the History Mystery showcasing factors of the </w:t>
      </w:r>
    </w:p>
    <w:p w:rsidR="006A5D56" w:rsidRDefault="006A5D56">
      <w:pPr>
        <w:rPr>
          <w:rFonts w:ascii="Times New Roman" w:eastAsia="Times New Roman" w:hAnsi="Times New Roman" w:cs="Times New Roman"/>
          <w:i/>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Great Depression with their small groups.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ELA Standards</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color w:val="202020"/>
          <w:sz w:val="25"/>
          <w:szCs w:val="25"/>
        </w:rPr>
      </w:pPr>
      <w:r>
        <w:rPr>
          <w:rFonts w:ascii="Times New Roman" w:eastAsia="Times New Roman" w:hAnsi="Times New Roman" w:cs="Times New Roman"/>
          <w:b/>
          <w:sz w:val="24"/>
          <w:szCs w:val="24"/>
        </w:rPr>
        <w:t>11-12.1</w:t>
      </w:r>
      <w:r>
        <w:rPr>
          <w:rFonts w:ascii="Times New Roman" w:eastAsia="Times New Roman" w:hAnsi="Times New Roman" w:cs="Times New Roman"/>
          <w:color w:val="373737"/>
          <w:sz w:val="18"/>
          <w:szCs w:val="18"/>
        </w:rPr>
        <w:t xml:space="preserve"> </w:t>
      </w:r>
      <w:r>
        <w:rPr>
          <w:rFonts w:ascii="Times New Roman" w:eastAsia="Times New Roman" w:hAnsi="Times New Roman" w:cs="Times New Roman"/>
          <w:color w:val="202020"/>
          <w:sz w:val="25"/>
          <w:szCs w:val="25"/>
        </w:rPr>
        <w:t xml:space="preserve">Cite specific textual evidence to support analysis of primary and secondary sources, </w:t>
      </w:r>
    </w:p>
    <w:p w:rsidR="006A5D56" w:rsidRDefault="006A5D56">
      <w:pPr>
        <w:rPr>
          <w:rFonts w:ascii="Times New Roman" w:eastAsia="Times New Roman" w:hAnsi="Times New Roman" w:cs="Times New Roman"/>
          <w:color w:val="202020"/>
          <w:sz w:val="25"/>
          <w:szCs w:val="25"/>
        </w:rPr>
      </w:pPr>
    </w:p>
    <w:p w:rsidR="006A5D56" w:rsidRDefault="0008032C">
      <w:pPr>
        <w:rPr>
          <w:rFonts w:ascii="Times New Roman" w:eastAsia="Times New Roman" w:hAnsi="Times New Roman" w:cs="Times New Roman"/>
          <w:color w:val="202020"/>
          <w:sz w:val="25"/>
          <w:szCs w:val="25"/>
        </w:rPr>
      </w:pPr>
      <w:r>
        <w:rPr>
          <w:rFonts w:ascii="Times New Roman" w:eastAsia="Times New Roman" w:hAnsi="Times New Roman" w:cs="Times New Roman"/>
          <w:color w:val="202020"/>
          <w:sz w:val="25"/>
          <w:szCs w:val="25"/>
        </w:rPr>
        <w:t>connecting insights gained from specific details to an understanding of the text as a whole.</w:t>
      </w:r>
    </w:p>
    <w:p w:rsidR="006A5D56" w:rsidRDefault="006A5D56">
      <w:pPr>
        <w:rPr>
          <w:rFonts w:ascii="Times New Roman" w:eastAsia="Times New Roman" w:hAnsi="Times New Roman" w:cs="Times New Roman"/>
          <w:color w:val="202020"/>
          <w:sz w:val="25"/>
          <w:szCs w:val="25"/>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cite specific evidence to sup</w:t>
      </w:r>
      <w:r>
        <w:rPr>
          <w:rFonts w:ascii="Times New Roman" w:eastAsia="Times New Roman" w:hAnsi="Times New Roman" w:cs="Times New Roman"/>
          <w:i/>
          <w:sz w:val="24"/>
          <w:szCs w:val="24"/>
        </w:rPr>
        <w:t xml:space="preserve">port analysis of </w:t>
      </w:r>
    </w:p>
    <w:p w:rsidR="006A5D56" w:rsidRDefault="006A5D56">
      <w:pPr>
        <w:rPr>
          <w:rFonts w:ascii="Times New Roman" w:eastAsia="Times New Roman" w:hAnsi="Times New Roman" w:cs="Times New Roman"/>
          <w:i/>
          <w:sz w:val="24"/>
          <w:szCs w:val="24"/>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primary and secondary sources by using the text packet to produce a concluding opinion in their </w:t>
      </w:r>
    </w:p>
    <w:p w:rsidR="006A5D56" w:rsidRDefault="006A5D56">
      <w:pPr>
        <w:rPr>
          <w:rFonts w:ascii="Times New Roman" w:eastAsia="Times New Roman" w:hAnsi="Times New Roman" w:cs="Times New Roman"/>
          <w:i/>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small groups.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NCSS C3 Social Studies INQUIRY ARC</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Dimension 3:  </w:t>
      </w:r>
      <w:r>
        <w:rPr>
          <w:rFonts w:ascii="Times New Roman" w:eastAsia="Times New Roman" w:hAnsi="Times New Roman" w:cs="Times New Roman"/>
          <w:sz w:val="24"/>
          <w:szCs w:val="24"/>
        </w:rPr>
        <w:t>Students will work toward conclusions about societal issues, trends and e</w:t>
      </w:r>
      <w:r>
        <w:rPr>
          <w:rFonts w:ascii="Times New Roman" w:eastAsia="Times New Roman" w:hAnsi="Times New Roman" w:cs="Times New Roman"/>
          <w:sz w:val="24"/>
          <w:szCs w:val="24"/>
        </w:rPr>
        <w:t xml:space="preserve">vents by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collecting evidence and evaluating its usefulness in developing causal explanations.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Indicator: This will be evident when students collect evidence and evaluate its usefulness by </w:t>
      </w:r>
    </w:p>
    <w:p w:rsidR="006A5D56" w:rsidRDefault="006A5D56">
      <w:pPr>
        <w:rPr>
          <w:rFonts w:ascii="Times New Roman" w:eastAsia="Times New Roman" w:hAnsi="Times New Roman" w:cs="Times New Roman"/>
          <w:i/>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completing a History Mystery. </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Social Studies Practices: Habi</w:t>
      </w:r>
      <w:r>
        <w:rPr>
          <w:rFonts w:ascii="Times New Roman" w:eastAsia="Times New Roman" w:hAnsi="Times New Roman" w:cs="Times New Roman"/>
          <w:sz w:val="24"/>
          <w:szCs w:val="24"/>
          <w:u w:val="single"/>
        </w:rPr>
        <w:t xml:space="preserve">ts of Mind </w:t>
      </w:r>
    </w:p>
    <w:p w:rsidR="006A5D56" w:rsidRDefault="006A5D56">
      <w:pPr>
        <w:rPr>
          <w:rFonts w:ascii="Times New Roman" w:eastAsia="Times New Roman" w:hAnsi="Times New Roman" w:cs="Times New Roman"/>
          <w:sz w:val="24"/>
          <w:szCs w:val="24"/>
          <w:u w:val="single"/>
        </w:rPr>
      </w:pP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Gathering, Interpreting and Using Evidence </w:t>
      </w:r>
    </w:p>
    <w:p w:rsidR="006A5D56" w:rsidRDefault="006A5D56">
      <w:pPr>
        <w:rPr>
          <w:rFonts w:ascii="Times New Roman" w:eastAsia="Times New Roman" w:hAnsi="Times New Roman" w:cs="Times New Roman"/>
          <w:b/>
          <w:sz w:val="24"/>
          <w:szCs w:val="24"/>
        </w:rPr>
      </w:pPr>
    </w:p>
    <w:p w:rsidR="006A5D56" w:rsidRDefault="0008032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effectively select different forms of evidence used to make meaning in </w:t>
      </w:r>
    </w:p>
    <w:p w:rsidR="006A5D56" w:rsidRDefault="006A5D56">
      <w:pPr>
        <w:ind w:firstLine="720"/>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p>
    <w:p w:rsidR="006A5D56" w:rsidRDefault="006A5D56">
      <w:pPr>
        <w:ind w:firstLine="720"/>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Recognize arguments on specific social studies topics and identify evidence supporting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argument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Indicator: This will be evident when students recognize and effectively select different forms of </w:t>
      </w:r>
    </w:p>
    <w:p w:rsidR="006A5D56" w:rsidRDefault="006A5D56">
      <w:pPr>
        <w:rPr>
          <w:rFonts w:ascii="Times New Roman" w:eastAsia="Times New Roman" w:hAnsi="Times New Roman" w:cs="Times New Roman"/>
          <w:i/>
          <w:sz w:val="24"/>
          <w:szCs w:val="24"/>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evidence to draw a conclusion on the caus</w:t>
      </w:r>
      <w:r>
        <w:rPr>
          <w:rFonts w:ascii="Times New Roman" w:eastAsia="Times New Roman" w:hAnsi="Times New Roman" w:cs="Times New Roman"/>
          <w:i/>
          <w:sz w:val="24"/>
          <w:szCs w:val="24"/>
        </w:rPr>
        <w:t xml:space="preserve">e of the Great Depression. </w:t>
      </w:r>
    </w:p>
    <w:p w:rsidR="006A5D56" w:rsidRDefault="006A5D56">
      <w:pP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Economics and Economic Systems</w:t>
      </w:r>
    </w:p>
    <w:p w:rsidR="006A5D56" w:rsidRDefault="006A5D56">
      <w:pPr>
        <w:rPr>
          <w:rFonts w:ascii="Times New Roman" w:eastAsia="Times New Roman" w:hAnsi="Times New Roman" w:cs="Times New Roman"/>
          <w:b/>
          <w:sz w:val="24"/>
          <w:szCs w:val="24"/>
        </w:rPr>
      </w:pPr>
    </w:p>
    <w:p w:rsidR="006A5D56" w:rsidRDefault="0008032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Describe government decisions that affect economies in case studies from the Western </w:t>
      </w:r>
    </w:p>
    <w:p w:rsidR="006A5D56" w:rsidRDefault="006A5D56">
      <w:pPr>
        <w:ind w:left="720"/>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Hemisphere. </w:t>
      </w:r>
    </w:p>
    <w:p w:rsidR="006A5D56" w:rsidRDefault="006A5D56">
      <w:pPr>
        <w:ind w:left="720"/>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determine if a lack of belief caused the G</w:t>
      </w:r>
      <w:r>
        <w:rPr>
          <w:rFonts w:ascii="Times New Roman" w:eastAsia="Times New Roman" w:hAnsi="Times New Roman" w:cs="Times New Roman"/>
          <w:i/>
          <w:sz w:val="24"/>
          <w:szCs w:val="24"/>
        </w:rPr>
        <w:t xml:space="preserve">reat </w:t>
      </w:r>
    </w:p>
    <w:p w:rsidR="006A5D56" w:rsidRDefault="006A5D56">
      <w:pPr>
        <w:rPr>
          <w:rFonts w:ascii="Times New Roman" w:eastAsia="Times New Roman" w:hAnsi="Times New Roman" w:cs="Times New Roman"/>
          <w:i/>
          <w:sz w:val="24"/>
          <w:szCs w:val="24"/>
        </w:rPr>
      </w:pPr>
    </w:p>
    <w:p w:rsidR="006A5D56" w:rsidRDefault="0008032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Depression or if it was caused by Keysian economics.</w:t>
      </w:r>
    </w:p>
    <w:p w:rsidR="006A5D56" w:rsidRDefault="006A5D56">
      <w:pPr>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6A5D56" w:rsidRDefault="006A5D56">
      <w:pPr>
        <w:jc w:val="center"/>
        <w:rPr>
          <w:rFonts w:ascii="Times New Roman" w:eastAsia="Times New Roman" w:hAnsi="Times New Roman" w:cs="Times New Roman"/>
          <w:b/>
          <w:sz w:val="24"/>
          <w:szCs w:val="24"/>
        </w:rPr>
      </w:pPr>
    </w:p>
    <w:p w:rsidR="006A5D56" w:rsidRDefault="0008032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view the video, “Columbo Tries to Trick a Surgeon” about a detective as a </w:t>
      </w:r>
    </w:p>
    <w:p w:rsidR="006A5D56" w:rsidRDefault="006A5D56">
      <w:pPr>
        <w:ind w:left="720"/>
        <w:rPr>
          <w:rFonts w:ascii="Times New Roman" w:eastAsia="Times New Roman" w:hAnsi="Times New Roman" w:cs="Times New Roman"/>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motivation at the start of class. (10 minutes) (</w:t>
      </w:r>
      <w:r>
        <w:rPr>
          <w:rFonts w:ascii="Times New Roman" w:eastAsia="Times New Roman" w:hAnsi="Times New Roman" w:cs="Times New Roman"/>
          <w:i/>
          <w:sz w:val="24"/>
          <w:szCs w:val="24"/>
        </w:rPr>
        <w:t xml:space="preserve">Based upon the video, what do you believe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means to be a detective? (LITERAL) What do you think the role of proof </w:t>
      </w:r>
      <w:r>
        <w:rPr>
          <w:rFonts w:ascii="Times New Roman" w:eastAsia="Times New Roman" w:hAnsi="Times New Roman" w:cs="Times New Roman"/>
          <w:i/>
          <w:sz w:val="24"/>
          <w:szCs w:val="24"/>
        </w:rPr>
        <w:t xml:space="preserve">means to a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detective? How important is proof? (INFERENTIAL) How do you think detective work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relates to social studies? (METACOGNITIVE) </w:t>
      </w:r>
    </w:p>
    <w:p w:rsidR="006A5D56" w:rsidRDefault="006A5D56">
      <w:pPr>
        <w:ind w:left="720"/>
        <w:rPr>
          <w:rFonts w:ascii="Times New Roman" w:eastAsia="Times New Roman" w:hAnsi="Times New Roman" w:cs="Times New Roman"/>
          <w:i/>
          <w:sz w:val="24"/>
          <w:szCs w:val="24"/>
        </w:rPr>
      </w:pPr>
    </w:p>
    <w:p w:rsidR="006A5D56" w:rsidRDefault="0008032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broken up into mixed ability groups to collaborate on the History </w:t>
      </w:r>
    </w:p>
    <w:p w:rsidR="006A5D56" w:rsidRDefault="006A5D56">
      <w:pPr>
        <w:ind w:left="720"/>
        <w:rPr>
          <w:rFonts w:ascii="Times New Roman" w:eastAsia="Times New Roman" w:hAnsi="Times New Roman" w:cs="Times New Roman"/>
          <w:sz w:val="24"/>
          <w:szCs w:val="24"/>
        </w:rPr>
      </w:pPr>
    </w:p>
    <w:p w:rsidR="006A5D56" w:rsidRDefault="0008032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Mystery activity. The teacher </w:t>
      </w:r>
      <w:r>
        <w:rPr>
          <w:rFonts w:ascii="Times New Roman" w:eastAsia="Times New Roman" w:hAnsi="Times New Roman" w:cs="Times New Roman"/>
          <w:sz w:val="24"/>
          <w:szCs w:val="24"/>
        </w:rPr>
        <w:t xml:space="preserve">will hand out the cut up “evidence”, or documents, tape and </w:t>
      </w:r>
    </w:p>
    <w:p w:rsidR="006A5D56" w:rsidRDefault="006A5D56">
      <w:pPr>
        <w:ind w:left="720"/>
        <w:rPr>
          <w:rFonts w:ascii="Times New Roman" w:eastAsia="Times New Roman" w:hAnsi="Times New Roman" w:cs="Times New Roman"/>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piece of “Super Sticky Large Easel Post-it” to each group. (5 minutes) </w:t>
      </w:r>
      <w:r>
        <w:rPr>
          <w:rFonts w:ascii="Times New Roman" w:eastAsia="Times New Roman" w:hAnsi="Times New Roman" w:cs="Times New Roman"/>
          <w:i/>
          <w:sz w:val="24"/>
          <w:szCs w:val="24"/>
        </w:rPr>
        <w:t xml:space="preserve">(Imagine you’re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detective, what do you think detectives can gain from working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collaboratively?)(METACOGNITIVE) </w:t>
      </w:r>
    </w:p>
    <w:p w:rsidR="006A5D56" w:rsidRDefault="006A5D56">
      <w:pPr>
        <w:ind w:left="720"/>
        <w:rPr>
          <w:rFonts w:ascii="Times New Roman" w:eastAsia="Times New Roman" w:hAnsi="Times New Roman" w:cs="Times New Roman"/>
          <w:i/>
          <w:sz w:val="24"/>
          <w:szCs w:val="24"/>
        </w:rPr>
      </w:pPr>
    </w:p>
    <w:p w:rsidR="006A5D56" w:rsidRDefault="0008032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udents will conduct the History Mystery activity and answer the question; “What </w:t>
      </w:r>
    </w:p>
    <w:p w:rsidR="006A5D56" w:rsidRDefault="006A5D56">
      <w:pPr>
        <w:ind w:left="720"/>
        <w:rPr>
          <w:rFonts w:ascii="Times New Roman" w:eastAsia="Times New Roman" w:hAnsi="Times New Roman" w:cs="Times New Roman"/>
          <w:sz w:val="24"/>
          <w:szCs w:val="24"/>
        </w:rPr>
      </w:pPr>
    </w:p>
    <w:p w:rsidR="006A5D56" w:rsidRDefault="0008032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caused the Great Depression, a lack of belief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Keysian economics?”. (20 minutes)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caused the Great Depression, a lack of belief or Keysian economics?)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(METACOGNITIVE) What evidence is valuable to proving your point? (INFERENTIAL)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evidence is not valuable? (INFERENTIAL) Is there some evidence that can be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discredited? (INFERENTIAL) </w:t>
      </w:r>
    </w:p>
    <w:p w:rsidR="006A5D56" w:rsidRDefault="006A5D56">
      <w:pPr>
        <w:ind w:left="720"/>
        <w:rPr>
          <w:rFonts w:ascii="Times New Roman" w:eastAsia="Times New Roman" w:hAnsi="Times New Roman" w:cs="Times New Roman"/>
          <w:i/>
          <w:sz w:val="24"/>
          <w:szCs w:val="24"/>
        </w:rPr>
      </w:pPr>
    </w:p>
    <w:p w:rsidR="006A5D56" w:rsidRDefault="0008032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display their findings on their “Super Sticky Easel Post-it” and be asked to </w:t>
      </w:r>
    </w:p>
    <w:p w:rsidR="006A5D56" w:rsidRDefault="006A5D56">
      <w:pPr>
        <w:ind w:left="720"/>
        <w:rPr>
          <w:rFonts w:ascii="Times New Roman" w:eastAsia="Times New Roman" w:hAnsi="Times New Roman" w:cs="Times New Roman"/>
          <w:sz w:val="24"/>
          <w:szCs w:val="24"/>
        </w:rPr>
      </w:pPr>
    </w:p>
    <w:p w:rsidR="006A5D56" w:rsidRDefault="0008032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justify their evidence to the rest of the class. Eac</w:t>
      </w:r>
      <w:r>
        <w:rPr>
          <w:rFonts w:ascii="Times New Roman" w:eastAsia="Times New Roman" w:hAnsi="Times New Roman" w:cs="Times New Roman"/>
          <w:sz w:val="24"/>
          <w:szCs w:val="24"/>
        </w:rPr>
        <w:t xml:space="preserve">h group will get to present their evidence </w:t>
      </w:r>
    </w:p>
    <w:p w:rsidR="006A5D56" w:rsidRDefault="006A5D56">
      <w:pPr>
        <w:ind w:left="720"/>
        <w:rPr>
          <w:rFonts w:ascii="Times New Roman" w:eastAsia="Times New Roman" w:hAnsi="Times New Roman" w:cs="Times New Roman"/>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and opinion. (20 minutes) (</w:t>
      </w:r>
      <w:r>
        <w:rPr>
          <w:rFonts w:ascii="Times New Roman" w:eastAsia="Times New Roman" w:hAnsi="Times New Roman" w:cs="Times New Roman"/>
          <w:i/>
          <w:sz w:val="24"/>
          <w:szCs w:val="24"/>
        </w:rPr>
        <w:t xml:space="preserve">Did your whole group agree on what category each bit of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evidence should belong to? (LITERAL) Why do you feel as though some evidence was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more valuable to support your opinion than </w:t>
      </w:r>
      <w:r>
        <w:rPr>
          <w:rFonts w:ascii="Times New Roman" w:eastAsia="Times New Roman" w:hAnsi="Times New Roman" w:cs="Times New Roman"/>
          <w:i/>
          <w:sz w:val="24"/>
          <w:szCs w:val="24"/>
        </w:rPr>
        <w:t xml:space="preserve">others?(INFERENTIAL) Did you feel that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evidence was false or misleading?(INFERENTIAL) How do you think this activity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will help you identify and evaluate valuable evidence outside of the classroom? </w:t>
      </w:r>
    </w:p>
    <w:p w:rsidR="006A5D56" w:rsidRDefault="006A5D56">
      <w:pPr>
        <w:ind w:left="720"/>
        <w:rPr>
          <w:rFonts w:ascii="Times New Roman" w:eastAsia="Times New Roman" w:hAnsi="Times New Roman" w:cs="Times New Roman"/>
          <w:i/>
          <w:sz w:val="24"/>
          <w:szCs w:val="24"/>
        </w:rPr>
      </w:pPr>
    </w:p>
    <w:p w:rsidR="006A5D56" w:rsidRDefault="0008032C">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(METACOGNITIVE) </w:t>
      </w:r>
    </w:p>
    <w:p w:rsidR="006A5D56" w:rsidRDefault="006A5D56">
      <w:pPr>
        <w:ind w:left="720"/>
        <w:rPr>
          <w:rFonts w:ascii="Times New Roman" w:eastAsia="Times New Roman" w:hAnsi="Times New Roman" w:cs="Times New Roman"/>
          <w:sz w:val="24"/>
          <w:szCs w:val="24"/>
        </w:rPr>
      </w:pPr>
    </w:p>
    <w:p w:rsidR="006A5D56" w:rsidRDefault="006A5D56">
      <w:pPr>
        <w:ind w:left="720"/>
        <w:rPr>
          <w:rFonts w:ascii="Times New Roman" w:eastAsia="Times New Roman" w:hAnsi="Times New Roman" w:cs="Times New Roman"/>
          <w:sz w:val="24"/>
          <w:szCs w:val="24"/>
        </w:rPr>
      </w:pPr>
    </w:p>
    <w:p w:rsidR="006A5D56" w:rsidRDefault="0008032C">
      <w:pPr>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i</w:t>
      </w:r>
      <w:r>
        <w:rPr>
          <w:rFonts w:ascii="Times New Roman" w:eastAsia="Times New Roman" w:hAnsi="Times New Roman" w:cs="Times New Roman"/>
          <w:sz w:val="24"/>
          <w:szCs w:val="24"/>
        </w:rPr>
        <w:t>nformally evaluate students during their group work by checking to make sure all the students are participating. The teacher will formally evaluate content knowledge by viewing the information on the posters they produce at the end of class and their prese</w:t>
      </w:r>
      <w:r>
        <w:rPr>
          <w:rFonts w:ascii="Times New Roman" w:eastAsia="Times New Roman" w:hAnsi="Times New Roman" w:cs="Times New Roman"/>
          <w:sz w:val="24"/>
          <w:szCs w:val="24"/>
        </w:rPr>
        <w:t xml:space="preserve">ntation. </w:t>
      </w:r>
    </w:p>
    <w:p w:rsidR="006A5D56" w:rsidRDefault="006A5D56">
      <w:pPr>
        <w:spacing w:line="480" w:lineRule="auto"/>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6A5D56" w:rsidRDefault="006A5D56">
      <w:pPr>
        <w:rPr>
          <w:rFonts w:ascii="Times New Roman" w:eastAsia="Times New Roman" w:hAnsi="Times New Roman" w:cs="Times New Roman"/>
          <w:b/>
          <w:sz w:val="24"/>
          <w:szCs w:val="24"/>
        </w:rPr>
      </w:pPr>
    </w:p>
    <w:p w:rsidR="006A5D56" w:rsidRDefault="000803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Cooperative Learning: </w:t>
      </w:r>
      <w:r>
        <w:rPr>
          <w:rFonts w:ascii="Times New Roman" w:eastAsia="Times New Roman" w:hAnsi="Times New Roman" w:cs="Times New Roman"/>
          <w:sz w:val="24"/>
          <w:szCs w:val="24"/>
        </w:rPr>
        <w:t>This will be evident when students engage in small group discussion to complete their History Mystery activity. This will be evident when students work together collaboratively s to come up with a group opinion. This also teaches students to respect opinio</w:t>
      </w:r>
      <w:r>
        <w:rPr>
          <w:rFonts w:ascii="Times New Roman" w:eastAsia="Times New Roman" w:hAnsi="Times New Roman" w:cs="Times New Roman"/>
          <w:sz w:val="24"/>
          <w:szCs w:val="24"/>
        </w:rPr>
        <w:t xml:space="preserve">ns that may vary from their own. </w:t>
      </w:r>
    </w:p>
    <w:p w:rsidR="006A5D56" w:rsidRDefault="0008032C">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 Instruction </w:t>
      </w:r>
      <w:r>
        <w:rPr>
          <w:rFonts w:ascii="Times New Roman" w:eastAsia="Times New Roman" w:hAnsi="Times New Roman" w:cs="Times New Roman"/>
          <w:sz w:val="24"/>
          <w:szCs w:val="24"/>
        </w:rPr>
        <w:t xml:space="preserve">This will be evident when the teacher is explaining the directions for the History Mystery to the students. This will also be evident when the teacher engages in questioning throughout the lesson.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Visua</w:t>
      </w:r>
      <w:r>
        <w:rPr>
          <w:rFonts w:ascii="Times New Roman" w:eastAsia="Times New Roman" w:hAnsi="Times New Roman" w:cs="Times New Roman"/>
          <w:b/>
          <w:sz w:val="24"/>
          <w:szCs w:val="24"/>
        </w:rPr>
        <w:t xml:space="preserve">l Learning </w:t>
      </w:r>
      <w:r>
        <w:rPr>
          <w:rFonts w:ascii="Times New Roman" w:eastAsia="Times New Roman" w:hAnsi="Times New Roman" w:cs="Times New Roman"/>
          <w:sz w:val="24"/>
          <w:szCs w:val="24"/>
        </w:rPr>
        <w:t xml:space="preserve">This will be evident when students view a motivational video, “Columbo Tries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Trick a Surgeon” to get them excited about being detectives at the beginning of class. </w:t>
      </w: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5D56" w:rsidRDefault="006A5D56">
      <w:pPr>
        <w:rPr>
          <w:rFonts w:ascii="Times New Roman" w:eastAsia="Times New Roman" w:hAnsi="Times New Roman" w:cs="Times New Roman"/>
          <w:sz w:val="24"/>
          <w:szCs w:val="24"/>
        </w:rPr>
      </w:pPr>
    </w:p>
    <w:p w:rsidR="006A5D56" w:rsidRDefault="000803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r>
        <w:rPr>
          <w:rFonts w:ascii="Times New Roman" w:eastAsia="Times New Roman" w:hAnsi="Times New Roman" w:cs="Times New Roman"/>
          <w:sz w:val="24"/>
          <w:szCs w:val="24"/>
        </w:rPr>
        <w:t>This will be evident when students engage in a whole class di</w:t>
      </w:r>
      <w:r>
        <w:rPr>
          <w:rFonts w:ascii="Times New Roman" w:eastAsia="Times New Roman" w:hAnsi="Times New Roman" w:cs="Times New Roman"/>
          <w:sz w:val="24"/>
          <w:szCs w:val="24"/>
        </w:rPr>
        <w:t xml:space="preserve">scussion at the end of the period to showcase their work and present to their fellow classmates. </w:t>
      </w:r>
    </w:p>
    <w:p w:rsidR="006A5D56" w:rsidRDefault="006A5D56">
      <w:pPr>
        <w:rPr>
          <w:rFonts w:ascii="Times New Roman" w:eastAsia="Times New Roman" w:hAnsi="Times New Roman" w:cs="Times New Roman"/>
          <w:b/>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6A5D56" w:rsidRDefault="006A5D56">
      <w:pPr>
        <w:jc w:val="cente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asked to write two paragraphs for homework. The first is to be about a time they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lost belief, or doubted themselves </w:t>
      </w:r>
      <w:r>
        <w:rPr>
          <w:rFonts w:ascii="Times New Roman" w:eastAsia="Times New Roman" w:hAnsi="Times New Roman" w:cs="Times New Roman"/>
          <w:sz w:val="24"/>
          <w:szCs w:val="24"/>
        </w:rPr>
        <w:t xml:space="preserve">and how this affected their performance moving forward. The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is to be about how they think a lack of belief might have affected people during the Great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Depression</w:t>
      </w:r>
    </w:p>
    <w:p w:rsidR="006A5D56" w:rsidRDefault="006A5D56">
      <w:pPr>
        <w:rPr>
          <w:rFonts w:ascii="Times New Roman" w:eastAsia="Times New Roman" w:hAnsi="Times New Roman" w:cs="Times New Roman"/>
          <w:sz w:val="24"/>
          <w:szCs w:val="24"/>
        </w:rPr>
      </w:pPr>
    </w:p>
    <w:p w:rsidR="006A5D56" w:rsidRDefault="0008032C">
      <w:pPr>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QUOTES FOR THE HISTORY MYSTERY: </w:t>
      </w:r>
    </w:p>
    <w:p w:rsidR="006A5D56" w:rsidRDefault="006A5D56">
      <w:pPr>
        <w:rPr>
          <w:rFonts w:ascii="Times New Roman" w:eastAsia="Times New Roman" w:hAnsi="Times New Roman" w:cs="Times New Roman"/>
          <w:sz w:val="24"/>
          <w:szCs w:val="24"/>
        </w:rPr>
      </w:pP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really changed then, and what may also be changing now, is the way the world’s elite thought of themselves and their institutions. Above all, what happened in the early 1930s was a loss of trust in authority, specifically a loss of faith that the ins</w:t>
      </w:r>
      <w:r>
        <w:rPr>
          <w:rFonts w:ascii="Times New Roman" w:eastAsia="Times New Roman" w:hAnsi="Times New Roman" w:cs="Times New Roman"/>
          <w:sz w:val="24"/>
          <w:szCs w:val="24"/>
        </w:rPr>
        <w:t>titutions that ordered society could be counted on to provide stability and enable prosperity for those willing to work for it. The great western idea that suffered the greatest damage was the extent to which anonymous exchange with millions of strangers c</w:t>
      </w:r>
      <w:r>
        <w:rPr>
          <w:rFonts w:ascii="Times New Roman" w:eastAsia="Times New Roman" w:hAnsi="Times New Roman" w:cs="Times New Roman"/>
          <w:sz w:val="24"/>
          <w:szCs w:val="24"/>
        </w:rPr>
        <w:t>ould be trusted to provide good outcomes without supervision or filtering.” - The Depression and the Failure of Impersonal Trust: What Have We Really Learned from the Great Depression? By John V. C. Nye August 2009</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its effects on the money supply in the United States, the gold standard unquestionably played a role in the spread of the Great Depression from the United States to other countries. As the United States experienced declining output and deflation,</w:t>
      </w:r>
      <w:r>
        <w:rPr>
          <w:rFonts w:ascii="Times New Roman" w:eastAsia="Times New Roman" w:hAnsi="Times New Roman" w:cs="Times New Roman"/>
          <w:sz w:val="24"/>
          <w:szCs w:val="24"/>
        </w:rPr>
        <w:t xml:space="preserve"> it tended to run a </w:t>
      </w:r>
      <w:hyperlink r:id="rId37">
        <w:r>
          <w:rPr>
            <w:rFonts w:ascii="Times New Roman" w:eastAsia="Times New Roman" w:hAnsi="Times New Roman" w:cs="Times New Roman"/>
            <w:sz w:val="24"/>
            <w:szCs w:val="24"/>
          </w:rPr>
          <w:t>trade surplus</w:t>
        </w:r>
      </w:hyperlink>
      <w:r>
        <w:rPr>
          <w:rFonts w:ascii="Times New Roman" w:eastAsia="Times New Roman" w:hAnsi="Times New Roman" w:cs="Times New Roman"/>
          <w:sz w:val="24"/>
          <w:szCs w:val="24"/>
        </w:rPr>
        <w:t xml:space="preserve"> with other countries because Americans were buying fewer imported goods, while American exports were relatively cheap. Such imbalances gave rise to signi</w:t>
      </w:r>
      <w:r>
        <w:rPr>
          <w:rFonts w:ascii="Times New Roman" w:eastAsia="Times New Roman" w:hAnsi="Times New Roman" w:cs="Times New Roman"/>
          <w:sz w:val="24"/>
          <w:szCs w:val="24"/>
        </w:rPr>
        <w:t xml:space="preserve">ficant foreign gold outflows to the United States, which in turn threatened to devalue the currencies of the countries whose gold reserves had been depleted.”- </w:t>
      </w:r>
      <w:hyperlink r:id="rId38">
        <w:r>
          <w:rPr>
            <w:rFonts w:ascii="Times New Roman" w:eastAsia="Times New Roman" w:hAnsi="Times New Roman" w:cs="Times New Roman"/>
            <w:sz w:val="24"/>
            <w:szCs w:val="24"/>
          </w:rPr>
          <w:t>Brian Duignan</w:t>
        </w:r>
      </w:hyperlink>
      <w:r>
        <w:rPr>
          <w:rFonts w:ascii="Times New Roman" w:eastAsia="Times New Roman" w:hAnsi="Times New Roman" w:cs="Times New Roman"/>
          <w:sz w:val="24"/>
          <w:szCs w:val="24"/>
        </w:rPr>
        <w:t>, (n.d.). C</w:t>
      </w:r>
      <w:r>
        <w:rPr>
          <w:rFonts w:ascii="Times New Roman" w:eastAsia="Times New Roman" w:hAnsi="Times New Roman" w:cs="Times New Roman"/>
          <w:sz w:val="24"/>
          <w:szCs w:val="24"/>
        </w:rPr>
        <w:t xml:space="preserve">auses of the Great Depression. </w:t>
      </w:r>
    </w:p>
    <w:p w:rsidR="006A5D56" w:rsidRDefault="006A5D56">
      <w:pPr>
        <w:rPr>
          <w:rFonts w:ascii="Times New Roman" w:eastAsia="Times New Roman" w:hAnsi="Times New Roman" w:cs="Times New Roman"/>
          <w:sz w:val="24"/>
          <w:szCs w:val="24"/>
        </w:rPr>
      </w:pPr>
    </w:p>
    <w:p w:rsidR="006A5D56" w:rsidRDefault="0008032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 of work Americans filled long breadlines, begged for food, or sold apples on street corners. A Chicago social worker wrote that “We saw Want and Despair walking the streets, and our friends, sensible, thrifty families,</w:t>
      </w:r>
      <w:r>
        <w:rPr>
          <w:rFonts w:ascii="Times New Roman" w:eastAsia="Times New Roman" w:hAnsi="Times New Roman" w:cs="Times New Roman"/>
          <w:sz w:val="24"/>
          <w:szCs w:val="24"/>
        </w:rPr>
        <w:t xml:space="preserve"> reduced to poverty.” The Khan Academy The Great Depression</w:t>
      </w:r>
    </w:p>
    <w:p w:rsidR="006A5D56" w:rsidRDefault="0008032C">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APUSH: KC‑7.1.I.C (KC), Unit 7: Learning Objective J, WXT (Theme)</w:t>
      </w:r>
    </w:p>
    <w:p w:rsidR="006A5D56" w:rsidRDefault="006A5D56">
      <w:pPr>
        <w:shd w:val="clear" w:color="auto" w:fill="FFFFFF"/>
        <w:spacing w:line="288" w:lineRule="auto"/>
        <w:rPr>
          <w:rFonts w:ascii="Times New Roman" w:eastAsia="Times New Roman" w:hAnsi="Times New Roman" w:cs="Times New Roman"/>
          <w:sz w:val="24"/>
          <w:szCs w:val="24"/>
        </w:rPr>
      </w:pPr>
    </w:p>
    <w:p w:rsidR="006A5D56" w:rsidRDefault="006A5D56">
      <w:pPr>
        <w:shd w:val="clear" w:color="auto" w:fill="FFFFFF"/>
        <w:spacing w:line="288" w:lineRule="auto"/>
        <w:rPr>
          <w:rFonts w:ascii="Times New Roman" w:eastAsia="Times New Roman" w:hAnsi="Times New Roman" w:cs="Times New Roman"/>
          <w:sz w:val="24"/>
          <w:szCs w:val="24"/>
        </w:rPr>
      </w:pPr>
    </w:p>
    <w:p w:rsidR="006A5D56" w:rsidRDefault="0008032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simple Keynesian model states that government spending adds to total demand, which adds more to production and more workers</w:t>
      </w:r>
      <w:r>
        <w:rPr>
          <w:rFonts w:ascii="Times New Roman" w:eastAsia="Times New Roman" w:hAnsi="Times New Roman" w:cs="Times New Roman"/>
          <w:sz w:val="24"/>
          <w:szCs w:val="24"/>
        </w:rPr>
        <w:t xml:space="preserve"> being hired. For example, towards the end of the Great Depression, the U.S. government spent lots of money building all sorts of tanks and planes and ships and armaments to fight World War II. We then sent them all over the world where many of them were b</w:t>
      </w:r>
      <w:r>
        <w:rPr>
          <w:rFonts w:ascii="Times New Roman" w:eastAsia="Times New Roman" w:hAnsi="Times New Roman" w:cs="Times New Roman"/>
          <w:sz w:val="24"/>
          <w:szCs w:val="24"/>
        </w:rPr>
        <w:t xml:space="preserve">lown up fighting our enemies. But ask yourself, would it make any difference if our enemies blew up our weapons of war or if we took them out to the middle of the Mojave Desert and blew them up ourselves? Evidently, as long as the government kept spending </w:t>
      </w:r>
      <w:r>
        <w:rPr>
          <w:rFonts w:ascii="Times New Roman" w:eastAsia="Times New Roman" w:hAnsi="Times New Roman" w:cs="Times New Roman"/>
          <w:sz w:val="24"/>
          <w:szCs w:val="24"/>
        </w:rPr>
        <w:t xml:space="preserve">money building new weapons, our economy would grow.” - Gary Wolfram, </w:t>
      </w:r>
      <w:hyperlink r:id="rId39">
        <w:r>
          <w:rPr>
            <w:rFonts w:ascii="Times New Roman" w:eastAsia="Times New Roman" w:hAnsi="Times New Roman" w:cs="Times New Roman"/>
            <w:sz w:val="24"/>
            <w:szCs w:val="24"/>
          </w:rPr>
          <w:t>HILLSDALE COLLEGE ONLINE COURSES</w:t>
        </w:r>
      </w:hyperlink>
      <w:r>
        <w:rPr>
          <w:rFonts w:ascii="Times New Roman" w:eastAsia="Times New Roman" w:hAnsi="Times New Roman" w:cs="Times New Roman"/>
          <w:sz w:val="24"/>
          <w:szCs w:val="24"/>
        </w:rPr>
        <w:t xml:space="preserve"> OCTOBER 19, 2015</w:t>
      </w:r>
    </w:p>
    <w:p w:rsidR="006A5D56" w:rsidRDefault="006A5D56">
      <w:pPr>
        <w:spacing w:line="288" w:lineRule="auto"/>
        <w:rPr>
          <w:rFonts w:ascii="Times New Roman" w:eastAsia="Times New Roman" w:hAnsi="Times New Roman" w:cs="Times New Roman"/>
          <w:sz w:val="24"/>
          <w:szCs w:val="24"/>
        </w:rPr>
      </w:pPr>
    </w:p>
    <w:p w:rsidR="006A5D56" w:rsidRDefault="0008032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an initial stock market c</w:t>
      </w:r>
      <w:r>
        <w:rPr>
          <w:rFonts w:ascii="Times New Roman" w:eastAsia="Times New Roman" w:hAnsi="Times New Roman" w:cs="Times New Roman"/>
          <w:sz w:val="24"/>
          <w:szCs w:val="24"/>
        </w:rPr>
        <w:t xml:space="preserve">rash that triggered a "panic sell-off" of assets. This was followed by a </w:t>
      </w:r>
      <w:hyperlink r:id="rId40">
        <w:r>
          <w:rPr>
            <w:rFonts w:ascii="Times New Roman" w:eastAsia="Times New Roman" w:hAnsi="Times New Roman" w:cs="Times New Roman"/>
            <w:sz w:val="24"/>
            <w:szCs w:val="24"/>
          </w:rPr>
          <w:t>deflation</w:t>
        </w:r>
      </w:hyperlink>
      <w:r>
        <w:rPr>
          <w:rFonts w:ascii="Times New Roman" w:eastAsia="Times New Roman" w:hAnsi="Times New Roman" w:cs="Times New Roman"/>
          <w:sz w:val="24"/>
          <w:szCs w:val="24"/>
        </w:rPr>
        <w:t xml:space="preserve"> in asset and </w:t>
      </w:r>
      <w:hyperlink r:id="rId41">
        <w:r>
          <w:rPr>
            <w:rFonts w:ascii="Times New Roman" w:eastAsia="Times New Roman" w:hAnsi="Times New Roman" w:cs="Times New Roman"/>
            <w:sz w:val="24"/>
            <w:szCs w:val="24"/>
          </w:rPr>
          <w:t>commodity</w:t>
        </w:r>
      </w:hyperlink>
      <w:r>
        <w:rPr>
          <w:rFonts w:ascii="Times New Roman" w:eastAsia="Times New Roman" w:hAnsi="Times New Roman" w:cs="Times New Roman"/>
          <w:sz w:val="24"/>
          <w:szCs w:val="24"/>
        </w:rPr>
        <w:t xml:space="preserve"> prices, dramatic drops in demand</w:t>
      </w:r>
      <w:r>
        <w:rPr>
          <w:rFonts w:ascii="Times New Roman" w:eastAsia="Times New Roman" w:hAnsi="Times New Roman" w:cs="Times New Roman"/>
          <w:sz w:val="24"/>
          <w:szCs w:val="24"/>
        </w:rPr>
        <w:t xml:space="preserve"> and credit, and disruption of trade, ultimately resulting in widespread unemployment (over 13 million people were unemployed by 1932) and impoverishment. </w:t>
      </w:r>
      <w:hyperlink r:id="rId42">
        <w:r>
          <w:rPr>
            <w:rFonts w:ascii="Times New Roman" w:eastAsia="Times New Roman" w:hAnsi="Times New Roman" w:cs="Times New Roman"/>
            <w:sz w:val="24"/>
            <w:szCs w:val="24"/>
          </w:rPr>
          <w:t>Keynesian</w:t>
        </w:r>
      </w:hyperlink>
      <w:r>
        <w:rPr>
          <w:rFonts w:ascii="Times New Roman" w:eastAsia="Times New Roman" w:hAnsi="Times New Roman" w:cs="Times New Roman"/>
          <w:sz w:val="24"/>
          <w:szCs w:val="24"/>
        </w:rPr>
        <w:t xml:space="preserve"> and </w:t>
      </w:r>
      <w:hyperlink r:id="rId43">
        <w:r>
          <w:rPr>
            <w:rFonts w:ascii="Times New Roman" w:eastAsia="Times New Roman" w:hAnsi="Times New Roman" w:cs="Times New Roman"/>
            <w:sz w:val="24"/>
            <w:szCs w:val="24"/>
          </w:rPr>
          <w:t>institutional economists</w:t>
        </w:r>
      </w:hyperlink>
      <w:r>
        <w:rPr>
          <w:rFonts w:ascii="Times New Roman" w:eastAsia="Times New Roman" w:hAnsi="Times New Roman" w:cs="Times New Roman"/>
          <w:sz w:val="24"/>
          <w:szCs w:val="24"/>
        </w:rPr>
        <w:t xml:space="preserve"> argue that the depression was caused by a widespread loss of confidence that led to drastically lower investment and persistent </w:t>
      </w:r>
      <w:hyperlink r:id="rId44">
        <w:r>
          <w:rPr>
            <w:rFonts w:ascii="Times New Roman" w:eastAsia="Times New Roman" w:hAnsi="Times New Roman" w:cs="Times New Roman"/>
            <w:sz w:val="24"/>
            <w:szCs w:val="24"/>
          </w:rPr>
          <w:t>underconsumption</w:t>
        </w:r>
      </w:hyperlink>
      <w:r>
        <w:rPr>
          <w:rFonts w:ascii="Times New Roman" w:eastAsia="Times New Roman" w:hAnsi="Times New Roman" w:cs="Times New Roman"/>
          <w:sz w:val="24"/>
          <w:szCs w:val="24"/>
        </w:rPr>
        <w:t xml:space="preserve">. The demand-driven theories argue that the </w:t>
      </w:r>
      <w:hyperlink r:id="rId45">
        <w:r>
          <w:rPr>
            <w:rFonts w:ascii="Times New Roman" w:eastAsia="Times New Roman" w:hAnsi="Times New Roman" w:cs="Times New Roman"/>
            <w:sz w:val="24"/>
            <w:szCs w:val="24"/>
          </w:rPr>
          <w:t>financial crisis</w:t>
        </w:r>
      </w:hyperlink>
      <w:r>
        <w:rPr>
          <w:rFonts w:ascii="Times New Roman" w:eastAsia="Times New Roman" w:hAnsi="Times New Roman" w:cs="Times New Roman"/>
          <w:sz w:val="24"/>
          <w:szCs w:val="24"/>
        </w:rPr>
        <w:t xml:space="preserve"> following the 1929 crash led to a sudden and persistent reduction in consumption </w:t>
      </w:r>
      <w:r>
        <w:rPr>
          <w:rFonts w:ascii="Times New Roman" w:eastAsia="Times New Roman" w:hAnsi="Times New Roman" w:cs="Times New Roman"/>
          <w:sz w:val="24"/>
          <w:szCs w:val="24"/>
        </w:rPr>
        <w:lastRenderedPageBreak/>
        <w:t>and investment</w:t>
      </w:r>
      <w:r>
        <w:rPr>
          <w:rFonts w:ascii="Times New Roman" w:eastAsia="Times New Roman" w:hAnsi="Times New Roman" w:cs="Times New Roman"/>
          <w:sz w:val="24"/>
          <w:szCs w:val="24"/>
        </w:rPr>
        <w:t xml:space="preserve"> spending, causing the depression that followed.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Once panic and deflation set in, many people believed they could avoid further losses by keeping clear of the markets. Holding money therefore became profitable as prices dropped lower and a given amount of </w:t>
      </w:r>
      <w:r>
        <w:rPr>
          <w:rFonts w:ascii="Times New Roman" w:eastAsia="Times New Roman" w:hAnsi="Times New Roman" w:cs="Times New Roman"/>
          <w:sz w:val="24"/>
          <w:szCs w:val="24"/>
        </w:rPr>
        <w:t>money bought ever more goods, exacerbating the drop in demand.” - Causes of the Great Depression</w:t>
      </w:r>
    </w:p>
    <w:p w:rsidR="006A5D56" w:rsidRDefault="0008032C">
      <w:pPr>
        <w:spacing w:line="3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Wikipedia, the free encyclopedia. </w:t>
      </w:r>
    </w:p>
    <w:p w:rsidR="006A5D56" w:rsidRDefault="006A5D56">
      <w:pPr>
        <w:spacing w:line="288" w:lineRule="auto"/>
        <w:rPr>
          <w:rFonts w:ascii="Times New Roman" w:eastAsia="Times New Roman" w:hAnsi="Times New Roman" w:cs="Times New Roman"/>
          <w:sz w:val="24"/>
          <w:szCs w:val="24"/>
        </w:rPr>
      </w:pPr>
    </w:p>
    <w:p w:rsidR="006A5D56" w:rsidRDefault="0008032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great stock market crash, Americans rushed to take their money out of the banks they no longer trusted. Ban</w:t>
      </w:r>
      <w:r>
        <w:rPr>
          <w:rFonts w:ascii="Times New Roman" w:eastAsia="Times New Roman" w:hAnsi="Times New Roman" w:cs="Times New Roman"/>
          <w:sz w:val="24"/>
          <w:szCs w:val="24"/>
        </w:rPr>
        <w:t>k failures were partially caused by so many people losing faith in their banks at once and withdrawing all the currency the banks needed to survive, leading them to close and lose many people’s money. “ - Losing Trust In Banks. Historical Society of Pennsy</w:t>
      </w:r>
      <w:r>
        <w:rPr>
          <w:rFonts w:ascii="Times New Roman" w:eastAsia="Times New Roman" w:hAnsi="Times New Roman" w:cs="Times New Roman"/>
          <w:sz w:val="24"/>
          <w:szCs w:val="24"/>
        </w:rPr>
        <w:t xml:space="preserve">lvania. </w:t>
      </w:r>
    </w:p>
    <w:p w:rsidR="006A5D56" w:rsidRDefault="006A5D56">
      <w:pPr>
        <w:spacing w:line="288" w:lineRule="auto"/>
        <w:rPr>
          <w:rFonts w:ascii="Times New Roman" w:eastAsia="Times New Roman" w:hAnsi="Times New Roman" w:cs="Times New Roman"/>
          <w:sz w:val="24"/>
          <w:szCs w:val="24"/>
        </w:rPr>
      </w:pPr>
    </w:p>
    <w:p w:rsidR="006A5D56" w:rsidRDefault="0008032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“Keynesian economics is an economic theory of total spending in the economy and its effects on output and </w:t>
      </w:r>
      <w:hyperlink r:id="rId46">
        <w:r>
          <w:rPr>
            <w:rFonts w:ascii="Times New Roman" w:eastAsia="Times New Roman" w:hAnsi="Times New Roman" w:cs="Times New Roman"/>
            <w:sz w:val="24"/>
            <w:szCs w:val="24"/>
          </w:rPr>
          <w:t>inflation</w:t>
        </w:r>
      </w:hyperlink>
      <w:r>
        <w:rPr>
          <w:rFonts w:ascii="Times New Roman" w:eastAsia="Times New Roman" w:hAnsi="Times New Roman" w:cs="Times New Roman"/>
          <w:sz w:val="24"/>
          <w:szCs w:val="24"/>
        </w:rPr>
        <w:t xml:space="preserve">. Keynesian economics was developed by the British </w:t>
      </w:r>
      <w:hyperlink r:id="rId47">
        <w:r>
          <w:rPr>
            <w:rFonts w:ascii="Times New Roman" w:eastAsia="Times New Roman" w:hAnsi="Times New Roman" w:cs="Times New Roman"/>
            <w:sz w:val="24"/>
            <w:szCs w:val="24"/>
          </w:rPr>
          <w:t>economist</w:t>
        </w:r>
      </w:hyperlink>
      <w:r>
        <w:rPr>
          <w:rFonts w:ascii="Times New Roman" w:eastAsia="Times New Roman" w:hAnsi="Times New Roman" w:cs="Times New Roman"/>
          <w:sz w:val="24"/>
          <w:szCs w:val="24"/>
        </w:rPr>
        <w:t xml:space="preserve"> </w:t>
      </w:r>
      <w:hyperlink r:id="rId48">
        <w:r>
          <w:rPr>
            <w:rFonts w:ascii="Times New Roman" w:eastAsia="Times New Roman" w:hAnsi="Times New Roman" w:cs="Times New Roman"/>
            <w:sz w:val="24"/>
            <w:szCs w:val="24"/>
          </w:rPr>
          <w:t>John Maynard Keynes</w:t>
        </w:r>
      </w:hyperlink>
      <w:r>
        <w:rPr>
          <w:rFonts w:ascii="Times New Roman" w:eastAsia="Times New Roman" w:hAnsi="Times New Roman" w:cs="Times New Roman"/>
          <w:sz w:val="24"/>
          <w:szCs w:val="24"/>
        </w:rPr>
        <w:t xml:space="preserve"> during the 1930s in an attempt to understand the </w:t>
      </w:r>
      <w:hyperlink r:id="rId49">
        <w:r>
          <w:rPr>
            <w:rFonts w:ascii="Times New Roman" w:eastAsia="Times New Roman" w:hAnsi="Times New Roman" w:cs="Times New Roman"/>
            <w:sz w:val="24"/>
            <w:szCs w:val="24"/>
          </w:rPr>
          <w:t>Great Depression</w:t>
        </w:r>
      </w:hyperlink>
      <w:r>
        <w:rPr>
          <w:rFonts w:ascii="Times New Roman" w:eastAsia="Times New Roman" w:hAnsi="Times New Roman" w:cs="Times New Roman"/>
          <w:sz w:val="24"/>
          <w:szCs w:val="24"/>
        </w:rPr>
        <w:t xml:space="preserve">. Keynes advocated for increased government expenditures and lower taxes to stimulate demand and pull the global </w:t>
      </w:r>
      <w:r>
        <w:rPr>
          <w:rFonts w:ascii="Times New Roman" w:eastAsia="Times New Roman" w:hAnsi="Times New Roman" w:cs="Times New Roman"/>
          <w:sz w:val="24"/>
          <w:szCs w:val="24"/>
        </w:rPr>
        <w:t xml:space="preserve">economy out of the depression.” - </w:t>
      </w:r>
      <w:hyperlink r:id="rId50">
        <w:r>
          <w:rPr>
            <w:rFonts w:ascii="Times New Roman" w:eastAsia="Times New Roman" w:hAnsi="Times New Roman" w:cs="Times New Roman"/>
            <w:sz w:val="24"/>
            <w:szCs w:val="24"/>
          </w:rPr>
          <w:t>JIM CHAPPELOW</w:t>
        </w:r>
      </w:hyperlink>
      <w:r>
        <w:rPr>
          <w:rFonts w:ascii="Times New Roman" w:eastAsia="Times New Roman" w:hAnsi="Times New Roman" w:cs="Times New Roman"/>
          <w:sz w:val="24"/>
          <w:szCs w:val="24"/>
        </w:rPr>
        <w:t>, Keynesian Economics.</w:t>
      </w:r>
    </w:p>
    <w:p w:rsidR="006A5D56" w:rsidRDefault="006A5D56">
      <w:pPr>
        <w:spacing w:line="288" w:lineRule="auto"/>
        <w:rPr>
          <w:rFonts w:ascii="Times New Roman" w:eastAsia="Times New Roman" w:hAnsi="Times New Roman" w:cs="Times New Roman"/>
          <w:sz w:val="24"/>
          <w:szCs w:val="24"/>
        </w:rPr>
      </w:pPr>
    </w:p>
    <w:p w:rsidR="006A5D56" w:rsidRDefault="006A5D56">
      <w:pPr>
        <w:spacing w:line="288" w:lineRule="auto"/>
        <w:rPr>
          <w:rFonts w:ascii="Times New Roman" w:eastAsia="Times New Roman" w:hAnsi="Times New Roman" w:cs="Times New Roman"/>
          <w:sz w:val="24"/>
          <w:szCs w:val="24"/>
        </w:rPr>
      </w:pPr>
    </w:p>
    <w:p w:rsidR="006A5D56" w:rsidRDefault="0008032C">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stock market crash of October 1929 left the American public highly nervous and extremely susceptible to rumor</w:t>
      </w:r>
      <w:r>
        <w:rPr>
          <w:rFonts w:ascii="Times New Roman" w:eastAsia="Times New Roman" w:hAnsi="Times New Roman" w:cs="Times New Roman"/>
          <w:sz w:val="24"/>
          <w:szCs w:val="24"/>
        </w:rPr>
        <w:t xml:space="preserve">s of impending financial disaster. Consumer spending and investment began to decrease, which would in turn lead to a decline in production and employment. Another phenomenon that compounded the nation’s economic woes during the Great Depression was a wave </w:t>
      </w:r>
      <w:r>
        <w:rPr>
          <w:rFonts w:ascii="Times New Roman" w:eastAsia="Times New Roman" w:hAnsi="Times New Roman" w:cs="Times New Roman"/>
          <w:sz w:val="24"/>
          <w:szCs w:val="24"/>
        </w:rPr>
        <w:t xml:space="preserve">of banking panics or “bank runs,” during which large numbers of anxious people withdrew their deposits in cash, forcing banks to liquidate loans and often leading to bank failure.” - History.com, Bank Run. </w:t>
      </w:r>
    </w:p>
    <w:p w:rsidR="006A5D56" w:rsidRDefault="006A5D56">
      <w:pPr>
        <w:rPr>
          <w:rFonts w:ascii="Times New Roman" w:eastAsia="Times New Roman" w:hAnsi="Times New Roman" w:cs="Times New Roman"/>
          <w:sz w:val="24"/>
          <w:szCs w:val="24"/>
        </w:rPr>
      </w:pPr>
    </w:p>
    <w:p w:rsidR="006A5D56" w:rsidRDefault="006A5D56">
      <w:pPr>
        <w:rPr>
          <w:rFonts w:ascii="Times New Roman" w:eastAsia="Times New Roman" w:hAnsi="Times New Roman" w:cs="Times New Roman"/>
          <w:sz w:val="24"/>
          <w:szCs w:val="24"/>
        </w:rPr>
      </w:pPr>
    </w:p>
    <w:p w:rsidR="006A5D56" w:rsidRDefault="006A5D56">
      <w:pPr>
        <w:rPr>
          <w:rFonts w:ascii="Times New Roman" w:eastAsia="Times New Roman" w:hAnsi="Times New Roman" w:cs="Times New Roman"/>
          <w:b/>
          <w:sz w:val="24"/>
          <w:szCs w:val="24"/>
        </w:rPr>
      </w:pPr>
    </w:p>
    <w:p w:rsidR="006A5D56" w:rsidRDefault="006A5D56">
      <w:pPr>
        <w:jc w:val="center"/>
        <w:rPr>
          <w:rFonts w:ascii="Times New Roman" w:eastAsia="Times New Roman" w:hAnsi="Times New Roman" w:cs="Times New Roman"/>
          <w:b/>
          <w:sz w:val="24"/>
          <w:szCs w:val="24"/>
        </w:rPr>
      </w:pPr>
    </w:p>
    <w:p w:rsidR="006A5D56" w:rsidRDefault="000803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6A5D56" w:rsidRDefault="006A5D56">
      <w:pPr>
        <w:jc w:val="center"/>
        <w:rPr>
          <w:rFonts w:ascii="Times New Roman" w:eastAsia="Times New Roman" w:hAnsi="Times New Roman" w:cs="Times New Roman"/>
          <w:b/>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Causes of the Great Depression. (</w:t>
      </w:r>
      <w:r>
        <w:rPr>
          <w:rFonts w:ascii="Times New Roman" w:eastAsia="Times New Roman" w:hAnsi="Times New Roman" w:cs="Times New Roman"/>
          <w:sz w:val="24"/>
          <w:szCs w:val="24"/>
        </w:rPr>
        <w:t>2019, November 25). Retrieved from</w:t>
      </w:r>
    </w:p>
    <w:p w:rsidR="006A5D56" w:rsidRDefault="006A5D56">
      <w:pPr>
        <w:ind w:firstLine="720"/>
        <w:rPr>
          <w:rFonts w:ascii="Times New Roman" w:eastAsia="Times New Roman" w:hAnsi="Times New Roman" w:cs="Times New Roman"/>
          <w:sz w:val="24"/>
          <w:szCs w:val="24"/>
        </w:rPr>
      </w:pPr>
    </w:p>
    <w:p w:rsidR="006A5D56" w:rsidRDefault="0008032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1">
        <w:r>
          <w:rPr>
            <w:rFonts w:ascii="Times New Roman" w:eastAsia="Times New Roman" w:hAnsi="Times New Roman" w:cs="Times New Roman"/>
            <w:sz w:val="24"/>
            <w:szCs w:val="24"/>
          </w:rPr>
          <w:t>https://en.wikipedia.org/wiki/Causes_of_the_Great_Depression</w:t>
        </w:r>
      </w:hyperlink>
      <w:r>
        <w:rPr>
          <w:rFonts w:ascii="Times New Roman" w:eastAsia="Times New Roman" w:hAnsi="Times New Roman" w:cs="Times New Roman"/>
          <w:sz w:val="24"/>
          <w:szCs w:val="24"/>
        </w:rPr>
        <w:t>.</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Chappelow, J. (2019, November 18). Keynesian Economics Definition. Retrieved from </w:t>
      </w:r>
    </w:p>
    <w:p w:rsidR="006A5D56" w:rsidRDefault="006A5D56">
      <w:pPr>
        <w:jc w:val="center"/>
        <w:rPr>
          <w:rFonts w:ascii="Times New Roman" w:eastAsia="Times New Roman" w:hAnsi="Times New Roman" w:cs="Times New Roman"/>
          <w:sz w:val="24"/>
          <w:szCs w:val="24"/>
        </w:rPr>
      </w:pPr>
    </w:p>
    <w:p w:rsidR="006A5D56" w:rsidRDefault="0008032C">
      <w:pPr>
        <w:jc w:val="center"/>
        <w:rPr>
          <w:rFonts w:ascii="Times New Roman" w:eastAsia="Times New Roman" w:hAnsi="Times New Roman" w:cs="Times New Roman"/>
          <w:sz w:val="24"/>
          <w:szCs w:val="24"/>
        </w:rPr>
      </w:pPr>
      <w:hyperlink r:id="rId52">
        <w:r>
          <w:rPr>
            <w:rFonts w:ascii="Times New Roman" w:eastAsia="Times New Roman" w:hAnsi="Times New Roman" w:cs="Times New Roman"/>
            <w:sz w:val="24"/>
            <w:szCs w:val="24"/>
          </w:rPr>
          <w:t>https://www.investopedia.com/terms/k/keynesianeconomics.asp</w:t>
        </w:r>
      </w:hyperlink>
      <w:r>
        <w:rPr>
          <w:rFonts w:ascii="Times New Roman" w:eastAsia="Times New Roman" w:hAnsi="Times New Roman" w:cs="Times New Roman"/>
          <w:sz w:val="24"/>
          <w:szCs w:val="24"/>
        </w:rPr>
        <w:t>.</w:t>
      </w:r>
    </w:p>
    <w:p w:rsidR="006A5D56" w:rsidRDefault="006A5D56">
      <w:pPr>
        <w:jc w:val="cente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“Columbo Tries to Trick a Surge</w:t>
      </w:r>
      <w:r>
        <w:rPr>
          <w:rFonts w:ascii="Times New Roman" w:eastAsia="Times New Roman" w:hAnsi="Times New Roman" w:cs="Times New Roman"/>
          <w:sz w:val="24"/>
          <w:szCs w:val="24"/>
        </w:rPr>
        <w:t xml:space="preserve">on”. Retrieved from </w:t>
      </w:r>
    </w:p>
    <w:p w:rsidR="006A5D56" w:rsidRDefault="006A5D56">
      <w:pPr>
        <w:rPr>
          <w:rFonts w:ascii="Times New Roman" w:eastAsia="Times New Roman" w:hAnsi="Times New Roman" w:cs="Times New Roman"/>
          <w:sz w:val="24"/>
          <w:szCs w:val="24"/>
        </w:rPr>
      </w:pPr>
    </w:p>
    <w:p w:rsidR="006A5D56" w:rsidRDefault="0008032C">
      <w:pPr>
        <w:ind w:firstLine="720"/>
        <w:rPr>
          <w:rFonts w:ascii="Times New Roman" w:eastAsia="Times New Roman" w:hAnsi="Times New Roman" w:cs="Times New Roman"/>
          <w:sz w:val="24"/>
          <w:szCs w:val="24"/>
        </w:rPr>
      </w:pPr>
      <w:hyperlink r:id="rId53">
        <w:r>
          <w:rPr>
            <w:rFonts w:ascii="Times New Roman" w:eastAsia="Times New Roman" w:hAnsi="Times New Roman" w:cs="Times New Roman"/>
            <w:sz w:val="24"/>
            <w:szCs w:val="24"/>
          </w:rPr>
          <w:t>https://www.youtube.com/watch?v=L-8h89rbBRY</w:t>
        </w:r>
      </w:hyperlink>
    </w:p>
    <w:p w:rsidR="006A5D56" w:rsidRDefault="006A5D56">
      <w:pPr>
        <w:ind w:firstLine="720"/>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Duignan, B. (n.d.). Causes of the Great Depression. Retrieved from </w:t>
      </w:r>
    </w:p>
    <w:p w:rsidR="006A5D56" w:rsidRDefault="006A5D56">
      <w:pPr>
        <w:ind w:firstLine="720"/>
        <w:rPr>
          <w:rFonts w:ascii="Times New Roman" w:eastAsia="Times New Roman" w:hAnsi="Times New Roman" w:cs="Times New Roman"/>
          <w:sz w:val="24"/>
          <w:szCs w:val="24"/>
        </w:rPr>
      </w:pPr>
    </w:p>
    <w:p w:rsidR="006A5D56" w:rsidRDefault="0008032C">
      <w:pPr>
        <w:ind w:firstLine="720"/>
        <w:rPr>
          <w:rFonts w:ascii="Times New Roman" w:eastAsia="Times New Roman" w:hAnsi="Times New Roman" w:cs="Times New Roman"/>
          <w:sz w:val="24"/>
          <w:szCs w:val="24"/>
        </w:rPr>
      </w:pPr>
      <w:hyperlink r:id="rId54">
        <w:r>
          <w:rPr>
            <w:rFonts w:ascii="Times New Roman" w:eastAsia="Times New Roman" w:hAnsi="Times New Roman" w:cs="Times New Roman"/>
            <w:sz w:val="24"/>
            <w:szCs w:val="24"/>
          </w:rPr>
          <w:t>https://www.britannica.com/story/causes-of-the-great-depression</w:t>
        </w:r>
      </w:hyperlink>
      <w:r>
        <w:rPr>
          <w:rFonts w:ascii="Times New Roman" w:eastAsia="Times New Roman" w:hAnsi="Times New Roman" w:cs="Times New Roman"/>
          <w:sz w:val="24"/>
          <w:szCs w:val="24"/>
        </w:rPr>
        <w:t>.</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History.com Editors. (2010, April 23). Bank Run. Retrieved from </w:t>
      </w:r>
    </w:p>
    <w:p w:rsidR="006A5D56" w:rsidRDefault="006A5D56">
      <w:pPr>
        <w:ind w:firstLine="720"/>
        <w:rPr>
          <w:rFonts w:ascii="Times New Roman" w:eastAsia="Times New Roman" w:hAnsi="Times New Roman" w:cs="Times New Roman"/>
          <w:sz w:val="24"/>
          <w:szCs w:val="24"/>
        </w:rPr>
      </w:pPr>
    </w:p>
    <w:p w:rsidR="006A5D56" w:rsidRDefault="0008032C">
      <w:pPr>
        <w:ind w:firstLine="720"/>
        <w:rPr>
          <w:rFonts w:ascii="Times New Roman" w:eastAsia="Times New Roman" w:hAnsi="Times New Roman" w:cs="Times New Roman"/>
          <w:sz w:val="24"/>
          <w:szCs w:val="24"/>
        </w:rPr>
      </w:pPr>
      <w:hyperlink r:id="rId55">
        <w:r>
          <w:rPr>
            <w:rFonts w:ascii="Times New Roman" w:eastAsia="Times New Roman" w:hAnsi="Times New Roman" w:cs="Times New Roman"/>
            <w:sz w:val="24"/>
            <w:szCs w:val="24"/>
          </w:rPr>
          <w:t>https://www.history.co</w:t>
        </w:r>
        <w:r>
          <w:rPr>
            <w:rFonts w:ascii="Times New Roman" w:eastAsia="Times New Roman" w:hAnsi="Times New Roman" w:cs="Times New Roman"/>
            <w:sz w:val="24"/>
            <w:szCs w:val="24"/>
          </w:rPr>
          <w:t>m/topics/great-depression/bank-run</w:t>
        </w:r>
      </w:hyperlink>
      <w:r>
        <w:rPr>
          <w:rFonts w:ascii="Times New Roman" w:eastAsia="Times New Roman" w:hAnsi="Times New Roman" w:cs="Times New Roman"/>
          <w:sz w:val="24"/>
          <w:szCs w:val="24"/>
        </w:rPr>
        <w:t>.</w:t>
      </w:r>
    </w:p>
    <w:p w:rsidR="006A5D56" w:rsidRDefault="006A5D56">
      <w:pPr>
        <w:jc w:val="cente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Losing Trust In Banks. (n.d.). Retrieved from </w:t>
      </w:r>
    </w:p>
    <w:p w:rsidR="006A5D56" w:rsidRDefault="006A5D56">
      <w:pPr>
        <w:ind w:firstLine="720"/>
        <w:rPr>
          <w:rFonts w:ascii="Times New Roman" w:eastAsia="Times New Roman" w:hAnsi="Times New Roman" w:cs="Times New Roman"/>
          <w:sz w:val="24"/>
          <w:szCs w:val="24"/>
        </w:rPr>
      </w:pPr>
    </w:p>
    <w:p w:rsidR="006A5D56" w:rsidRDefault="0008032C">
      <w:pPr>
        <w:ind w:firstLine="720"/>
      </w:pPr>
      <w:hyperlink r:id="rId56">
        <w:r>
          <w:rPr>
            <w:rFonts w:ascii="Times New Roman" w:eastAsia="Times New Roman" w:hAnsi="Times New Roman" w:cs="Times New Roman"/>
            <w:sz w:val="24"/>
            <w:szCs w:val="24"/>
          </w:rPr>
          <w:t>https://hsp.org/education/unit-plans/b</w:t>
        </w:r>
        <w:r>
          <w:rPr>
            <w:rFonts w:ascii="Times New Roman" w:eastAsia="Times New Roman" w:hAnsi="Times New Roman" w:cs="Times New Roman"/>
            <w:sz w:val="24"/>
            <w:szCs w:val="24"/>
          </w:rPr>
          <w:t>ank-failures-and-the-great-depression-in-philadelphi</w:t>
        </w:r>
      </w:hyperlink>
    </w:p>
    <w:p w:rsidR="006A5D56" w:rsidRDefault="006A5D56">
      <w:pPr>
        <w:ind w:firstLine="720"/>
      </w:pPr>
    </w:p>
    <w:p w:rsidR="006A5D56" w:rsidRDefault="0008032C">
      <w:pPr>
        <w:ind w:firstLine="720"/>
        <w:rPr>
          <w:rFonts w:ascii="Times New Roman" w:eastAsia="Times New Roman" w:hAnsi="Times New Roman" w:cs="Times New Roman"/>
          <w:sz w:val="24"/>
          <w:szCs w:val="24"/>
        </w:rPr>
      </w:pPr>
      <w:hyperlink r:id="rId57">
        <w:r>
          <w:rPr>
            <w:rFonts w:ascii="Times New Roman" w:eastAsia="Times New Roman" w:hAnsi="Times New Roman" w:cs="Times New Roman"/>
            <w:sz w:val="24"/>
            <w:szCs w:val="24"/>
          </w:rPr>
          <w:t>a/losing-trust-in-banks</w:t>
        </w:r>
      </w:hyperlink>
      <w:r>
        <w:rPr>
          <w:rFonts w:ascii="Times New Roman" w:eastAsia="Times New Roman" w:hAnsi="Times New Roman" w:cs="Times New Roman"/>
          <w:sz w:val="24"/>
          <w:szCs w:val="24"/>
        </w:rPr>
        <w:t>.</w:t>
      </w:r>
    </w:p>
    <w:p w:rsidR="006A5D56" w:rsidRDefault="006A5D56">
      <w:pPr>
        <w:jc w:val="cente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Nye, J. V. C. (2019, August 15). The Depres</w:t>
      </w:r>
      <w:r>
        <w:rPr>
          <w:rFonts w:ascii="Times New Roman" w:eastAsia="Times New Roman" w:hAnsi="Times New Roman" w:cs="Times New Roman"/>
          <w:sz w:val="24"/>
          <w:szCs w:val="24"/>
        </w:rPr>
        <w:t>sion and the Failure of Impersonal Trust:</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What Have We Really Learned from the Great Depression. Retrieved from </w:t>
      </w:r>
    </w:p>
    <w:p w:rsidR="006A5D56" w:rsidRDefault="006A5D56">
      <w:pPr>
        <w:rPr>
          <w:rFonts w:ascii="Times New Roman" w:eastAsia="Times New Roman" w:hAnsi="Times New Roman" w:cs="Times New Roman"/>
          <w:sz w:val="24"/>
          <w:szCs w:val="24"/>
        </w:rPr>
      </w:pPr>
    </w:p>
    <w:p w:rsidR="006A5D56" w:rsidRDefault="0008032C">
      <w:pPr>
        <w:ind w:left="720"/>
      </w:pPr>
      <w:hyperlink r:id="rId58">
        <w:r>
          <w:rPr>
            <w:rFonts w:ascii="Times New Roman" w:eastAsia="Times New Roman" w:hAnsi="Times New Roman" w:cs="Times New Roman"/>
            <w:sz w:val="24"/>
            <w:szCs w:val="24"/>
            <w:u w:val="single"/>
          </w:rPr>
          <w:t>https://www.mercatus.org/publications/financial-markets/depression-and-failure-imperso</w:t>
        </w:r>
      </w:hyperlink>
    </w:p>
    <w:p w:rsidR="006A5D56" w:rsidRDefault="006A5D56">
      <w:pPr>
        <w:ind w:left="720"/>
      </w:pPr>
    </w:p>
    <w:p w:rsidR="006A5D56" w:rsidRDefault="0008032C">
      <w:pPr>
        <w:ind w:left="720"/>
        <w:rPr>
          <w:rFonts w:ascii="Times New Roman" w:eastAsia="Times New Roman" w:hAnsi="Times New Roman" w:cs="Times New Roman"/>
          <w:sz w:val="24"/>
          <w:szCs w:val="24"/>
        </w:rPr>
      </w:pPr>
      <w:hyperlink r:id="rId59">
        <w:r>
          <w:rPr>
            <w:rFonts w:ascii="Times New Roman" w:eastAsia="Times New Roman" w:hAnsi="Times New Roman" w:cs="Times New Roman"/>
            <w:sz w:val="24"/>
            <w:szCs w:val="24"/>
            <w:u w:val="single"/>
          </w:rPr>
          <w:t>nal-trust-what-have-we-really-learned</w:t>
        </w:r>
      </w:hyperlink>
      <w:r>
        <w:rPr>
          <w:rFonts w:ascii="Times New Roman" w:eastAsia="Times New Roman" w:hAnsi="Times New Roman" w:cs="Times New Roman"/>
          <w:sz w:val="24"/>
          <w:szCs w:val="24"/>
        </w:rPr>
        <w:t>.</w:t>
      </w:r>
    </w:p>
    <w:p w:rsidR="006A5D56" w:rsidRDefault="006A5D56">
      <w:pPr>
        <w:jc w:val="cente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 Depression. (n.d.). Retrieved from </w:t>
      </w:r>
    </w:p>
    <w:p w:rsidR="006A5D56" w:rsidRDefault="006A5D56">
      <w:pPr>
        <w:rPr>
          <w:rFonts w:ascii="Times New Roman" w:eastAsia="Times New Roman" w:hAnsi="Times New Roman" w:cs="Times New Roman"/>
          <w:sz w:val="24"/>
          <w:szCs w:val="24"/>
        </w:rPr>
      </w:pPr>
    </w:p>
    <w:p w:rsidR="006A5D56" w:rsidRDefault="0008032C">
      <w:hyperlink r:id="rId60">
        <w:r>
          <w:rPr>
            <w:rFonts w:ascii="Times New Roman" w:eastAsia="Times New Roman" w:hAnsi="Times New Roman" w:cs="Times New Roman"/>
            <w:sz w:val="24"/>
            <w:szCs w:val="24"/>
          </w:rPr>
          <w:t>https://www.khanacademy.org/humanities/us-history/rise-to-world-power/great-depressio</w:t>
        </w:r>
      </w:hyperlink>
    </w:p>
    <w:p w:rsidR="006A5D56" w:rsidRDefault="006A5D56">
      <w:pPr>
        <w:ind w:firstLine="720"/>
      </w:pPr>
    </w:p>
    <w:p w:rsidR="006A5D56" w:rsidRDefault="0008032C">
      <w:pPr>
        <w:rPr>
          <w:rFonts w:ascii="Times New Roman" w:eastAsia="Times New Roman" w:hAnsi="Times New Roman" w:cs="Times New Roman"/>
          <w:sz w:val="24"/>
          <w:szCs w:val="24"/>
        </w:rPr>
      </w:pPr>
      <w:hyperlink r:id="rId61">
        <w:r>
          <w:rPr>
            <w:rFonts w:ascii="Times New Roman" w:eastAsia="Times New Roman" w:hAnsi="Times New Roman" w:cs="Times New Roman"/>
            <w:sz w:val="24"/>
            <w:szCs w:val="24"/>
          </w:rPr>
          <w:t>n/a/the-great-depression</w:t>
        </w:r>
      </w:hyperlink>
      <w:r>
        <w:rPr>
          <w:rFonts w:ascii="Times New Roman" w:eastAsia="Times New Roman" w:hAnsi="Times New Roman" w:cs="Times New Roman"/>
          <w:sz w:val="24"/>
          <w:szCs w:val="24"/>
        </w:rPr>
        <w:t>.</w:t>
      </w:r>
    </w:p>
    <w:p w:rsidR="006A5D56" w:rsidRDefault="006A5D56">
      <w:pPr>
        <w:rPr>
          <w:rFonts w:ascii="Times New Roman" w:eastAsia="Times New Roman" w:hAnsi="Times New Roman" w:cs="Times New Roman"/>
          <w:sz w:val="24"/>
          <w:szCs w:val="24"/>
        </w:rPr>
      </w:pPr>
    </w:p>
    <w:p w:rsidR="006A5D56" w:rsidRDefault="0008032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Wolfram, G. (2015). Keynesian Economics and the Great Depression. Retrieved from </w:t>
      </w:r>
    </w:p>
    <w:p w:rsidR="006A5D56" w:rsidRDefault="006A5D56">
      <w:pPr>
        <w:rPr>
          <w:rFonts w:ascii="Times New Roman" w:eastAsia="Times New Roman" w:hAnsi="Times New Roman" w:cs="Times New Roman"/>
          <w:sz w:val="24"/>
          <w:szCs w:val="24"/>
        </w:rPr>
      </w:pPr>
    </w:p>
    <w:p w:rsidR="006A5D56" w:rsidRDefault="0008032C">
      <w:pPr>
        <w:rPr>
          <w:rFonts w:ascii="Times New Roman" w:eastAsia="Times New Roman" w:hAnsi="Times New Roman" w:cs="Times New Roman"/>
          <w:sz w:val="24"/>
          <w:szCs w:val="24"/>
        </w:rPr>
      </w:pPr>
      <w:hyperlink r:id="rId62">
        <w:r>
          <w:rPr>
            <w:rFonts w:ascii="Times New Roman" w:eastAsia="Times New Roman" w:hAnsi="Times New Roman" w:cs="Times New Roman"/>
            <w:sz w:val="24"/>
            <w:szCs w:val="24"/>
          </w:rPr>
          <w:t>http:</w:t>
        </w:r>
        <w:r>
          <w:rPr>
            <w:rFonts w:ascii="Times New Roman" w:eastAsia="Times New Roman" w:hAnsi="Times New Roman" w:cs="Times New Roman"/>
            <w:sz w:val="24"/>
            <w:szCs w:val="24"/>
          </w:rPr>
          <w:t>//blog.hillsdale.edu/online-courses/keynesian-economics-and-the-great-depression</w:t>
        </w:r>
      </w:hyperlink>
      <w:r>
        <w:rPr>
          <w:rFonts w:ascii="Times New Roman" w:eastAsia="Times New Roman" w:hAnsi="Times New Roman" w:cs="Times New Roman"/>
          <w:sz w:val="24"/>
          <w:szCs w:val="24"/>
        </w:rPr>
        <w:t>.</w:t>
      </w: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jc w:val="center"/>
        <w:rPr>
          <w:rFonts w:ascii="Times New Roman" w:eastAsia="Times New Roman" w:hAnsi="Times New Roman" w:cs="Times New Roman"/>
          <w:sz w:val="24"/>
          <w:szCs w:val="24"/>
        </w:rPr>
      </w:pPr>
    </w:p>
    <w:p w:rsidR="006A5D56" w:rsidRDefault="006A5D56">
      <w:pPr>
        <w:spacing w:before="240" w:after="240"/>
        <w:rPr>
          <w:rFonts w:ascii="Calibri" w:eastAsia="Calibri" w:hAnsi="Calibri" w:cs="Calibri"/>
          <w:b/>
          <w:sz w:val="24"/>
          <w:szCs w:val="24"/>
        </w:rPr>
      </w:pPr>
    </w:p>
    <w:p w:rsidR="006A5D56" w:rsidRDefault="006A5D56">
      <w:pPr>
        <w:spacing w:before="240" w:after="240"/>
        <w:rPr>
          <w:sz w:val="24"/>
          <w:szCs w:val="24"/>
        </w:rPr>
      </w:pPr>
    </w:p>
    <w:bookmarkEnd w:id="7"/>
    <w:p w:rsidR="006A5D56" w:rsidRDefault="006A5D56">
      <w:pPr>
        <w:rPr>
          <w:sz w:val="24"/>
          <w:szCs w:val="24"/>
        </w:rPr>
      </w:pPr>
    </w:p>
    <w:sectPr w:rsidR="006A5D56">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32C" w:rsidRDefault="0008032C">
      <w:pPr>
        <w:spacing w:line="240" w:lineRule="auto"/>
      </w:pPr>
      <w:r>
        <w:separator/>
      </w:r>
    </w:p>
  </w:endnote>
  <w:endnote w:type="continuationSeparator" w:id="0">
    <w:p w:rsidR="0008032C" w:rsidRDefault="00080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32C" w:rsidRDefault="0008032C">
      <w:pPr>
        <w:spacing w:line="240" w:lineRule="auto"/>
      </w:pPr>
      <w:r>
        <w:separator/>
      </w:r>
    </w:p>
  </w:footnote>
  <w:footnote w:type="continuationSeparator" w:id="0">
    <w:p w:rsidR="0008032C" w:rsidRDefault="000803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5C8"/>
    <w:multiLevelType w:val="multilevel"/>
    <w:tmpl w:val="9C528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833DDF"/>
    <w:multiLevelType w:val="multilevel"/>
    <w:tmpl w:val="BF0CA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55069E"/>
    <w:multiLevelType w:val="multilevel"/>
    <w:tmpl w:val="2774E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6F424C"/>
    <w:multiLevelType w:val="multilevel"/>
    <w:tmpl w:val="208AC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216AAF"/>
    <w:multiLevelType w:val="multilevel"/>
    <w:tmpl w:val="235E1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A06082"/>
    <w:multiLevelType w:val="multilevel"/>
    <w:tmpl w:val="40FE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54101D"/>
    <w:multiLevelType w:val="multilevel"/>
    <w:tmpl w:val="D3BEA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56"/>
    <w:rsid w:val="0008032C"/>
    <w:rsid w:val="003A3629"/>
    <w:rsid w:val="006A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486D9-015C-A949-AD8B-F6902DDC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0149"/>
    <w:pPr>
      <w:tabs>
        <w:tab w:val="center" w:pos="4680"/>
        <w:tab w:val="right" w:pos="9360"/>
      </w:tabs>
      <w:spacing w:line="240" w:lineRule="auto"/>
    </w:pPr>
  </w:style>
  <w:style w:type="character" w:customStyle="1" w:styleId="HeaderChar">
    <w:name w:val="Header Char"/>
    <w:basedOn w:val="DefaultParagraphFont"/>
    <w:link w:val="Header"/>
    <w:uiPriority w:val="99"/>
    <w:rsid w:val="005D0149"/>
  </w:style>
  <w:style w:type="paragraph" w:styleId="Footer">
    <w:name w:val="footer"/>
    <w:basedOn w:val="Normal"/>
    <w:link w:val="FooterChar"/>
    <w:uiPriority w:val="99"/>
    <w:unhideWhenUsed/>
    <w:rsid w:val="005D0149"/>
    <w:pPr>
      <w:tabs>
        <w:tab w:val="center" w:pos="4680"/>
        <w:tab w:val="right" w:pos="9360"/>
      </w:tabs>
      <w:spacing w:line="240" w:lineRule="auto"/>
    </w:pPr>
  </w:style>
  <w:style w:type="character" w:customStyle="1" w:styleId="FooterChar">
    <w:name w:val="Footer Char"/>
    <w:basedOn w:val="DefaultParagraphFont"/>
    <w:link w:val="Footer"/>
    <w:uiPriority w:val="99"/>
    <w:rsid w:val="005D0149"/>
  </w:style>
  <w:style w:type="paragraph" w:styleId="ListParagraph">
    <w:name w:val="List Paragraph"/>
    <w:basedOn w:val="Normal"/>
    <w:uiPriority w:val="34"/>
    <w:qFormat/>
    <w:rsid w:val="00E021D0"/>
    <w:pPr>
      <w:ind w:left="720"/>
      <w:contextualSpacing/>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forbes.com/sites/chuckdevore/2019/01/30/two-huge-effects-of-trumps-economic-policies-jobs-surge-in-both-manufacturing-and-low-tax-states/" TargetMode="External"/><Relationship Id="rId21" Type="http://schemas.openxmlformats.org/officeDocument/2006/relationships/hyperlink" Target="https://hsp.org/education/unit-plans/bank-failures-and-the-great-depression-in-philadelphia/losing-trust-in-banks" TargetMode="External"/><Relationship Id="rId42" Type="http://schemas.openxmlformats.org/officeDocument/2006/relationships/hyperlink" Target="https://en.wikipedia.org/wiki/Keynesian_economics" TargetMode="External"/><Relationship Id="rId47" Type="http://schemas.openxmlformats.org/officeDocument/2006/relationships/hyperlink" Target="https://www.investopedia.com/terms/e/economist.as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Causes_of_the_Great_Depression" TargetMode="External"/><Relationship Id="rId29" Type="http://schemas.openxmlformats.org/officeDocument/2006/relationships/hyperlink" Target="https://www.youtube.com/watch?v=F9HT4fQWtdg" TargetMode="External"/><Relationship Id="rId11" Type="http://schemas.openxmlformats.org/officeDocument/2006/relationships/hyperlink" Target="https://www.engageny.org/resource/new-york-state-k-12-social-studies-framework" TargetMode="External"/><Relationship Id="rId24" Type="http://schemas.openxmlformats.org/officeDocument/2006/relationships/hyperlink" Target="https://www.engageny.org/resource/new-york-state-k-12-social-studies-framework" TargetMode="External"/><Relationship Id="rId32" Type="http://schemas.openxmlformats.org/officeDocument/2006/relationships/hyperlink" Target="https://reason.com/blog/2019/01/03/the-trump-administration-has-issued-the" TargetMode="External"/><Relationship Id="rId37" Type="http://schemas.openxmlformats.org/officeDocument/2006/relationships/hyperlink" Target="https://www.britannica.com/topic/balance-of-trade" TargetMode="External"/><Relationship Id="rId40" Type="http://schemas.openxmlformats.org/officeDocument/2006/relationships/hyperlink" Target="https://en.wikipedia.org/wiki/Deflation" TargetMode="External"/><Relationship Id="rId45" Type="http://schemas.openxmlformats.org/officeDocument/2006/relationships/hyperlink" Target="https://en.wikipedia.org/wiki/Financial_crisis" TargetMode="External"/><Relationship Id="rId53" Type="http://schemas.openxmlformats.org/officeDocument/2006/relationships/hyperlink" Target="https://www.youtube.com/watch?v=L-8h89rbBRY" TargetMode="External"/><Relationship Id="rId58" Type="http://schemas.openxmlformats.org/officeDocument/2006/relationships/hyperlink" Target="https://www.mercatus.org/publications/financial-markets/depression-and-failure-impersonal-trust-what-have-we-really-learned"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khanacademy.org/humanities/us-history/rise-to-world-power/great-depression/a/the-great-depression" TargetMode="External"/><Relationship Id="rId19" Type="http://schemas.openxmlformats.org/officeDocument/2006/relationships/hyperlink" Target="https://www.britannica.com/story/causes-of-the-great-depression" TargetMode="External"/><Relationship Id="rId14" Type="http://schemas.openxmlformats.org/officeDocument/2006/relationships/hyperlink" Target="http://dx.doi.org.molloy.idm.oclc.org/10.14505/tpref.v8.2(16).03" TargetMode="External"/><Relationship Id="rId22" Type="http://schemas.openxmlformats.org/officeDocument/2006/relationships/hyperlink" Target="http://www.nysed.gov/curriculum-instruction/new-york-state-next-generation-english-language-arts-learning-standards" TargetMode="External"/><Relationship Id="rId27" Type="http://schemas.openxmlformats.org/officeDocument/2006/relationships/hyperlink" Target="http://www.nysed.gov/curriculum-instruction/new-york-state-next-generation-english-language-arts-learning-standards" TargetMode="External"/><Relationship Id="rId30" Type="http://schemas.openxmlformats.org/officeDocument/2006/relationships/hyperlink" Target="https://www.nber.org/digest/nov03/w9682.html" TargetMode="External"/><Relationship Id="rId35" Type="http://schemas.openxmlformats.org/officeDocument/2006/relationships/image" Target="media/image3.png"/><Relationship Id="rId43" Type="http://schemas.openxmlformats.org/officeDocument/2006/relationships/hyperlink" Target="https://en.wikipedia.org/wiki/Institutional_economics" TargetMode="External"/><Relationship Id="rId48" Type="http://schemas.openxmlformats.org/officeDocument/2006/relationships/hyperlink" Target="https://www.investopedia.com/terms/j/john_maynard_keynes.asp" TargetMode="External"/><Relationship Id="rId56" Type="http://schemas.openxmlformats.org/officeDocument/2006/relationships/hyperlink" Target="https://hsp.org/education/unit-plans/bank-failures-and-the-great-depression-in-philadelphia/losing-trust-in-banks"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en.wikipedia.org/wiki/Causes_of_the_Great_Depression" TargetMode="External"/><Relationship Id="rId3" Type="http://schemas.openxmlformats.org/officeDocument/2006/relationships/styles" Target="styles.xml"/><Relationship Id="rId12" Type="http://schemas.openxmlformats.org/officeDocument/2006/relationships/hyperlink" Target="https://www.historic-newspapers.co.uk/blog/wall-street-crash-newspaper-headlines/" TargetMode="External"/><Relationship Id="rId17" Type="http://schemas.openxmlformats.org/officeDocument/2006/relationships/hyperlink" Target="https://www.investopedia.com/terms/k/keynesianeconomics.asp" TargetMode="External"/><Relationship Id="rId25" Type="http://schemas.openxmlformats.org/officeDocument/2006/relationships/hyperlink" Target="https://www.historic-newspapers.co.uk/blog/wall-street-crash-newspaper-headlines/" TargetMode="External"/><Relationship Id="rId33" Type="http://schemas.openxmlformats.org/officeDocument/2006/relationships/hyperlink" Target="https://www.nber.org/papers/w9682" TargetMode="External"/><Relationship Id="rId38" Type="http://schemas.openxmlformats.org/officeDocument/2006/relationships/hyperlink" Target="https://www.britannica.com/editor/Brian-Duignan/6469" TargetMode="External"/><Relationship Id="rId46" Type="http://schemas.openxmlformats.org/officeDocument/2006/relationships/hyperlink" Target="https://www.investopedia.com/terms/i/inflation.asp" TargetMode="External"/><Relationship Id="rId59" Type="http://schemas.openxmlformats.org/officeDocument/2006/relationships/hyperlink" Target="https://www.mercatus.org/publications/financial-markets/depression-and-failure-impersonal-trust-what-have-we-really-learned" TargetMode="External"/><Relationship Id="rId67" Type="http://schemas.openxmlformats.org/officeDocument/2006/relationships/header" Target="header3.xml"/><Relationship Id="rId20" Type="http://schemas.openxmlformats.org/officeDocument/2006/relationships/hyperlink" Target="https://www.history.com/topics/great-depression/bank-run" TargetMode="External"/><Relationship Id="rId41" Type="http://schemas.openxmlformats.org/officeDocument/2006/relationships/hyperlink" Target="https://en.wikipedia.org/wiki/Commodity" TargetMode="External"/><Relationship Id="rId54" Type="http://schemas.openxmlformats.org/officeDocument/2006/relationships/hyperlink" Target="https://www.britannica.com/story/causes-of-the-great-depression" TargetMode="External"/><Relationship Id="rId62" Type="http://schemas.openxmlformats.org/officeDocument/2006/relationships/hyperlink" Target="http://blog.hillsdale.edu/online-courses/keynesian-economics-and-the-great-depressio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F9HT4fQWtdg" TargetMode="External"/><Relationship Id="rId23" Type="http://schemas.openxmlformats.org/officeDocument/2006/relationships/hyperlink" Target="http://www.fdrlibrary.marist.edu/archives/collections/utterancesfdr.html" TargetMode="External"/><Relationship Id="rId28" Type="http://schemas.openxmlformats.org/officeDocument/2006/relationships/hyperlink" Target="https://www.engageny.org/resource/new-york-state-k-12-social-studies-framework" TargetMode="External"/><Relationship Id="rId36" Type="http://schemas.openxmlformats.org/officeDocument/2006/relationships/image" Target="media/image4.png"/><Relationship Id="rId49" Type="http://schemas.openxmlformats.org/officeDocument/2006/relationships/hyperlink" Target="https://www.investopedia.com/terms/g/great_depression.asp" TargetMode="External"/><Relationship Id="rId57" Type="http://schemas.openxmlformats.org/officeDocument/2006/relationships/hyperlink" Target="https://hsp.org/education/unit-plans/bank-failures-and-the-great-depression-in-philadelphia/losing-trust-in-banks" TargetMode="External"/><Relationship Id="rId10" Type="http://schemas.openxmlformats.org/officeDocument/2006/relationships/hyperlink" Target="http://www.fdrlibrary.marist.edu/archives/collections/utterancesfdr.html" TargetMode="External"/><Relationship Id="rId31" Type="http://schemas.openxmlformats.org/officeDocument/2006/relationships/hyperlink" Target="https://www.pinterest.com/pin/332562753707443201/" TargetMode="External"/><Relationship Id="rId44" Type="http://schemas.openxmlformats.org/officeDocument/2006/relationships/hyperlink" Target="https://en.wikipedia.org/wiki/Underconsumption" TargetMode="External"/><Relationship Id="rId52" Type="http://schemas.openxmlformats.org/officeDocument/2006/relationships/hyperlink" Target="https://www.investopedia.com/terms/k/keynesianeconomics.asp" TargetMode="External"/><Relationship Id="rId60" Type="http://schemas.openxmlformats.org/officeDocument/2006/relationships/hyperlink" Target="https://www.khanacademy.org/humanities/us-history/rise-to-world-power/great-depression/a/the-great-depression"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ed.gov/curriculum-instruction/new-york-state-next-generation-english-language-arts-learning-standards" TargetMode="External"/><Relationship Id="rId13" Type="http://schemas.openxmlformats.org/officeDocument/2006/relationships/hyperlink" Target="https://www.forbes.com/sites/chuckdevore/2019/01/30/two-huge-effects-of-trumps-economic-policies-jobs-surge-in-both-manufacturing-and-low-tax-states/" TargetMode="External"/><Relationship Id="rId18" Type="http://schemas.openxmlformats.org/officeDocument/2006/relationships/hyperlink" Target="https://www.youtube.com/watch?v=L-8h89rbBRY" TargetMode="External"/><Relationship Id="rId39" Type="http://schemas.openxmlformats.org/officeDocument/2006/relationships/hyperlink" Target="http://blog.hillsdale.edu/online-courses/author/hillsdale-college-online-courses" TargetMode="External"/><Relationship Id="rId34" Type="http://schemas.openxmlformats.org/officeDocument/2006/relationships/image" Target="media/image2.jpg"/><Relationship Id="rId50" Type="http://schemas.openxmlformats.org/officeDocument/2006/relationships/hyperlink" Target="https://www.investopedia.com/jim-chappelow-4684367" TargetMode="External"/><Relationship Id="rId55" Type="http://schemas.openxmlformats.org/officeDocument/2006/relationships/hyperlink" Target="https://www.history.com/topics/great-depression/bank-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kQP5/uMexUZ452QAQH57pbhjA==">AMUW2mXt2lG28JWY1plPrgO7ibVSFrTeXXlEPnIQ1663cTgcYg0UFM5W+sWDbqMyJEkrMd9nxqWDiqJo/XoztUchA9ixlknBGhMqwjWviAcHDHgraLymSWxu11N2F3Cut3Scw5W8ou9U8ibHx+5n7lZcuP6N/Lmqf6dGn2hAnCmtA+bCTb0tP/NQ/2wx30mNsvIyKp8/Peh+nqavbGbw25kNs9Lh2k+If8/lkw+fR6i9j4kk4GNLTbO+5zIckbK/rzHXog+Sbs9V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11690</Words>
  <Characters>66637</Characters>
  <Application>Microsoft Office Word</Application>
  <DocSecurity>0</DocSecurity>
  <Lines>555</Lines>
  <Paragraphs>156</Paragraphs>
  <ScaleCrop>false</ScaleCrop>
  <Company/>
  <LinksUpToDate>false</LinksUpToDate>
  <CharactersWithSpaces>78171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2019-12-11T04:30:00Z</dcterms:created>
  <dcterms:modified xsi:type="dcterms:W3CDTF">2019-12-11T04:30:00Z</dcterms:modified>
</cp:coreProperties>
</file>