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30CF" w14:textId="77777777" w:rsidR="00777169" w:rsidRDefault="008B17D9">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Molloy College</w:t>
      </w:r>
    </w:p>
    <w:p w14:paraId="04253D95" w14:textId="77777777" w:rsidR="00777169" w:rsidRDefault="008B17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14:paraId="23B84271" w14:textId="77777777" w:rsidR="00777169" w:rsidRDefault="008B17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D99D33" w14:textId="77777777" w:rsidR="00777169" w:rsidRDefault="008B17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D70978D" w14:textId="77777777" w:rsidR="00777169" w:rsidRDefault="008B17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Deniz Goksen &amp; Sarah Kirkup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Professor: Dr. Sheehan</w:t>
      </w:r>
    </w:p>
    <w:p w14:paraId="5372D6F6" w14:textId="77777777" w:rsidR="00777169" w:rsidRDefault="008B17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5090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Date: April 30, 2019</w:t>
      </w:r>
    </w:p>
    <w:p w14:paraId="77AD73EE" w14:textId="77777777" w:rsidR="00777169" w:rsidRDefault="008B17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4     Topic: Entrepreneurs/Grit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p>
    <w:p w14:paraId="54456620" w14:textId="77777777" w:rsidR="00777169" w:rsidRDefault="008B17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6BAC6D" w14:textId="77777777" w:rsidR="00777169" w:rsidRDefault="008B17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C27A10" w14:textId="77777777" w:rsidR="00777169" w:rsidRDefault="008B17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D16E96" w14:textId="77777777" w:rsidR="00777169" w:rsidRDefault="008B17D9">
      <w:pPr>
        <w:spacing w:line="48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INSTRUCTIONAL OBJECTIVES (s) </w:t>
      </w:r>
      <w:r>
        <w:rPr>
          <w:rFonts w:ascii="Times New Roman" w:eastAsia="Times New Roman" w:hAnsi="Times New Roman" w:cs="Times New Roman"/>
          <w:b/>
          <w:i/>
          <w:sz w:val="24"/>
          <w:szCs w:val="24"/>
          <w:u w:val="single"/>
        </w:rPr>
        <w:t>(Lesson Objective(s)*)</w:t>
      </w:r>
    </w:p>
    <w:p w14:paraId="5E8C41DD"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students watch a video and read short passages about the entrepreneurs John D. Rockefeller, Andrew Carnegie, and Milton Hershey, students will read closely to determine what the text says explicitly and to make logical inferences using the read and retell strategy to fill the filing cabinet, students will identify three accurate, relevant obstacles faced by the entrepreneurs.</w:t>
      </w:r>
      <w:r>
        <w:rPr>
          <w:rFonts w:ascii="Times New Roman" w:eastAsia="Times New Roman" w:hAnsi="Times New Roman" w:cs="Times New Roman"/>
          <w:b/>
          <w:sz w:val="24"/>
          <w:szCs w:val="24"/>
        </w:rPr>
        <w:t xml:space="preserve"> </w:t>
      </w:r>
    </w:p>
    <w:p w14:paraId="45C79F2A"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31ECF8"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 STANDARDS AND INDICATORS</w:t>
      </w:r>
    </w:p>
    <w:p w14:paraId="145CB05A"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14:paraId="42E62065"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14:paraId="1175A945"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14:paraId="69EB8917"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F72D12" w14:textId="77777777" w:rsidR="00777169" w:rsidRDefault="00777169">
      <w:pPr>
        <w:spacing w:line="480" w:lineRule="auto"/>
        <w:rPr>
          <w:rFonts w:ascii="Times New Roman" w:eastAsia="Times New Roman" w:hAnsi="Times New Roman" w:cs="Times New Roman"/>
          <w:sz w:val="24"/>
          <w:szCs w:val="24"/>
        </w:rPr>
      </w:pPr>
    </w:p>
    <w:p w14:paraId="2488CCBB" w14:textId="77777777" w:rsidR="008B17D9" w:rsidRDefault="008B17D9">
      <w:pPr>
        <w:spacing w:line="480" w:lineRule="auto"/>
        <w:rPr>
          <w:rFonts w:ascii="Times New Roman" w:eastAsia="Times New Roman" w:hAnsi="Times New Roman" w:cs="Times New Roman"/>
          <w:sz w:val="24"/>
          <w:szCs w:val="24"/>
        </w:rPr>
      </w:pPr>
    </w:p>
    <w:p w14:paraId="2F22D676" w14:textId="77777777" w:rsidR="008B17D9" w:rsidRDefault="008B17D9">
      <w:pPr>
        <w:spacing w:line="480" w:lineRule="auto"/>
        <w:rPr>
          <w:rFonts w:ascii="Times New Roman" w:eastAsia="Times New Roman" w:hAnsi="Times New Roman" w:cs="Times New Roman"/>
          <w:sz w:val="24"/>
          <w:szCs w:val="24"/>
        </w:rPr>
      </w:pPr>
    </w:p>
    <w:p w14:paraId="668A2D01"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Key Concepts:</w:t>
      </w:r>
    </w:p>
    <w:p w14:paraId="5DED6BC8"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4.6e Entrepreneurs and inventors associated with New York State have made important contributions to business and technology.</w:t>
      </w:r>
    </w:p>
    <w:p w14:paraId="784CD17D"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Students will research several people who made important contributions to business, technology, and New York State communities.</w:t>
      </w:r>
    </w:p>
    <w:p w14:paraId="360D8F96"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They will focus on the following three entrepreneurs:</w:t>
      </w:r>
    </w:p>
    <w:p w14:paraId="414A4BFA"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Andrew Carnegie</w:t>
      </w:r>
    </w:p>
    <w:p w14:paraId="5A519188"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Milton Hershey</w:t>
      </w:r>
    </w:p>
    <w:p w14:paraId="0648F4D6"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John D. Rockefeller</w:t>
      </w:r>
    </w:p>
    <w:p w14:paraId="37E574D5" w14:textId="77777777" w:rsidR="00777169" w:rsidRDefault="008B17D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identify three obstacles faced by the three entrepreneurs.</w:t>
      </w:r>
    </w:p>
    <w:p w14:paraId="78BFE6F8"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0C9EE4"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14:paraId="00389920"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3: People, Places, &amp; Environment</w:t>
      </w:r>
    </w:p>
    <w:p w14:paraId="165723B0" w14:textId="77777777" w:rsidR="00777169" w:rsidRDefault="008B17D9">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Use appropriate resources, data sources, and geographic tools such as atlases, databases, grid systems, charts, graphs, and maps to generate, manipulate, and interpret information.</w:t>
      </w:r>
    </w:p>
    <w:p w14:paraId="2800E038" w14:textId="77777777" w:rsidR="00777169" w:rsidRDefault="008B17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use the passages to write down information about the three entrepreneurs.</w:t>
      </w:r>
    </w:p>
    <w:p w14:paraId="44A69EEA" w14:textId="77777777" w:rsidR="00777169" w:rsidRDefault="008B17D9">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8: Science, Technology, and Society</w:t>
      </w:r>
    </w:p>
    <w:p w14:paraId="472B4981"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Identify and describe examples in which science and technology have changed the lives of people, such as in homemaking, childcare, work, transportation, and communication;</w:t>
      </w:r>
    </w:p>
    <w:p w14:paraId="62AFB32D"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Describe instances in which changes in values, beliefs, and attitudes have resulted from new scientific and technological knowledge, such as conservation of resources and awareness of chemicals harmful to live and the environment;</w:t>
      </w:r>
    </w:p>
    <w:p w14:paraId="0979B2F9" w14:textId="77777777" w:rsidR="00777169" w:rsidRDefault="008B17D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gather and share information about the entrepreneurs learned about in class.</w:t>
      </w:r>
    </w:p>
    <w:p w14:paraId="1CD3A3F8"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 &amp; Literacy Standard (NYS-CCLS)</w:t>
      </w:r>
    </w:p>
    <w:p w14:paraId="7E462CB1"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Ideas and Details</w:t>
      </w:r>
    </w:p>
    <w:p w14:paraId="652D8D11"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Read closely to determine what the text says explicitly and to make logical inferences from it; cite specific textual evidence when writing or speaking to support conclusions drawn from the text.</w:t>
      </w:r>
      <w:r>
        <w:rPr>
          <w:rFonts w:ascii="Times New Roman" w:eastAsia="Times New Roman" w:hAnsi="Times New Roman" w:cs="Times New Roman"/>
          <w:sz w:val="24"/>
          <w:szCs w:val="24"/>
        </w:rPr>
        <w:tab/>
      </w:r>
    </w:p>
    <w:p w14:paraId="1F89AE4D" w14:textId="77777777" w:rsidR="00777169" w:rsidRDefault="008B17D9">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make logical inferences from the text to prove whether the inventors and entrepreneurs were fueled by grit.</w:t>
      </w:r>
    </w:p>
    <w:p w14:paraId="7FF093BD"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B60BCB6"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14:paraId="5934601E" w14:textId="77777777" w:rsidR="00777169" w:rsidRDefault="008B17D9">
      <w:pPr>
        <w:numPr>
          <w:ilvl w:val="0"/>
          <w:numId w:val="5"/>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Short passages on John D. Rockefeller, Andrew Carnegie, and Milton Hershey </w:t>
      </w:r>
    </w:p>
    <w:p w14:paraId="49583C1C" w14:textId="77777777" w:rsidR="00777169" w:rsidRDefault="008B17D9">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Index cards</w:t>
      </w:r>
    </w:p>
    <w:p w14:paraId="5906D683" w14:textId="77777777" w:rsidR="00777169" w:rsidRDefault="008B17D9">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Pens/Pencils</w:t>
      </w:r>
    </w:p>
    <w:p w14:paraId="76603F58" w14:textId="77777777" w:rsidR="00777169" w:rsidRDefault="008B17D9">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 video (https://www.youtube.com/watch?v=TfneVr_o4Bw)</w:t>
      </w:r>
    </w:p>
    <w:p w14:paraId="656B186A"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9487AD" w14:textId="77777777" w:rsidR="00777169" w:rsidRDefault="008B17D9">
      <w:pPr>
        <w:spacing w:line="48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b/>
          <w:i/>
          <w:sz w:val="24"/>
          <w:szCs w:val="24"/>
          <w:u w:val="single"/>
        </w:rPr>
        <w:t>(Engaging the learner(s)*)</w:t>
      </w:r>
    </w:p>
    <w:p w14:paraId="5525EAA3" w14:textId="77777777" w:rsidR="00777169" w:rsidRDefault="008B17D9">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As a motivational activity, students will watch a YouTube video called </w:t>
      </w:r>
      <w:r>
        <w:rPr>
          <w:rFonts w:ascii="Times New Roman" w:eastAsia="Times New Roman" w:hAnsi="Times New Roman" w:cs="Times New Roman"/>
          <w:i/>
          <w:sz w:val="24"/>
          <w:szCs w:val="24"/>
          <w:highlight w:val="white"/>
        </w:rPr>
        <w:t xml:space="preserve">The Story of Milton Hershey. </w:t>
      </w:r>
    </w:p>
    <w:p w14:paraId="2AA7538C" w14:textId="77777777" w:rsidR="008B17D9" w:rsidRDefault="008B17D9">
      <w:pPr>
        <w:spacing w:line="480" w:lineRule="auto"/>
        <w:rPr>
          <w:rFonts w:ascii="Times New Roman" w:eastAsia="Times New Roman" w:hAnsi="Times New Roman" w:cs="Times New Roman"/>
          <w:sz w:val="24"/>
          <w:szCs w:val="24"/>
        </w:rPr>
      </w:pPr>
    </w:p>
    <w:p w14:paraId="703CDDA6"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DEVELOPMENTAL PROCEDURES</w:t>
      </w:r>
    </w:p>
    <w:p w14:paraId="6A10278E"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(including Key Questions)</w:t>
      </w:r>
    </w:p>
    <w:p w14:paraId="08CA7557"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introduce the lesson, students will watch a YouTube video called </w:t>
      </w:r>
      <w:r>
        <w:rPr>
          <w:rFonts w:ascii="Times New Roman" w:eastAsia="Times New Roman" w:hAnsi="Times New Roman" w:cs="Times New Roman"/>
          <w:i/>
          <w:sz w:val="24"/>
          <w:szCs w:val="24"/>
          <w:highlight w:val="white"/>
        </w:rPr>
        <w:t xml:space="preserve">The Story of Milton Hershey. </w:t>
      </w:r>
    </w:p>
    <w:p w14:paraId="5A043CA8"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video, students will participate in a read and retell activity as a literacy strategy. Students will read passages independently regarding the three entrepreneurs focused on and record five key words that they believe describe these individuals. </w:t>
      </w:r>
    </w:p>
    <w:p w14:paraId="6F97DFC1"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then do a turn and talk about what they have written down from the passages during the read and retell. They will compare their information gathered with the other students in their group and talk about why specific information may or may not be important to know about each entrepreneur. </w:t>
      </w:r>
    </w:p>
    <w:p w14:paraId="306FF071"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finish an activity that asks students to identify three accurate, relevant obstacles faced by the entrepreneurs.</w:t>
      </w:r>
      <w:r>
        <w:rPr>
          <w:rFonts w:ascii="Times New Roman" w:eastAsia="Times New Roman" w:hAnsi="Times New Roman" w:cs="Times New Roman"/>
          <w:b/>
          <w:sz w:val="24"/>
          <w:szCs w:val="24"/>
        </w:rPr>
        <w:t xml:space="preserve"> </w:t>
      </w:r>
    </w:p>
    <w:p w14:paraId="5167E64F"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meet back with the teacher to follow up on their three entrepreneurs that they have learned about for a read and retell activity. </w:t>
      </w:r>
    </w:p>
    <w:p w14:paraId="19FB3493" w14:textId="77777777" w:rsidR="00777169" w:rsidRDefault="008B17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share one thing that they learned about John D. Rockefeller, Andrew Carnegie, and Milton Hershey. They will also compare them to the other entrepreneurs that they learned about during the previous lesson. </w:t>
      </w:r>
    </w:p>
    <w:p w14:paraId="551CB701"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A585C4" w14:textId="77777777" w:rsidR="00777169" w:rsidRPr="008B17D9" w:rsidRDefault="008B17D9" w:rsidP="008B17D9">
      <w:pPr>
        <w:spacing w:line="48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INSTRUCTIONAL STRATEGIES </w:t>
      </w:r>
      <w:r>
        <w:rPr>
          <w:rFonts w:ascii="Times New Roman" w:eastAsia="Times New Roman" w:hAnsi="Times New Roman" w:cs="Times New Roman"/>
          <w:b/>
          <w:i/>
          <w:sz w:val="24"/>
          <w:szCs w:val="24"/>
          <w:u w:val="single"/>
        </w:rPr>
        <w:t>(Learning Strategies*)</w:t>
      </w:r>
    </w:p>
    <w:p w14:paraId="6E099953"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 and Talk</w:t>
      </w:r>
    </w:p>
    <w:p w14:paraId="014BFF4A" w14:textId="77777777" w:rsidR="00777169" w:rsidRDefault="008B17D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share their index cards regarding the short passages.</w:t>
      </w:r>
    </w:p>
    <w:p w14:paraId="5B8D705B"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Discussion </w:t>
      </w:r>
      <w:r>
        <w:rPr>
          <w:rFonts w:ascii="Times New Roman" w:eastAsia="Times New Roman" w:hAnsi="Times New Roman" w:cs="Times New Roman"/>
          <w:sz w:val="24"/>
          <w:szCs w:val="24"/>
        </w:rPr>
        <w:t xml:space="preserve">(engaging in meaningful discussions about the content) </w:t>
      </w:r>
    </w:p>
    <w:p w14:paraId="5C1C2EEC" w14:textId="77777777" w:rsidR="00777169" w:rsidRDefault="008B17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This will be evident when students have a discussion about their index cards.</w:t>
      </w:r>
    </w:p>
    <w:p w14:paraId="4040ED33"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Modeling (</w:t>
      </w:r>
      <w:r>
        <w:rPr>
          <w:rFonts w:ascii="Times New Roman" w:eastAsia="Times New Roman" w:hAnsi="Times New Roman" w:cs="Times New Roman"/>
          <w:sz w:val="24"/>
          <w:szCs w:val="24"/>
        </w:rPr>
        <w:t xml:space="preserve">Teacher will explain an example of the activity) </w:t>
      </w:r>
    </w:p>
    <w:p w14:paraId="15D892B9"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 xml:space="preserve">This will be evident when students are able to complete the read and retell activity as modeled the the teacher. </w:t>
      </w:r>
    </w:p>
    <w:p w14:paraId="30818AD7" w14:textId="77777777" w:rsidR="00777169" w:rsidRDefault="00777169">
      <w:pPr>
        <w:spacing w:line="480" w:lineRule="auto"/>
        <w:rPr>
          <w:rFonts w:ascii="Times New Roman" w:eastAsia="Times New Roman" w:hAnsi="Times New Roman" w:cs="Times New Roman"/>
          <w:sz w:val="24"/>
          <w:szCs w:val="24"/>
        </w:rPr>
      </w:pPr>
    </w:p>
    <w:p w14:paraId="74B82674" w14:textId="77777777" w:rsidR="00777169" w:rsidRDefault="008B17D9" w:rsidP="008B17D9">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ADAPTATIONS </w:t>
      </w:r>
      <w:r>
        <w:rPr>
          <w:rFonts w:ascii="Times New Roman" w:eastAsia="Times New Roman" w:hAnsi="Times New Roman" w:cs="Times New Roman"/>
          <w:b/>
          <w:i/>
          <w:sz w:val="24"/>
          <w:szCs w:val="24"/>
        </w:rPr>
        <w:t>(Exceptionality*)</w:t>
      </w:r>
    </w:p>
    <w:p w14:paraId="57A833DD" w14:textId="77777777" w:rsidR="00777169" w:rsidRDefault="008B17D9">
      <w:pPr>
        <w:numPr>
          <w:ilvl w:val="0"/>
          <w:numId w:val="3"/>
        </w:num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English Language Learners will be given content-specific vocabulary translations in advance and will be provided with many different visual aids to reinforce understanding.  </w:t>
      </w:r>
    </w:p>
    <w:p w14:paraId="6ADA8BB6" w14:textId="77777777" w:rsidR="00777169" w:rsidRDefault="008B17D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with a hearing impairment will be provided with a voice amplifier and the  teacher will provide visual aids. </w:t>
      </w:r>
    </w:p>
    <w:p w14:paraId="5D2EAA92" w14:textId="77777777" w:rsidR="00777169" w:rsidRDefault="008B17D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with gross motor skills deficiency will be accommodated with computer usage in order to type the written portion of the lesson. </w:t>
      </w:r>
    </w:p>
    <w:p w14:paraId="62527AC7" w14:textId="77777777" w:rsidR="00777169" w:rsidRDefault="008B17D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is classified with Attention Deficit Disorder will be provided scribed notes in advance and will be given the opportunity to get out of their seat with an educational purpose.</w:t>
      </w:r>
    </w:p>
    <w:p w14:paraId="113D1909"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6FF62198"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14:paraId="5073AE51"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Tier One: </w:t>
      </w:r>
      <w:r>
        <w:rPr>
          <w:rFonts w:ascii="Times New Roman" w:eastAsia="Times New Roman" w:hAnsi="Times New Roman" w:cs="Times New Roman"/>
          <w:sz w:val="24"/>
          <w:szCs w:val="24"/>
        </w:rPr>
        <w:t xml:space="preserve">Students will be given content-specific vocabulary words based on the entrepreneur's that they have learned in the lesson to assist them in completing assignments. </w:t>
      </w:r>
    </w:p>
    <w:p w14:paraId="00F33B10"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Tier Two:</w:t>
      </w:r>
      <w:r>
        <w:rPr>
          <w:rFonts w:ascii="Times New Roman" w:eastAsia="Times New Roman" w:hAnsi="Times New Roman" w:cs="Times New Roman"/>
          <w:sz w:val="24"/>
          <w:szCs w:val="24"/>
        </w:rPr>
        <w:t xml:space="preserve"> Students will be provided with additional guided instruction throughout the read and retell activity about their entrepreneurs and while working in groups. </w:t>
      </w:r>
    </w:p>
    <w:p w14:paraId="0E2D7BEE" w14:textId="77777777" w:rsidR="008B17D9" w:rsidRPr="008B17D9" w:rsidRDefault="008B17D9" w:rsidP="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Tier Three: </w:t>
      </w:r>
      <w:r>
        <w:rPr>
          <w:rFonts w:ascii="Times New Roman" w:eastAsia="Times New Roman" w:hAnsi="Times New Roman" w:cs="Times New Roman"/>
          <w:sz w:val="24"/>
          <w:szCs w:val="24"/>
        </w:rPr>
        <w:t>Students will complete the lesson on their own without any additional supports</w:t>
      </w:r>
    </w:p>
    <w:p w14:paraId="01F805E6" w14:textId="77777777" w:rsidR="00777169" w:rsidRDefault="008B17D9" w:rsidP="008B17D9">
      <w:pPr>
        <w:spacing w:line="48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lastRenderedPageBreak/>
        <w:t xml:space="preserve">ASSESSMENT </w:t>
      </w:r>
      <w:r>
        <w:rPr>
          <w:rFonts w:ascii="Times New Roman" w:eastAsia="Times New Roman" w:hAnsi="Times New Roman" w:cs="Times New Roman"/>
          <w:b/>
          <w:i/>
          <w:sz w:val="24"/>
          <w:szCs w:val="24"/>
          <w:u w:val="single"/>
        </w:rPr>
        <w:t>(artifacts* and assessment [formal &amp; informal]*)</w:t>
      </w:r>
    </w:p>
    <w:p w14:paraId="2306FC85"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Using the read and retell strategy to fill the filing cabinet, students will identify three accurate, relevant obstacles faced by the entrepreneurs.</w:t>
      </w:r>
      <w:r>
        <w:rPr>
          <w:rFonts w:ascii="Times New Roman" w:eastAsia="Times New Roman" w:hAnsi="Times New Roman" w:cs="Times New Roman"/>
          <w:b/>
          <w:sz w:val="24"/>
          <w:szCs w:val="24"/>
        </w:rPr>
        <w:t xml:space="preserve"> </w:t>
      </w:r>
    </w:p>
    <w:p w14:paraId="5E123FBD" w14:textId="77777777" w:rsidR="00777169" w:rsidRDefault="008B17D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241E72" w14:textId="77777777" w:rsidR="00777169" w:rsidRDefault="008B17D9" w:rsidP="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14:paraId="6DB0E968" w14:textId="77777777" w:rsidR="00777169" w:rsidRPr="008B17D9" w:rsidRDefault="008B17D9" w:rsidP="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one of the six entrepreneurs that they have learned about thus far in the unit plan and select one that they feel like shows the greatest amount of grit. Students will write down what they did and weather of not they had the secret sauce that fueled the Industrial Revolution. Students will then draw a photo of their selected entrepreneur. </w:t>
      </w:r>
      <w:r>
        <w:rPr>
          <w:rFonts w:ascii="Times New Roman" w:eastAsia="Times New Roman" w:hAnsi="Times New Roman" w:cs="Times New Roman"/>
          <w:b/>
          <w:sz w:val="24"/>
          <w:szCs w:val="24"/>
        </w:rPr>
        <w:t xml:space="preserve"> </w:t>
      </w:r>
    </w:p>
    <w:p w14:paraId="36F72D7F" w14:textId="77777777" w:rsidR="00777169" w:rsidRDefault="00777169">
      <w:pPr>
        <w:spacing w:line="480" w:lineRule="auto"/>
        <w:jc w:val="center"/>
        <w:rPr>
          <w:rFonts w:ascii="Times New Roman" w:eastAsia="Times New Roman" w:hAnsi="Times New Roman" w:cs="Times New Roman"/>
          <w:b/>
          <w:sz w:val="24"/>
          <w:szCs w:val="24"/>
        </w:rPr>
      </w:pPr>
    </w:p>
    <w:p w14:paraId="43993E93" w14:textId="77777777" w:rsidR="00777169" w:rsidRPr="008B17D9" w:rsidRDefault="008B17D9" w:rsidP="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FOLLOW-UP ACTIVITIES: DIRECT TEACHER INTERVENTION AND ACADEMIC ENRICHMENT </w:t>
      </w:r>
    </w:p>
    <w:p w14:paraId="69025448" w14:textId="77777777" w:rsidR="0077716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Teacher Intervention:</w:t>
      </w:r>
      <w:r>
        <w:rPr>
          <w:rFonts w:ascii="Times New Roman" w:eastAsia="Times New Roman" w:hAnsi="Times New Roman" w:cs="Times New Roman"/>
          <w:sz w:val="24"/>
          <w:szCs w:val="24"/>
        </w:rPr>
        <w:t xml:space="preserve"> Students who did not easily meet the lesson objective will, along with the teacher, reread the passages. This will help students grasp the concept of filling the filing cabinet, if grit was the secret sauce that fueled the Industrial Revolution, and how it relates to the entrepreneurs.</w:t>
      </w:r>
    </w:p>
    <w:p w14:paraId="196847EB" w14:textId="77777777" w:rsidR="00777169" w:rsidRDefault="00777169">
      <w:pPr>
        <w:spacing w:line="480" w:lineRule="auto"/>
        <w:rPr>
          <w:rFonts w:ascii="Times New Roman" w:eastAsia="Times New Roman" w:hAnsi="Times New Roman" w:cs="Times New Roman"/>
          <w:sz w:val="24"/>
          <w:szCs w:val="24"/>
        </w:rPr>
      </w:pPr>
    </w:p>
    <w:p w14:paraId="509BBC37" w14:textId="77777777" w:rsidR="00777169" w:rsidRDefault="008B17D9">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14:paraId="01906C84" w14:textId="77777777" w:rsidR="008B17D9" w:rsidRDefault="008B17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easily met the lesson objective will have the opportunity to create a Flip Grid video on what they think grit is and how it was as secret sauce to the industrial revolution. Students will select at least one entrepreneur to mention while discussing grit. </w:t>
      </w:r>
    </w:p>
    <w:p w14:paraId="1C9FB1F6" w14:textId="77777777" w:rsidR="008B17D9" w:rsidRPr="008B17D9" w:rsidRDefault="008B17D9">
      <w:pPr>
        <w:spacing w:line="480" w:lineRule="auto"/>
        <w:rPr>
          <w:rFonts w:ascii="Times New Roman" w:eastAsia="Times New Roman" w:hAnsi="Times New Roman" w:cs="Times New Roman"/>
          <w:sz w:val="24"/>
          <w:szCs w:val="24"/>
        </w:rPr>
      </w:pPr>
    </w:p>
    <w:p w14:paraId="357AF213" w14:textId="77777777" w:rsidR="00777169" w:rsidRDefault="00777169">
      <w:pPr>
        <w:spacing w:line="480" w:lineRule="auto"/>
        <w:rPr>
          <w:rFonts w:ascii="Times New Roman" w:eastAsia="Times New Roman" w:hAnsi="Times New Roman" w:cs="Times New Roman"/>
          <w:b/>
          <w:sz w:val="24"/>
          <w:szCs w:val="24"/>
        </w:rPr>
      </w:pPr>
    </w:p>
    <w:p w14:paraId="48A5A1B9" w14:textId="77777777" w:rsidR="00777169" w:rsidRDefault="008B17D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REFERENCES </w:t>
      </w:r>
    </w:p>
    <w:p w14:paraId="153A1E10" w14:textId="77777777" w:rsidR="00777169" w:rsidRDefault="00777169">
      <w:pPr>
        <w:rPr>
          <w:rFonts w:ascii="Times New Roman" w:eastAsia="Times New Roman" w:hAnsi="Times New Roman" w:cs="Times New Roman"/>
          <w:sz w:val="24"/>
          <w:szCs w:val="24"/>
        </w:rPr>
      </w:pPr>
    </w:p>
    <w:p w14:paraId="719FF5D8" w14:textId="77777777" w:rsidR="00777169" w:rsidRDefault="008B17D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Ducksters. (n.d.). Biography. Retrieved April 16, from </w:t>
      </w:r>
      <w:hyperlink r:id="rId6">
        <w:r>
          <w:rPr>
            <w:rFonts w:ascii="Times New Roman" w:eastAsia="Times New Roman" w:hAnsi="Times New Roman" w:cs="Times New Roman"/>
            <w:color w:val="1155CC"/>
            <w:sz w:val="24"/>
            <w:szCs w:val="24"/>
            <w:highlight w:val="white"/>
            <w:u w:val="single"/>
          </w:rPr>
          <w:t>https://www.ducksters.com</w:t>
        </w:r>
      </w:hyperlink>
    </w:p>
    <w:p w14:paraId="20A75BDA" w14:textId="77777777" w:rsidR="00777169" w:rsidRDefault="00777169">
      <w:pPr>
        <w:spacing w:line="360" w:lineRule="auto"/>
        <w:rPr>
          <w:rFonts w:ascii="Times New Roman" w:eastAsia="Times New Roman" w:hAnsi="Times New Roman" w:cs="Times New Roman"/>
          <w:sz w:val="24"/>
          <w:szCs w:val="24"/>
          <w:highlight w:val="white"/>
        </w:rPr>
      </w:pPr>
    </w:p>
    <w:p w14:paraId="4F7B81C0"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New York. (2017) New York State Social Studies Framework. Retrieved from https://</w:t>
      </w:r>
    </w:p>
    <w:p w14:paraId="502D8E7F"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 xml:space="preserve"> HYPERLINK "http://www.engageny.org/resource/new-york-state-k-12-social-studies-framework" </w:instrText>
      </w:r>
      <w:r>
        <w:fldChar w:fldCharType="separate"/>
      </w:r>
      <w:r>
        <w:rPr>
          <w:rFonts w:ascii="Times New Roman" w:eastAsia="Times New Roman" w:hAnsi="Times New Roman" w:cs="Times New Roman"/>
          <w:sz w:val="24"/>
          <w:szCs w:val="24"/>
        </w:rPr>
        <w:t>www.engageny.org/resource/new-york-state-k-12-social-studies-framework</w:t>
      </w:r>
    </w:p>
    <w:p w14:paraId="7EC07F9D" w14:textId="77777777" w:rsidR="00777169" w:rsidRDefault="008B17D9">
      <w:pPr>
        <w:spacing w:line="36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39ECB64D"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York State Education Department. (2017). New York State Next Generation Language</w:t>
      </w:r>
    </w:p>
    <w:p w14:paraId="491A8303"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Arts Learning Standards. Retrieved from http://www.nysed.gov/curriculum</w:t>
      </w:r>
    </w:p>
    <w:p w14:paraId="1920D82B"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teachers/new-york-state-next-generation-english-language-arts-learning</w:t>
      </w:r>
    </w:p>
    <w:p w14:paraId="1C11A771" w14:textId="77777777" w:rsidR="00777169" w:rsidRDefault="00777169">
      <w:pPr>
        <w:spacing w:line="360" w:lineRule="auto"/>
        <w:rPr>
          <w:rFonts w:ascii="Times New Roman" w:eastAsia="Times New Roman" w:hAnsi="Times New Roman" w:cs="Times New Roman"/>
          <w:sz w:val="24"/>
          <w:szCs w:val="24"/>
        </w:rPr>
      </w:pPr>
    </w:p>
    <w:p w14:paraId="6C5147E8" w14:textId="77777777" w:rsidR="00777169" w:rsidRDefault="008B17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Olinske, T. (2013, February 19). The Story of Milton Hershey. Retrieved from https://www.youtube.com/watch?v=TfneVr_o4Bw</w:t>
      </w:r>
    </w:p>
    <w:p w14:paraId="05406F6B" w14:textId="77777777" w:rsidR="00777169" w:rsidRDefault="00777169"/>
    <w:p w14:paraId="13FF1126" w14:textId="77777777" w:rsidR="00777169" w:rsidRDefault="00777169"/>
    <w:p w14:paraId="3B4197E7" w14:textId="77777777" w:rsidR="00777169" w:rsidRDefault="00777169"/>
    <w:p w14:paraId="5E6D3C21" w14:textId="77777777" w:rsidR="00777169" w:rsidRDefault="00777169"/>
    <w:p w14:paraId="1FA89535" w14:textId="77777777" w:rsidR="00777169" w:rsidRDefault="00777169"/>
    <w:p w14:paraId="2170D637" w14:textId="77777777" w:rsidR="00777169" w:rsidRDefault="00777169"/>
    <w:p w14:paraId="00D6CC28" w14:textId="77777777" w:rsidR="00777169" w:rsidRDefault="00777169"/>
    <w:p w14:paraId="4B62DBA5" w14:textId="77777777" w:rsidR="00777169" w:rsidRDefault="00777169"/>
    <w:p w14:paraId="2A911CDD" w14:textId="77777777" w:rsidR="00777169" w:rsidRDefault="00777169"/>
    <w:p w14:paraId="1C0D1A03" w14:textId="77777777" w:rsidR="00777169" w:rsidRDefault="00777169"/>
    <w:p w14:paraId="3DABA2C2" w14:textId="77777777" w:rsidR="00777169" w:rsidRDefault="00777169"/>
    <w:p w14:paraId="7C8FB2C2" w14:textId="77777777" w:rsidR="00777169" w:rsidRDefault="00777169"/>
    <w:p w14:paraId="2FC9A4DA" w14:textId="77777777" w:rsidR="00777169" w:rsidRDefault="00777169"/>
    <w:p w14:paraId="65C61A15" w14:textId="77777777" w:rsidR="00777169" w:rsidRDefault="00777169"/>
    <w:p w14:paraId="7BE37E21" w14:textId="77777777" w:rsidR="00777169" w:rsidRDefault="00777169"/>
    <w:p w14:paraId="616AA468" w14:textId="77777777" w:rsidR="00777169" w:rsidRDefault="00777169"/>
    <w:p w14:paraId="533223B0" w14:textId="77777777" w:rsidR="00777169" w:rsidRDefault="00777169"/>
    <w:p w14:paraId="45900515" w14:textId="77777777" w:rsidR="00777169" w:rsidRDefault="00777169"/>
    <w:p w14:paraId="411FD0EB" w14:textId="77777777" w:rsidR="00777169" w:rsidRDefault="00777169"/>
    <w:p w14:paraId="7C9E9C7C" w14:textId="77777777" w:rsidR="00777169" w:rsidRDefault="00777169"/>
    <w:p w14:paraId="6BE64E6F" w14:textId="77777777" w:rsidR="00777169" w:rsidRDefault="00777169"/>
    <w:p w14:paraId="7D5BEF3B" w14:textId="77777777" w:rsidR="00777169" w:rsidRDefault="00777169"/>
    <w:p w14:paraId="4AF5B4D3" w14:textId="77777777" w:rsidR="008B17D9" w:rsidRDefault="008B17D9"/>
    <w:p w14:paraId="4F26EF5F" w14:textId="77777777" w:rsidR="008B17D9" w:rsidRDefault="008B17D9"/>
    <w:p w14:paraId="23B9FEDB" w14:textId="77777777" w:rsidR="00777169" w:rsidRDefault="00777169"/>
    <w:p w14:paraId="3172EE40" w14:textId="77777777" w:rsidR="00777169" w:rsidRDefault="00777169"/>
    <w:p w14:paraId="212AED29" w14:textId="77777777" w:rsidR="00777169" w:rsidRDefault="008B17D9">
      <w:r>
        <w:lastRenderedPageBreak/>
        <w:t xml:space="preserve">Name: _______________________________ </w:t>
      </w:r>
      <w:r>
        <w:tab/>
      </w:r>
      <w:r>
        <w:tab/>
      </w:r>
      <w:r>
        <w:tab/>
      </w:r>
      <w:r>
        <w:tab/>
        <w:t>Date: ____________</w:t>
      </w:r>
    </w:p>
    <w:p w14:paraId="06D9048E" w14:textId="77777777" w:rsidR="00777169" w:rsidRDefault="008B17D9">
      <w:pPr>
        <w:spacing w:line="360" w:lineRule="auto"/>
      </w:pPr>
      <w:r>
        <w:rPr>
          <w:rFonts w:ascii="Times New Roman" w:eastAsia="Times New Roman" w:hAnsi="Times New Roman" w:cs="Times New Roman"/>
          <w:highlight w:val="white"/>
        </w:rPr>
        <w:t xml:space="preserve">Directions: Read the biography and write down key words or phrases shows how this entrepreneur showed grit. Write down 5 key terms for each paragraph on the lines below. </w:t>
      </w:r>
    </w:p>
    <w:p w14:paraId="4E907A13" w14:textId="77777777" w:rsidR="00777169" w:rsidRDefault="008B17D9">
      <w:pPr>
        <w:ind w:left="1440" w:firstLine="720"/>
        <w:rPr>
          <w:b/>
          <w:sz w:val="53"/>
          <w:szCs w:val="53"/>
          <w:highlight w:val="white"/>
        </w:rPr>
      </w:pPr>
      <w:r>
        <w:rPr>
          <w:b/>
          <w:sz w:val="53"/>
          <w:szCs w:val="53"/>
          <w:highlight w:val="white"/>
        </w:rPr>
        <w:t>John D. Rockefeller</w:t>
      </w:r>
    </w:p>
    <w:p w14:paraId="17A8177A" w14:textId="77777777" w:rsidR="00777169" w:rsidRDefault="00777169">
      <w:pPr>
        <w:spacing w:line="360" w:lineRule="auto"/>
        <w:rPr>
          <w:sz w:val="24"/>
          <w:szCs w:val="24"/>
          <w:highlight w:val="white"/>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77169" w14:paraId="4A7C4884" w14:textId="77777777">
        <w:trPr>
          <w:trHeight w:val="7320"/>
        </w:trPr>
        <w:tc>
          <w:tcPr>
            <w:tcW w:w="4680" w:type="dxa"/>
            <w:shd w:val="clear" w:color="auto" w:fill="auto"/>
            <w:tcMar>
              <w:top w:w="100" w:type="dxa"/>
              <w:left w:w="100" w:type="dxa"/>
              <w:bottom w:w="100" w:type="dxa"/>
              <w:right w:w="100" w:type="dxa"/>
            </w:tcMar>
          </w:tcPr>
          <w:p w14:paraId="26995E5E" w14:textId="77777777" w:rsidR="00777169" w:rsidRDefault="008B17D9">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John Davison Rockefeller was born on a farm in Richford, New York on July 8, 1839. Rockefeller had planned to go to college, but his father wanted him to get a job to help support the family. His first job was as a bookkeeper and he ended up opening up his a produce business. Later on  Rockefeller decided to enter the oil business.  Rockefeller decided to invest in a new type of fuel for lamps called kerosene. Kerosene was made in a refinery from oil that was drilled out of the Earth. Rockefeller formed another company called Standard Oil in 1870.</w:t>
            </w:r>
          </w:p>
          <w:p w14:paraId="64C5F4B8" w14:textId="77777777" w:rsidR="00777169" w:rsidRDefault="00777169">
            <w:pPr>
              <w:spacing w:line="360" w:lineRule="auto"/>
              <w:rPr>
                <w:rFonts w:ascii="Times New Roman" w:eastAsia="Times New Roman" w:hAnsi="Times New Roman" w:cs="Times New Roman"/>
                <w:highlight w:val="white"/>
              </w:rPr>
            </w:pPr>
          </w:p>
          <w:p w14:paraId="194A1601" w14:textId="77777777" w:rsidR="00777169" w:rsidRDefault="008B17D9">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Through this Rockefeller made a monopoly. A monopoly is a specific person or enterprise is the only supplier of a particular object, like oil. In 1916, Rockefeller became the world's first billionaire. Even though he was retired, his investments and wealth continued to grow. It is estimated that in today's money he was worth around $350 billion. Many historians believe that makes him the richest man in the history of the world. Rockefeller died on May 23, 1937. He died at 97-years-old. </w:t>
            </w:r>
          </w:p>
        </w:tc>
        <w:tc>
          <w:tcPr>
            <w:tcW w:w="4680" w:type="dxa"/>
            <w:shd w:val="clear" w:color="auto" w:fill="auto"/>
            <w:tcMar>
              <w:top w:w="100" w:type="dxa"/>
              <w:left w:w="100" w:type="dxa"/>
              <w:bottom w:w="100" w:type="dxa"/>
              <w:right w:w="100" w:type="dxa"/>
            </w:tcMar>
          </w:tcPr>
          <w:p w14:paraId="4A3AF210" w14:textId="77777777" w:rsidR="00777169" w:rsidRDefault="008B17D9">
            <w:pPr>
              <w:widowControl w:val="0"/>
              <w:numPr>
                <w:ilvl w:val="0"/>
                <w:numId w:val="2"/>
              </w:numPr>
              <w:pBdr>
                <w:top w:val="nil"/>
                <w:left w:val="nil"/>
                <w:bottom w:val="nil"/>
                <w:right w:val="nil"/>
                <w:between w:val="nil"/>
              </w:pBdr>
              <w:spacing w:line="360" w:lineRule="auto"/>
              <w:rPr>
                <w:sz w:val="24"/>
                <w:szCs w:val="24"/>
                <w:highlight w:val="white"/>
              </w:rPr>
            </w:pPr>
            <w:r>
              <w:rPr>
                <w:sz w:val="24"/>
                <w:szCs w:val="24"/>
                <w:highlight w:val="white"/>
              </w:rPr>
              <w:t>________________________________________________________</w:t>
            </w:r>
          </w:p>
          <w:p w14:paraId="52653783" w14:textId="77777777" w:rsidR="00777169" w:rsidRDefault="008B17D9">
            <w:pPr>
              <w:widowControl w:val="0"/>
              <w:numPr>
                <w:ilvl w:val="0"/>
                <w:numId w:val="2"/>
              </w:numPr>
              <w:pBdr>
                <w:top w:val="nil"/>
                <w:left w:val="nil"/>
                <w:bottom w:val="nil"/>
                <w:right w:val="nil"/>
                <w:between w:val="nil"/>
              </w:pBdr>
              <w:spacing w:line="360" w:lineRule="auto"/>
              <w:rPr>
                <w:sz w:val="24"/>
                <w:szCs w:val="24"/>
                <w:highlight w:val="white"/>
              </w:rPr>
            </w:pPr>
            <w:r>
              <w:rPr>
                <w:sz w:val="24"/>
                <w:szCs w:val="24"/>
                <w:highlight w:val="white"/>
              </w:rPr>
              <w:t>________________________________________________________</w:t>
            </w:r>
          </w:p>
          <w:p w14:paraId="100F856B" w14:textId="77777777" w:rsidR="00777169" w:rsidRDefault="008B17D9">
            <w:pPr>
              <w:widowControl w:val="0"/>
              <w:numPr>
                <w:ilvl w:val="0"/>
                <w:numId w:val="2"/>
              </w:numPr>
              <w:pBdr>
                <w:top w:val="nil"/>
                <w:left w:val="nil"/>
                <w:bottom w:val="nil"/>
                <w:right w:val="nil"/>
                <w:between w:val="nil"/>
              </w:pBdr>
              <w:spacing w:line="360" w:lineRule="auto"/>
              <w:rPr>
                <w:sz w:val="24"/>
                <w:szCs w:val="24"/>
                <w:highlight w:val="white"/>
              </w:rPr>
            </w:pPr>
            <w:r>
              <w:rPr>
                <w:sz w:val="24"/>
                <w:szCs w:val="24"/>
                <w:highlight w:val="white"/>
              </w:rPr>
              <w:t>________________________________________________________</w:t>
            </w:r>
          </w:p>
          <w:p w14:paraId="3E7E11C5" w14:textId="77777777" w:rsidR="00777169" w:rsidRDefault="008B17D9">
            <w:pPr>
              <w:widowControl w:val="0"/>
              <w:numPr>
                <w:ilvl w:val="0"/>
                <w:numId w:val="2"/>
              </w:numPr>
              <w:pBdr>
                <w:top w:val="nil"/>
                <w:left w:val="nil"/>
                <w:bottom w:val="nil"/>
                <w:right w:val="nil"/>
                <w:between w:val="nil"/>
              </w:pBdr>
              <w:spacing w:line="360" w:lineRule="auto"/>
              <w:rPr>
                <w:sz w:val="24"/>
                <w:szCs w:val="24"/>
                <w:highlight w:val="white"/>
              </w:rPr>
            </w:pPr>
            <w:r>
              <w:rPr>
                <w:sz w:val="24"/>
                <w:szCs w:val="24"/>
                <w:highlight w:val="white"/>
              </w:rPr>
              <w:t>________________________________________________________</w:t>
            </w:r>
          </w:p>
          <w:p w14:paraId="057C7961" w14:textId="77777777" w:rsidR="00777169" w:rsidRDefault="008B17D9">
            <w:pPr>
              <w:widowControl w:val="0"/>
              <w:numPr>
                <w:ilvl w:val="0"/>
                <w:numId w:val="2"/>
              </w:numPr>
              <w:pBdr>
                <w:top w:val="nil"/>
                <w:left w:val="nil"/>
                <w:bottom w:val="nil"/>
                <w:right w:val="nil"/>
                <w:between w:val="nil"/>
              </w:pBdr>
              <w:spacing w:line="360" w:lineRule="auto"/>
              <w:rPr>
                <w:sz w:val="24"/>
                <w:szCs w:val="24"/>
                <w:highlight w:val="white"/>
              </w:rPr>
            </w:pPr>
            <w:r>
              <w:rPr>
                <w:sz w:val="24"/>
                <w:szCs w:val="24"/>
                <w:highlight w:val="white"/>
              </w:rPr>
              <w:t>________________________________________________________</w:t>
            </w:r>
          </w:p>
          <w:p w14:paraId="1349244E" w14:textId="77777777" w:rsidR="00777169" w:rsidRDefault="00777169">
            <w:pPr>
              <w:widowControl w:val="0"/>
              <w:pBdr>
                <w:top w:val="nil"/>
                <w:left w:val="nil"/>
                <w:bottom w:val="nil"/>
                <w:right w:val="nil"/>
                <w:between w:val="nil"/>
              </w:pBdr>
              <w:spacing w:line="360" w:lineRule="auto"/>
              <w:rPr>
                <w:sz w:val="24"/>
                <w:szCs w:val="24"/>
                <w:highlight w:val="white"/>
              </w:rPr>
            </w:pPr>
          </w:p>
          <w:p w14:paraId="7802824C" w14:textId="77777777" w:rsidR="00777169" w:rsidRDefault="00777169">
            <w:pPr>
              <w:widowControl w:val="0"/>
              <w:pBdr>
                <w:top w:val="nil"/>
                <w:left w:val="nil"/>
                <w:bottom w:val="nil"/>
                <w:right w:val="nil"/>
                <w:between w:val="nil"/>
              </w:pBdr>
              <w:spacing w:line="360" w:lineRule="auto"/>
              <w:ind w:left="720"/>
              <w:rPr>
                <w:sz w:val="24"/>
                <w:szCs w:val="24"/>
                <w:highlight w:val="white"/>
              </w:rPr>
            </w:pPr>
          </w:p>
          <w:p w14:paraId="134DA622" w14:textId="77777777" w:rsidR="00777169" w:rsidRDefault="00777169">
            <w:pPr>
              <w:widowControl w:val="0"/>
              <w:pBdr>
                <w:top w:val="nil"/>
                <w:left w:val="nil"/>
                <w:bottom w:val="nil"/>
                <w:right w:val="nil"/>
                <w:between w:val="nil"/>
              </w:pBdr>
              <w:spacing w:line="360" w:lineRule="auto"/>
              <w:ind w:left="720"/>
              <w:rPr>
                <w:sz w:val="24"/>
                <w:szCs w:val="24"/>
                <w:highlight w:val="white"/>
              </w:rPr>
            </w:pPr>
          </w:p>
          <w:p w14:paraId="24EB1808" w14:textId="77777777" w:rsidR="00777169" w:rsidRDefault="008B17D9">
            <w:pPr>
              <w:widowControl w:val="0"/>
              <w:numPr>
                <w:ilvl w:val="0"/>
                <w:numId w:val="2"/>
              </w:numPr>
              <w:spacing w:line="360" w:lineRule="auto"/>
              <w:rPr>
                <w:sz w:val="24"/>
                <w:szCs w:val="24"/>
                <w:highlight w:val="white"/>
              </w:rPr>
            </w:pPr>
            <w:r>
              <w:rPr>
                <w:sz w:val="24"/>
                <w:szCs w:val="24"/>
                <w:highlight w:val="white"/>
              </w:rPr>
              <w:t>________________________________________________________</w:t>
            </w:r>
          </w:p>
          <w:p w14:paraId="6A05AECA" w14:textId="77777777" w:rsidR="00777169" w:rsidRDefault="008B17D9">
            <w:pPr>
              <w:widowControl w:val="0"/>
              <w:numPr>
                <w:ilvl w:val="0"/>
                <w:numId w:val="2"/>
              </w:numPr>
              <w:spacing w:line="360" w:lineRule="auto"/>
              <w:rPr>
                <w:sz w:val="24"/>
                <w:szCs w:val="24"/>
                <w:highlight w:val="white"/>
              </w:rPr>
            </w:pPr>
            <w:r>
              <w:rPr>
                <w:sz w:val="24"/>
                <w:szCs w:val="24"/>
                <w:highlight w:val="white"/>
              </w:rPr>
              <w:t>________________________________________________________</w:t>
            </w:r>
          </w:p>
          <w:p w14:paraId="770F6AF3" w14:textId="77777777" w:rsidR="00777169" w:rsidRDefault="008B17D9">
            <w:pPr>
              <w:widowControl w:val="0"/>
              <w:numPr>
                <w:ilvl w:val="0"/>
                <w:numId w:val="2"/>
              </w:numPr>
              <w:spacing w:line="360" w:lineRule="auto"/>
              <w:rPr>
                <w:sz w:val="24"/>
                <w:szCs w:val="24"/>
                <w:highlight w:val="white"/>
              </w:rPr>
            </w:pPr>
            <w:r>
              <w:rPr>
                <w:sz w:val="24"/>
                <w:szCs w:val="24"/>
                <w:highlight w:val="white"/>
              </w:rPr>
              <w:t>________________________________________________________</w:t>
            </w:r>
          </w:p>
          <w:p w14:paraId="2586D7E0" w14:textId="77777777" w:rsidR="00777169" w:rsidRDefault="008B17D9">
            <w:pPr>
              <w:widowControl w:val="0"/>
              <w:numPr>
                <w:ilvl w:val="0"/>
                <w:numId w:val="2"/>
              </w:numPr>
              <w:spacing w:line="360" w:lineRule="auto"/>
              <w:rPr>
                <w:sz w:val="24"/>
                <w:szCs w:val="24"/>
                <w:highlight w:val="white"/>
              </w:rPr>
            </w:pPr>
            <w:r>
              <w:rPr>
                <w:sz w:val="24"/>
                <w:szCs w:val="24"/>
                <w:highlight w:val="white"/>
              </w:rPr>
              <w:t>________________________________________________________</w:t>
            </w:r>
          </w:p>
          <w:p w14:paraId="41147FEC" w14:textId="77777777" w:rsidR="00777169" w:rsidRDefault="008B17D9">
            <w:pPr>
              <w:widowControl w:val="0"/>
              <w:numPr>
                <w:ilvl w:val="0"/>
                <w:numId w:val="2"/>
              </w:numPr>
              <w:spacing w:line="360" w:lineRule="auto"/>
              <w:rPr>
                <w:sz w:val="24"/>
                <w:szCs w:val="24"/>
                <w:highlight w:val="white"/>
              </w:rPr>
            </w:pPr>
            <w:r>
              <w:rPr>
                <w:sz w:val="24"/>
                <w:szCs w:val="24"/>
                <w:highlight w:val="white"/>
              </w:rPr>
              <w:t>________________________________________________________</w:t>
            </w:r>
          </w:p>
        </w:tc>
      </w:tr>
    </w:tbl>
    <w:p w14:paraId="1CF6CA3F" w14:textId="77777777" w:rsidR="00777169" w:rsidRDefault="00777169">
      <w:pPr>
        <w:spacing w:line="360" w:lineRule="auto"/>
        <w:rPr>
          <w:sz w:val="24"/>
          <w:szCs w:val="24"/>
          <w:highlight w:val="white"/>
        </w:rPr>
      </w:pPr>
    </w:p>
    <w:p w14:paraId="42B981A4" w14:textId="77777777" w:rsidR="008B17D9" w:rsidRDefault="008B17D9">
      <w:pPr>
        <w:spacing w:line="360" w:lineRule="auto"/>
        <w:rPr>
          <w:sz w:val="24"/>
          <w:szCs w:val="24"/>
          <w:highlight w:val="white"/>
        </w:rPr>
      </w:pPr>
    </w:p>
    <w:p w14:paraId="61AF579A" w14:textId="77777777" w:rsidR="00777169" w:rsidRDefault="008B17D9">
      <w:pPr>
        <w:spacing w:line="360" w:lineRule="auto"/>
        <w:rPr>
          <w:highlight w:val="white"/>
        </w:rPr>
      </w:pPr>
      <w:r>
        <w:rPr>
          <w:highlight w:val="white"/>
        </w:rPr>
        <w:lastRenderedPageBreak/>
        <w:t>Name:__________________________</w:t>
      </w:r>
      <w:r>
        <w:rPr>
          <w:highlight w:val="white"/>
        </w:rPr>
        <w:tab/>
      </w:r>
      <w:r>
        <w:rPr>
          <w:highlight w:val="white"/>
        </w:rPr>
        <w:tab/>
      </w:r>
      <w:r>
        <w:rPr>
          <w:highlight w:val="white"/>
        </w:rPr>
        <w:tab/>
      </w:r>
      <w:r>
        <w:rPr>
          <w:highlight w:val="white"/>
        </w:rPr>
        <w:tab/>
      </w:r>
      <w:r>
        <w:rPr>
          <w:highlight w:val="white"/>
        </w:rPr>
        <w:tab/>
        <w:t>Date:____________</w:t>
      </w:r>
    </w:p>
    <w:p w14:paraId="1EC0A5C9" w14:textId="77777777" w:rsidR="00777169" w:rsidRDefault="008B17D9">
      <w:pPr>
        <w:spacing w:line="360" w:lineRule="auto"/>
        <w:rPr>
          <w:highlight w:val="white"/>
        </w:rPr>
      </w:pPr>
      <w:r>
        <w:rPr>
          <w:rFonts w:ascii="Times New Roman" w:eastAsia="Times New Roman" w:hAnsi="Times New Roman" w:cs="Times New Roman"/>
          <w:highlight w:val="white"/>
        </w:rPr>
        <w:t xml:space="preserve">Directions: Read the biography and write down key words or phrases shows how this entrepreneur showed grit. Write down 5 key terms for each paragraph on the lines below. </w:t>
      </w:r>
    </w:p>
    <w:p w14:paraId="5FA4C6A4" w14:textId="77777777" w:rsidR="00777169" w:rsidRDefault="008B17D9">
      <w:pPr>
        <w:spacing w:line="360" w:lineRule="auto"/>
        <w:jc w:val="center"/>
        <w:rPr>
          <w:sz w:val="24"/>
          <w:szCs w:val="24"/>
          <w:highlight w:val="white"/>
        </w:rPr>
      </w:pPr>
      <w:r>
        <w:rPr>
          <w:sz w:val="52"/>
          <w:szCs w:val="52"/>
          <w:highlight w:val="white"/>
        </w:rPr>
        <w:t>Andrew Carnegie</w:t>
      </w:r>
    </w:p>
    <w:tbl>
      <w:tblPr>
        <w:tblStyle w:val="a0"/>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77169" w14:paraId="6A1297F9" w14:textId="77777777">
        <w:trPr>
          <w:trHeight w:val="10360"/>
        </w:trPr>
        <w:tc>
          <w:tcPr>
            <w:tcW w:w="4680" w:type="dxa"/>
            <w:shd w:val="clear" w:color="auto" w:fill="auto"/>
            <w:tcMar>
              <w:top w:w="100" w:type="dxa"/>
              <w:left w:w="100" w:type="dxa"/>
              <w:bottom w:w="100" w:type="dxa"/>
              <w:right w:w="100" w:type="dxa"/>
            </w:tcMar>
          </w:tcPr>
          <w:p w14:paraId="4F656B60" w14:textId="77777777" w:rsidR="00777169" w:rsidRDefault="008B17D9">
            <w:pPr>
              <w:rPr>
                <w:highlight w:val="white"/>
              </w:rPr>
            </w:pPr>
            <w:r>
              <w:rPr>
                <w:rFonts w:ascii="Times New Roman" w:eastAsia="Times New Roman" w:hAnsi="Times New Roman" w:cs="Times New Roman"/>
                <w:highlight w:val="white"/>
              </w:rPr>
              <w:t xml:space="preserve"> </w:t>
            </w:r>
            <w:r>
              <w:rPr>
                <w:highlight w:val="white"/>
              </w:rPr>
              <w:t xml:space="preserve">Andrew Carnegie was born on November 25, 1835 in Dunfermline, Scotland. His family was fairly poor. When famine swept the land in the 1840's, the family decided to move to America. He immediately went to work in a cotton factory as a bobbin boy, </w:t>
            </w:r>
            <w:r>
              <w:rPr>
                <w:color w:val="222222"/>
                <w:highlight w:val="white"/>
              </w:rPr>
              <w:t>a boy who worked in a textile mill.</w:t>
            </w:r>
            <w:r>
              <w:rPr>
                <w:highlight w:val="white"/>
              </w:rPr>
              <w:t xml:space="preserve"> He was promoted to telegraph operator, </w:t>
            </w:r>
            <w:r>
              <w:rPr>
                <w:color w:val="222222"/>
                <w:highlight w:val="white"/>
              </w:rPr>
              <w:t xml:space="preserve">someone who uses a telegraph key to send and receive the Morse code in order to communicate by land lines or radio. </w:t>
            </w:r>
            <w:r>
              <w:rPr>
                <w:highlight w:val="white"/>
              </w:rPr>
              <w:t>In 1853, Carnegie went to work for the railroads. He worked his way up and eventually became superintendent. He invested in different businesses like iron, bridges, and oil. In 1865, Carnegie established his first company called the Keystone Bridge Company. He began to put most of his efforts into ironworks. Using his connections with the railroad companies, he was able to build bridges and sell railroad ties made by his company.</w:t>
            </w:r>
          </w:p>
          <w:p w14:paraId="00D52E00" w14:textId="77777777" w:rsidR="00777169" w:rsidRDefault="00777169">
            <w:pPr>
              <w:rPr>
                <w:b/>
                <w:highlight w:val="white"/>
              </w:rPr>
            </w:pPr>
          </w:p>
          <w:p w14:paraId="0D526D9A" w14:textId="77777777" w:rsidR="00777169" w:rsidRDefault="008B17D9">
            <w:pPr>
              <w:rPr>
                <w:highlight w:val="white"/>
              </w:rPr>
            </w:pPr>
            <w:r>
              <w:rPr>
                <w:highlight w:val="white"/>
              </w:rPr>
              <w:t>Carnegie also decided to invest in steel. He built a number of large steel factories and soon had a large percentage of the world steel market. In 1901, Carnegie formed U.S. Steel with the banker J. P. Morgan. This became the largest corporation in the world. Carnegie had gone from a poor Scottish immigrant to one of the richest men in the world. Carnegie died of pneumonia on August 11, 1919 in Lenox, Massachusetts.</w:t>
            </w:r>
          </w:p>
        </w:tc>
        <w:tc>
          <w:tcPr>
            <w:tcW w:w="4680" w:type="dxa"/>
            <w:shd w:val="clear" w:color="auto" w:fill="auto"/>
            <w:tcMar>
              <w:top w:w="100" w:type="dxa"/>
              <w:left w:w="100" w:type="dxa"/>
              <w:bottom w:w="100" w:type="dxa"/>
              <w:right w:w="100" w:type="dxa"/>
            </w:tcMar>
          </w:tcPr>
          <w:p w14:paraId="2E4357E2"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688F3B26"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59DD1248"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111344DA"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2B4519DE"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14FE15BE" w14:textId="77777777" w:rsidR="00777169" w:rsidRDefault="00777169">
            <w:pPr>
              <w:widowControl w:val="0"/>
              <w:spacing w:line="360" w:lineRule="auto"/>
              <w:ind w:left="720"/>
              <w:rPr>
                <w:sz w:val="24"/>
                <w:szCs w:val="24"/>
                <w:highlight w:val="white"/>
              </w:rPr>
            </w:pPr>
          </w:p>
          <w:p w14:paraId="7294E76C" w14:textId="77777777" w:rsidR="00777169" w:rsidRDefault="00777169">
            <w:pPr>
              <w:widowControl w:val="0"/>
              <w:spacing w:line="360" w:lineRule="auto"/>
              <w:ind w:left="720"/>
              <w:rPr>
                <w:sz w:val="24"/>
                <w:szCs w:val="24"/>
                <w:highlight w:val="white"/>
              </w:rPr>
            </w:pPr>
          </w:p>
          <w:p w14:paraId="557F0C6D" w14:textId="77777777" w:rsidR="00777169" w:rsidRDefault="00777169">
            <w:pPr>
              <w:widowControl w:val="0"/>
              <w:spacing w:line="360" w:lineRule="auto"/>
              <w:rPr>
                <w:sz w:val="24"/>
                <w:szCs w:val="24"/>
                <w:highlight w:val="white"/>
              </w:rPr>
            </w:pPr>
          </w:p>
          <w:p w14:paraId="060C848C"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2945A542"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6FE1A9DE"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3F3EA222"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60DECF30"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5EBF404C" w14:textId="77777777" w:rsidR="00777169" w:rsidRDefault="00777169">
            <w:pPr>
              <w:widowControl w:val="0"/>
              <w:spacing w:line="360" w:lineRule="auto"/>
              <w:rPr>
                <w:sz w:val="24"/>
                <w:szCs w:val="24"/>
                <w:highlight w:val="white"/>
              </w:rPr>
            </w:pPr>
          </w:p>
        </w:tc>
      </w:tr>
    </w:tbl>
    <w:p w14:paraId="665D08AA" w14:textId="77777777" w:rsidR="008B17D9" w:rsidRDefault="008B17D9">
      <w:pPr>
        <w:spacing w:line="360" w:lineRule="auto"/>
        <w:rPr>
          <w:rFonts w:ascii="Times New Roman" w:eastAsia="Times New Roman" w:hAnsi="Times New Roman" w:cs="Times New Roman"/>
          <w:sz w:val="28"/>
          <w:szCs w:val="28"/>
          <w:highlight w:val="white"/>
        </w:rPr>
      </w:pPr>
    </w:p>
    <w:p w14:paraId="1A226077" w14:textId="77777777" w:rsidR="00777169" w:rsidRDefault="008B17D9">
      <w:pPr>
        <w:spacing w:line="36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lastRenderedPageBreak/>
        <w:t xml:space="preserve"> </w:t>
      </w:r>
      <w:r>
        <w:rPr>
          <w:rFonts w:ascii="Times New Roman" w:eastAsia="Times New Roman" w:hAnsi="Times New Roman" w:cs="Times New Roman"/>
          <w:highlight w:val="white"/>
        </w:rPr>
        <w:t>Name:_______________________</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Date:____________________</w:t>
      </w:r>
    </w:p>
    <w:p w14:paraId="33DB6EA0" w14:textId="77777777" w:rsidR="00777169" w:rsidRDefault="008B17D9">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Directions: Read the biography and write down key words or phrases shows how this entrepreneur showed grit. Write down 5 key terms for each paragraph on the lines below. </w:t>
      </w:r>
    </w:p>
    <w:p w14:paraId="042FCF37" w14:textId="77777777" w:rsidR="00777169" w:rsidRDefault="008B17D9">
      <w:pPr>
        <w:spacing w:line="360" w:lineRule="auto"/>
        <w:jc w:val="center"/>
        <w:rPr>
          <w:rFonts w:ascii="Times New Roman" w:eastAsia="Times New Roman" w:hAnsi="Times New Roman" w:cs="Times New Roman"/>
          <w:sz w:val="52"/>
          <w:szCs w:val="52"/>
          <w:highlight w:val="white"/>
        </w:rPr>
      </w:pPr>
      <w:r>
        <w:rPr>
          <w:b/>
          <w:sz w:val="52"/>
          <w:szCs w:val="52"/>
          <w:highlight w:val="white"/>
        </w:rPr>
        <w:t>Milton Hershey</w:t>
      </w:r>
    </w:p>
    <w:tbl>
      <w:tblPr>
        <w:tblStyle w:val="a1"/>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77169" w14:paraId="1855C77B" w14:textId="77777777">
        <w:trPr>
          <w:trHeight w:val="10360"/>
        </w:trPr>
        <w:tc>
          <w:tcPr>
            <w:tcW w:w="4680" w:type="dxa"/>
            <w:shd w:val="clear" w:color="auto" w:fill="auto"/>
            <w:tcMar>
              <w:top w:w="100" w:type="dxa"/>
              <w:left w:w="100" w:type="dxa"/>
              <w:bottom w:w="100" w:type="dxa"/>
              <w:right w:w="100" w:type="dxa"/>
            </w:tcMar>
          </w:tcPr>
          <w:p w14:paraId="392D115A" w14:textId="77777777" w:rsidR="00777169" w:rsidRDefault="008B17D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Milton Hershey was an entrepreneur and chocolate maker morning September 13, 1857. He is best known for founding the Hershey Chocolate Corporation. By the time he turned thirteen he had attended six different schools. Even though he was smart, it was tough on Milton to always be changing schools. After the fourth grade, his mother decided that Milton should leave school and learn a trade. In 1872, Milton went to work for Joseph Royer at the Lancaster confectionery shop. Milton learned about the art of candy making. He made all sorts of candy including caramels, fudge, and peppermints. When Milton was nineteen years old he decided to open his own candy business. He borrowed money from his aunt and uncle to get the business open. </w:t>
            </w:r>
          </w:p>
          <w:p w14:paraId="10FF6F28" w14:textId="77777777" w:rsidR="00777169" w:rsidRDefault="00777169">
            <w:pPr>
              <w:rPr>
                <w:rFonts w:ascii="Times New Roman" w:eastAsia="Times New Roman" w:hAnsi="Times New Roman" w:cs="Times New Roman"/>
                <w:highlight w:val="white"/>
              </w:rPr>
            </w:pPr>
          </w:p>
          <w:p w14:paraId="3258139F" w14:textId="77777777" w:rsidR="00777169" w:rsidRDefault="008B17D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 matter how hard Milton worked, he ran out of money and had to shut his first business down. He also opened a candy shop in New York City which ended up failing as well.  Milton once again started a new candy business. This time he would specialize in making just caramels. His caramel company was a huge success. He sold his caramel business for $1 million and put all his efforts into making chocolate. He wanted to make a huge chocolate factory where he could mass produce chocolate so it would be both delicious and affordable for the average person. The chocolate company was a huge success. Soon Hershey's chocolates were the most famous chocolates in the world. He died at the age of 88 on October 13, 1945. </w:t>
            </w:r>
          </w:p>
        </w:tc>
        <w:tc>
          <w:tcPr>
            <w:tcW w:w="4680" w:type="dxa"/>
            <w:shd w:val="clear" w:color="auto" w:fill="auto"/>
            <w:tcMar>
              <w:top w:w="100" w:type="dxa"/>
              <w:left w:w="100" w:type="dxa"/>
              <w:bottom w:w="100" w:type="dxa"/>
              <w:right w:w="100" w:type="dxa"/>
            </w:tcMar>
          </w:tcPr>
          <w:p w14:paraId="77F5762D"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1EC39E20"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5195FC2E"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01F8404A"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2BC7069D"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0D558391" w14:textId="77777777" w:rsidR="00777169" w:rsidRDefault="00777169">
            <w:pPr>
              <w:widowControl w:val="0"/>
              <w:spacing w:line="360" w:lineRule="auto"/>
              <w:ind w:left="720"/>
              <w:rPr>
                <w:sz w:val="24"/>
                <w:szCs w:val="24"/>
                <w:highlight w:val="white"/>
              </w:rPr>
            </w:pPr>
          </w:p>
          <w:p w14:paraId="24A50394" w14:textId="77777777" w:rsidR="00777169" w:rsidRDefault="00777169">
            <w:pPr>
              <w:widowControl w:val="0"/>
              <w:spacing w:line="360" w:lineRule="auto"/>
              <w:ind w:left="720"/>
              <w:rPr>
                <w:sz w:val="24"/>
                <w:szCs w:val="24"/>
                <w:highlight w:val="white"/>
              </w:rPr>
            </w:pPr>
          </w:p>
          <w:p w14:paraId="69871D8E" w14:textId="77777777" w:rsidR="00777169" w:rsidRDefault="00777169">
            <w:pPr>
              <w:widowControl w:val="0"/>
              <w:spacing w:line="360" w:lineRule="auto"/>
              <w:ind w:left="720"/>
              <w:rPr>
                <w:sz w:val="24"/>
                <w:szCs w:val="24"/>
                <w:highlight w:val="white"/>
              </w:rPr>
            </w:pPr>
          </w:p>
          <w:p w14:paraId="7F85B3CA" w14:textId="77777777" w:rsidR="00777169" w:rsidRDefault="00777169">
            <w:pPr>
              <w:widowControl w:val="0"/>
              <w:spacing w:line="360" w:lineRule="auto"/>
              <w:ind w:left="720"/>
              <w:rPr>
                <w:sz w:val="24"/>
                <w:szCs w:val="24"/>
                <w:highlight w:val="white"/>
              </w:rPr>
            </w:pPr>
          </w:p>
          <w:p w14:paraId="474F391B" w14:textId="77777777" w:rsidR="00777169" w:rsidRDefault="00777169">
            <w:pPr>
              <w:widowControl w:val="0"/>
              <w:spacing w:line="360" w:lineRule="auto"/>
              <w:ind w:left="720"/>
              <w:rPr>
                <w:sz w:val="24"/>
                <w:szCs w:val="24"/>
                <w:highlight w:val="white"/>
              </w:rPr>
            </w:pPr>
          </w:p>
          <w:p w14:paraId="454E89DD"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710BC0F1"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6AF5DFB3"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7593C37F" w14:textId="77777777" w:rsidR="00777169" w:rsidRDefault="008B17D9">
            <w:pPr>
              <w:widowControl w:val="0"/>
              <w:numPr>
                <w:ilvl w:val="0"/>
                <w:numId w:val="4"/>
              </w:numPr>
              <w:spacing w:line="360" w:lineRule="auto"/>
              <w:rPr>
                <w:sz w:val="24"/>
                <w:szCs w:val="24"/>
                <w:highlight w:val="white"/>
              </w:rPr>
            </w:pPr>
            <w:r>
              <w:rPr>
                <w:sz w:val="24"/>
                <w:szCs w:val="24"/>
                <w:highlight w:val="white"/>
              </w:rPr>
              <w:t>________________________________________________________</w:t>
            </w:r>
          </w:p>
          <w:p w14:paraId="40BFC783" w14:textId="77777777" w:rsidR="00777169" w:rsidRDefault="00777169">
            <w:pPr>
              <w:widowControl w:val="0"/>
              <w:spacing w:line="360" w:lineRule="auto"/>
              <w:rPr>
                <w:sz w:val="24"/>
                <w:szCs w:val="24"/>
                <w:highlight w:val="white"/>
              </w:rPr>
            </w:pPr>
          </w:p>
        </w:tc>
      </w:tr>
    </w:tbl>
    <w:p w14:paraId="2DD279D3" w14:textId="77777777" w:rsidR="008B17D9" w:rsidRDefault="008B17D9">
      <w:pPr>
        <w:rPr>
          <w:sz w:val="24"/>
          <w:szCs w:val="24"/>
          <w:highlight w:val="white"/>
        </w:rPr>
      </w:pPr>
    </w:p>
    <w:p w14:paraId="7E9859B5" w14:textId="77777777" w:rsidR="00777169" w:rsidRDefault="008B17D9">
      <w:pPr>
        <w:rPr>
          <w:sz w:val="24"/>
          <w:szCs w:val="24"/>
          <w:highlight w:val="white"/>
        </w:rPr>
      </w:pPr>
      <w:r>
        <w:rPr>
          <w:sz w:val="24"/>
          <w:szCs w:val="24"/>
          <w:highlight w:val="white"/>
        </w:rPr>
        <w:lastRenderedPageBreak/>
        <w:t>Name_________________________ Date__________</w:t>
      </w:r>
    </w:p>
    <w:p w14:paraId="35B66E97" w14:textId="77777777" w:rsidR="00777169" w:rsidRDefault="00777169">
      <w:pPr>
        <w:jc w:val="center"/>
        <w:rPr>
          <w:sz w:val="24"/>
          <w:szCs w:val="24"/>
          <w:highlight w:val="white"/>
        </w:rPr>
      </w:pPr>
    </w:p>
    <w:p w14:paraId="32BD57D2" w14:textId="77777777" w:rsidR="00777169" w:rsidRDefault="008B17D9">
      <w:pPr>
        <w:jc w:val="center"/>
        <w:rPr>
          <w:sz w:val="24"/>
          <w:szCs w:val="24"/>
          <w:highlight w:val="white"/>
        </w:rPr>
      </w:pPr>
      <w:r>
        <w:rPr>
          <w:sz w:val="24"/>
          <w:szCs w:val="24"/>
          <w:highlight w:val="white"/>
        </w:rPr>
        <w:t>Great Inventors!</w:t>
      </w:r>
    </w:p>
    <w:p w14:paraId="24DED946" w14:textId="77777777" w:rsidR="00777169" w:rsidRDefault="008B17D9">
      <w:pPr>
        <w:rPr>
          <w:sz w:val="24"/>
          <w:szCs w:val="24"/>
          <w:highlight w:val="white"/>
        </w:rPr>
      </w:pPr>
      <w:r>
        <w:rPr>
          <w:sz w:val="24"/>
          <w:szCs w:val="24"/>
          <w:highlight w:val="white"/>
        </w:rPr>
        <w:t xml:space="preserve">Directions: Write a challenge each inventor faced. Write one way each inventor showed grit. </w:t>
      </w:r>
    </w:p>
    <w:p w14:paraId="14421EEF" w14:textId="77777777" w:rsidR="00777169" w:rsidRDefault="00777169">
      <w:pPr>
        <w:rPr>
          <w:sz w:val="24"/>
          <w:szCs w:val="24"/>
          <w:highlight w:val="white"/>
        </w:rPr>
      </w:pPr>
    </w:p>
    <w:p w14:paraId="47A97BC2" w14:textId="77777777" w:rsidR="00777169" w:rsidRDefault="008B17D9">
      <w:pPr>
        <w:rPr>
          <w:sz w:val="24"/>
          <w:szCs w:val="24"/>
          <w:highlight w:val="white"/>
        </w:rPr>
      </w:pPr>
      <w:r>
        <w:rPr>
          <w:sz w:val="24"/>
          <w:szCs w:val="24"/>
          <w:highlight w:val="white"/>
        </w:rPr>
        <w:t>John D. Rockefeller</w:t>
      </w:r>
    </w:p>
    <w:p w14:paraId="4BFD9F83" w14:textId="77777777" w:rsidR="00777169" w:rsidRDefault="008B17D9">
      <w:pPr>
        <w:rPr>
          <w:sz w:val="24"/>
          <w:szCs w:val="24"/>
          <w:highlight w:val="white"/>
        </w:rPr>
      </w:pPr>
      <w:r>
        <w:rPr>
          <w:sz w:val="24"/>
          <w:szCs w:val="24"/>
          <w:highlight w:val="white"/>
        </w:rPr>
        <w:t>Obstacle Faced: __________________________________________________________________________________________________________________________________________________________________________________________________________________</w:t>
      </w:r>
    </w:p>
    <w:p w14:paraId="5BDD3CDB" w14:textId="77777777" w:rsidR="00777169" w:rsidRDefault="00777169">
      <w:pPr>
        <w:rPr>
          <w:sz w:val="24"/>
          <w:szCs w:val="24"/>
          <w:highlight w:val="white"/>
        </w:rPr>
      </w:pPr>
    </w:p>
    <w:p w14:paraId="51747659" w14:textId="77777777" w:rsidR="00777169" w:rsidRDefault="008B17D9">
      <w:pPr>
        <w:rPr>
          <w:sz w:val="24"/>
          <w:szCs w:val="24"/>
          <w:highlight w:val="white"/>
        </w:rPr>
      </w:pPr>
      <w:r>
        <w:rPr>
          <w:sz w:val="24"/>
          <w:szCs w:val="24"/>
          <w:highlight w:val="white"/>
        </w:rPr>
        <w:t>Showed Grit: __________________________________________________________________________________________________________________________________________________________________________________________________________________</w:t>
      </w:r>
    </w:p>
    <w:p w14:paraId="7BED1789" w14:textId="77777777" w:rsidR="00777169" w:rsidRDefault="00777169">
      <w:pPr>
        <w:rPr>
          <w:sz w:val="24"/>
          <w:szCs w:val="24"/>
          <w:highlight w:val="white"/>
        </w:rPr>
      </w:pPr>
    </w:p>
    <w:p w14:paraId="51ACCF7D" w14:textId="77777777" w:rsidR="00777169" w:rsidRDefault="008B17D9">
      <w:pPr>
        <w:rPr>
          <w:sz w:val="24"/>
          <w:szCs w:val="24"/>
          <w:highlight w:val="white"/>
        </w:rPr>
      </w:pPr>
      <w:r>
        <w:rPr>
          <w:sz w:val="24"/>
          <w:szCs w:val="24"/>
          <w:highlight w:val="white"/>
        </w:rPr>
        <w:t>Andrew Carnegie</w:t>
      </w:r>
    </w:p>
    <w:p w14:paraId="6DA0DDD3" w14:textId="77777777" w:rsidR="00777169" w:rsidRDefault="008B17D9">
      <w:pPr>
        <w:rPr>
          <w:sz w:val="24"/>
          <w:szCs w:val="24"/>
          <w:highlight w:val="white"/>
        </w:rPr>
      </w:pPr>
      <w:r>
        <w:rPr>
          <w:sz w:val="24"/>
          <w:szCs w:val="24"/>
          <w:highlight w:val="white"/>
        </w:rPr>
        <w:t>Obstacle Faced: __________________________________________________________________________________________________________________________________________________________________________________________________________________</w:t>
      </w:r>
    </w:p>
    <w:p w14:paraId="4F6AEBAD" w14:textId="77777777" w:rsidR="00777169" w:rsidRDefault="00777169">
      <w:pPr>
        <w:rPr>
          <w:sz w:val="24"/>
          <w:szCs w:val="24"/>
          <w:highlight w:val="white"/>
        </w:rPr>
      </w:pPr>
    </w:p>
    <w:p w14:paraId="53E027C9" w14:textId="77777777" w:rsidR="00777169" w:rsidRDefault="008B17D9">
      <w:pPr>
        <w:rPr>
          <w:sz w:val="24"/>
          <w:szCs w:val="24"/>
          <w:highlight w:val="white"/>
        </w:rPr>
      </w:pPr>
      <w:r>
        <w:rPr>
          <w:sz w:val="24"/>
          <w:szCs w:val="24"/>
          <w:highlight w:val="white"/>
        </w:rPr>
        <w:t>Showed Grit: __________________________________________________________________________________________________________________________________________________________________________________________________________________</w:t>
      </w:r>
    </w:p>
    <w:p w14:paraId="59631EFD" w14:textId="77777777" w:rsidR="00777169" w:rsidRDefault="00777169">
      <w:pPr>
        <w:rPr>
          <w:sz w:val="24"/>
          <w:szCs w:val="24"/>
          <w:highlight w:val="white"/>
        </w:rPr>
      </w:pPr>
    </w:p>
    <w:p w14:paraId="4AA8A900" w14:textId="77777777" w:rsidR="00777169" w:rsidRDefault="008B17D9">
      <w:pPr>
        <w:rPr>
          <w:sz w:val="24"/>
          <w:szCs w:val="24"/>
          <w:highlight w:val="white"/>
        </w:rPr>
      </w:pPr>
      <w:r>
        <w:rPr>
          <w:sz w:val="24"/>
          <w:szCs w:val="24"/>
          <w:highlight w:val="white"/>
        </w:rPr>
        <w:t>Milton Hershey</w:t>
      </w:r>
    </w:p>
    <w:p w14:paraId="43683DB7" w14:textId="77777777" w:rsidR="00777169" w:rsidRDefault="008B17D9">
      <w:pPr>
        <w:rPr>
          <w:sz w:val="24"/>
          <w:szCs w:val="24"/>
          <w:highlight w:val="white"/>
        </w:rPr>
      </w:pPr>
      <w:r>
        <w:rPr>
          <w:sz w:val="24"/>
          <w:szCs w:val="24"/>
          <w:highlight w:val="white"/>
        </w:rPr>
        <w:t>Obstacle Faced: __________________________________________________________________________________________________________________________________________________________________________________________________________________</w:t>
      </w:r>
    </w:p>
    <w:p w14:paraId="111471B8" w14:textId="77777777" w:rsidR="00777169" w:rsidRDefault="00777169">
      <w:pPr>
        <w:rPr>
          <w:sz w:val="24"/>
          <w:szCs w:val="24"/>
          <w:highlight w:val="white"/>
        </w:rPr>
      </w:pPr>
    </w:p>
    <w:p w14:paraId="585B6A52" w14:textId="77777777" w:rsidR="00777169" w:rsidRDefault="008B17D9">
      <w:pPr>
        <w:rPr>
          <w:sz w:val="24"/>
          <w:szCs w:val="24"/>
          <w:highlight w:val="white"/>
        </w:rPr>
      </w:pPr>
      <w:r>
        <w:rPr>
          <w:sz w:val="24"/>
          <w:szCs w:val="24"/>
          <w:highlight w:val="white"/>
        </w:rPr>
        <w:t>Showed Grit: __________________________________________________________________________________________________________________________________________________________________________________________________________________</w:t>
      </w:r>
    </w:p>
    <w:sectPr w:rsidR="007771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B9B"/>
    <w:multiLevelType w:val="multilevel"/>
    <w:tmpl w:val="F0965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1E5D77"/>
    <w:multiLevelType w:val="multilevel"/>
    <w:tmpl w:val="F5541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B5761BC"/>
    <w:multiLevelType w:val="multilevel"/>
    <w:tmpl w:val="4BF8E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1356F3"/>
    <w:multiLevelType w:val="multilevel"/>
    <w:tmpl w:val="EE00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125983"/>
    <w:multiLevelType w:val="multilevel"/>
    <w:tmpl w:val="6848E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69"/>
    <w:rsid w:val="00777169"/>
    <w:rsid w:val="008B17D9"/>
    <w:rsid w:val="00F3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2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uckst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2411</Words>
  <Characters>13747</Characters>
  <Application>Microsoft Macintosh Word</Application>
  <DocSecurity>0</DocSecurity>
  <Lines>114</Lines>
  <Paragraphs>32</Paragraphs>
  <ScaleCrop>false</ScaleCrop>
  <Company>Molloy College</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2019-05-02T16:38:00Z</dcterms:created>
  <dcterms:modified xsi:type="dcterms:W3CDTF">2019-05-02T16:38:00Z</dcterms:modified>
</cp:coreProperties>
</file>