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D688C" w14:textId="77777777" w:rsidR="0072265D" w:rsidRPr="0072265D" w:rsidRDefault="0072265D" w:rsidP="0072265D">
      <w:pPr>
        <w:jc w:val="center"/>
        <w:rPr>
          <w:rFonts w:ascii="-webkit-standard" w:hAnsi="-webkit-standard" w:cs="Times New Roman"/>
          <w:color w:val="000000"/>
        </w:rPr>
      </w:pPr>
      <w:r w:rsidRPr="0072265D">
        <w:rPr>
          <w:rFonts w:cs="Times New Roman"/>
          <w:b/>
          <w:bCs/>
          <w:color w:val="000000"/>
          <w:sz w:val="28"/>
          <w:szCs w:val="28"/>
        </w:rPr>
        <w:t>Molloy College</w:t>
      </w:r>
    </w:p>
    <w:p w14:paraId="5A107DFA" w14:textId="77777777" w:rsidR="0072265D" w:rsidRPr="0072265D" w:rsidRDefault="0072265D" w:rsidP="0072265D">
      <w:pPr>
        <w:jc w:val="center"/>
        <w:rPr>
          <w:rFonts w:ascii="-webkit-standard" w:hAnsi="-webkit-standard" w:cs="Times New Roman"/>
          <w:color w:val="000000"/>
        </w:rPr>
      </w:pPr>
      <w:r w:rsidRPr="0072265D">
        <w:rPr>
          <w:rFonts w:cs="Times New Roman"/>
          <w:b/>
          <w:bCs/>
          <w:color w:val="000000"/>
          <w:sz w:val="28"/>
          <w:szCs w:val="28"/>
        </w:rPr>
        <w:t>Division of Education</w:t>
      </w:r>
    </w:p>
    <w:p w14:paraId="45BDC5B9" w14:textId="77777777" w:rsidR="0072265D" w:rsidRPr="0072265D" w:rsidRDefault="0072265D" w:rsidP="0072265D">
      <w:pPr>
        <w:rPr>
          <w:rFonts w:ascii="-webkit-standard" w:eastAsia="Times New Roman" w:hAnsi="-webkit-standard" w:cs="Times New Roman"/>
          <w:color w:val="000000"/>
        </w:rPr>
      </w:pPr>
    </w:p>
    <w:p w14:paraId="1C57253F" w14:textId="77777777" w:rsidR="0072265D" w:rsidRPr="0072265D" w:rsidRDefault="0072265D" w:rsidP="0072265D">
      <w:pPr>
        <w:spacing w:line="480" w:lineRule="auto"/>
        <w:rPr>
          <w:rFonts w:ascii="-webkit-standard" w:hAnsi="-webkit-standard" w:cs="Times New Roman"/>
          <w:color w:val="000000"/>
        </w:rPr>
      </w:pPr>
      <w:r w:rsidRPr="0072265D">
        <w:rPr>
          <w:rFonts w:cs="Times New Roman"/>
          <w:color w:val="000000"/>
        </w:rPr>
        <w:t>Names: Julie Devlin and Natalie Simpson-White</w:t>
      </w:r>
      <w:r w:rsidRPr="0072265D">
        <w:rPr>
          <w:rFonts w:cs="Times New Roman"/>
          <w:color w:val="000000"/>
        </w:rPr>
        <w:tab/>
      </w:r>
      <w:r w:rsidRPr="0072265D">
        <w:rPr>
          <w:rFonts w:cs="Times New Roman"/>
          <w:color w:val="000000"/>
        </w:rPr>
        <w:tab/>
        <w:t>Dr. Sheehan</w:t>
      </w:r>
    </w:p>
    <w:p w14:paraId="563CAFF6" w14:textId="77777777" w:rsidR="0072265D" w:rsidRPr="0072265D" w:rsidRDefault="0072265D" w:rsidP="0072265D">
      <w:pPr>
        <w:spacing w:line="480" w:lineRule="auto"/>
        <w:rPr>
          <w:rFonts w:ascii="-webkit-standard" w:hAnsi="-webkit-standard" w:cs="Times New Roman"/>
          <w:color w:val="000000"/>
        </w:rPr>
      </w:pPr>
      <w:r w:rsidRPr="0072265D">
        <w:rPr>
          <w:rFonts w:cs="Times New Roman"/>
          <w:color w:val="000000"/>
        </w:rPr>
        <w:t>Course: EDU 351 01</w:t>
      </w:r>
      <w:r w:rsidRPr="0072265D">
        <w:rPr>
          <w:rFonts w:cs="Times New Roman"/>
          <w:color w:val="000000"/>
        </w:rPr>
        <w:tab/>
      </w:r>
      <w:r w:rsidRPr="0072265D">
        <w:rPr>
          <w:rFonts w:cs="Times New Roman"/>
          <w:color w:val="000000"/>
        </w:rPr>
        <w:tab/>
      </w:r>
      <w:r w:rsidRPr="0072265D">
        <w:rPr>
          <w:rFonts w:cs="Times New Roman"/>
          <w:color w:val="000000"/>
        </w:rPr>
        <w:tab/>
      </w:r>
      <w:r w:rsidRPr="0072265D">
        <w:rPr>
          <w:rFonts w:cs="Times New Roman"/>
          <w:color w:val="000000"/>
        </w:rPr>
        <w:tab/>
      </w:r>
      <w:r w:rsidRPr="0072265D">
        <w:rPr>
          <w:rFonts w:cs="Times New Roman"/>
          <w:color w:val="000000"/>
        </w:rPr>
        <w:tab/>
      </w:r>
      <w:r w:rsidRPr="0072265D">
        <w:rPr>
          <w:rFonts w:cs="Times New Roman"/>
          <w:color w:val="000000"/>
        </w:rPr>
        <w:tab/>
        <w:t>Date: April 1, 2020</w:t>
      </w:r>
    </w:p>
    <w:p w14:paraId="7137548B" w14:textId="77777777" w:rsidR="0072265D" w:rsidRPr="0072265D" w:rsidRDefault="0072265D" w:rsidP="0072265D">
      <w:pPr>
        <w:spacing w:line="480" w:lineRule="auto"/>
        <w:rPr>
          <w:rFonts w:ascii="-webkit-standard" w:hAnsi="-webkit-standard" w:cs="Times New Roman"/>
          <w:color w:val="000000"/>
        </w:rPr>
      </w:pPr>
      <w:r w:rsidRPr="0072265D">
        <w:rPr>
          <w:rFonts w:cs="Times New Roman"/>
          <w:color w:val="000000"/>
        </w:rPr>
        <w:t>Grade 5</w:t>
      </w:r>
      <w:r w:rsidRPr="0072265D">
        <w:rPr>
          <w:rFonts w:cs="Times New Roman"/>
          <w:color w:val="000000"/>
        </w:rPr>
        <w:tab/>
      </w:r>
      <w:r w:rsidRPr="0072265D">
        <w:rPr>
          <w:rFonts w:cs="Times New Roman"/>
          <w:color w:val="000000"/>
        </w:rPr>
        <w:tab/>
      </w:r>
      <w:r w:rsidRPr="0072265D">
        <w:rPr>
          <w:rFonts w:cs="Times New Roman"/>
          <w:color w:val="000000"/>
        </w:rPr>
        <w:tab/>
      </w:r>
      <w:r w:rsidRPr="0072265D">
        <w:rPr>
          <w:rFonts w:cs="Times New Roman"/>
          <w:color w:val="000000"/>
        </w:rPr>
        <w:tab/>
      </w:r>
      <w:r w:rsidRPr="0072265D">
        <w:rPr>
          <w:rFonts w:cs="Times New Roman"/>
          <w:color w:val="000000"/>
        </w:rPr>
        <w:tab/>
      </w:r>
      <w:r w:rsidRPr="0072265D">
        <w:rPr>
          <w:rFonts w:cs="Times New Roman"/>
          <w:color w:val="000000"/>
        </w:rPr>
        <w:tab/>
      </w:r>
      <w:r w:rsidRPr="0072265D">
        <w:rPr>
          <w:rFonts w:cs="Times New Roman"/>
          <w:color w:val="000000"/>
        </w:rPr>
        <w:tab/>
        <w:t>Content Area: Social Studies</w:t>
      </w:r>
    </w:p>
    <w:p w14:paraId="6A53612F" w14:textId="77777777" w:rsidR="0072265D" w:rsidRPr="0072265D" w:rsidRDefault="0072265D" w:rsidP="0072265D">
      <w:pPr>
        <w:rPr>
          <w:rFonts w:ascii="-webkit-standard" w:eastAsia="Times New Roman" w:hAnsi="-webkit-standard" w:cs="Times New Roman"/>
          <w:color w:val="000000"/>
        </w:rPr>
      </w:pPr>
    </w:p>
    <w:p w14:paraId="64870666" w14:textId="77777777" w:rsidR="0072265D" w:rsidRPr="0072265D" w:rsidRDefault="0072265D" w:rsidP="0072265D">
      <w:pPr>
        <w:jc w:val="center"/>
        <w:rPr>
          <w:rFonts w:ascii="-webkit-standard" w:hAnsi="-webkit-standard" w:cs="Times New Roman"/>
          <w:color w:val="000000"/>
        </w:rPr>
      </w:pPr>
      <w:r w:rsidRPr="0072265D">
        <w:rPr>
          <w:rFonts w:cs="Times New Roman"/>
          <w:b/>
          <w:bCs/>
          <w:color w:val="000000"/>
          <w:sz w:val="28"/>
          <w:szCs w:val="28"/>
        </w:rPr>
        <w:t>NYS STANDARDS AND INDICATORS</w:t>
      </w:r>
    </w:p>
    <w:p w14:paraId="2B0D52B2" w14:textId="77777777" w:rsidR="0072265D" w:rsidRPr="0072265D" w:rsidRDefault="0072265D" w:rsidP="0072265D">
      <w:pPr>
        <w:rPr>
          <w:rFonts w:ascii="-webkit-standard" w:eastAsia="Times New Roman" w:hAnsi="-webkit-standard" w:cs="Times New Roman"/>
          <w:color w:val="000000"/>
        </w:rPr>
      </w:pPr>
    </w:p>
    <w:p w14:paraId="392A2FC3" w14:textId="77777777" w:rsidR="0072265D" w:rsidRPr="0072265D" w:rsidRDefault="0072265D" w:rsidP="0072265D">
      <w:pPr>
        <w:spacing w:line="480" w:lineRule="auto"/>
        <w:rPr>
          <w:rFonts w:ascii="-webkit-standard" w:hAnsi="-webkit-standard" w:cs="Times New Roman"/>
          <w:color w:val="000000"/>
        </w:rPr>
      </w:pPr>
      <w:r w:rsidRPr="0072265D">
        <w:rPr>
          <w:rFonts w:cs="Times New Roman"/>
          <w:b/>
          <w:bCs/>
          <w:color w:val="000000"/>
        </w:rPr>
        <w:t>New York State Social Studies Standards</w:t>
      </w:r>
    </w:p>
    <w:p w14:paraId="22770F0D" w14:textId="77777777" w:rsidR="0072265D" w:rsidRPr="0072265D" w:rsidRDefault="0072265D" w:rsidP="0072265D">
      <w:pPr>
        <w:spacing w:line="480" w:lineRule="auto"/>
        <w:rPr>
          <w:rFonts w:ascii="-webkit-standard" w:hAnsi="-webkit-standard" w:cs="Times New Roman"/>
          <w:color w:val="000000"/>
        </w:rPr>
      </w:pPr>
      <w:r w:rsidRPr="0072265D">
        <w:rPr>
          <w:rFonts w:cs="Times New Roman"/>
          <w:color w:val="000000"/>
        </w:rPr>
        <w:t>5.3 EUROPEAN EXPLORATION AND ITS EFFECTS: Various European powers explored and eventually colonized the Western Hemisphere. This had a profound effect on Native Americans and led to the transatlantic slave trade. (Standards: 1, 2, 3, 4; Themes: MOV, TCC, GEO, ECO, EXCH)</w:t>
      </w:r>
    </w:p>
    <w:p w14:paraId="4C893CF0" w14:textId="77777777" w:rsidR="0072265D" w:rsidRPr="0072265D" w:rsidRDefault="0072265D" w:rsidP="0072265D">
      <w:pPr>
        <w:spacing w:line="480" w:lineRule="auto"/>
        <w:rPr>
          <w:rFonts w:ascii="-webkit-standard" w:hAnsi="-webkit-standard" w:cs="Times New Roman"/>
          <w:color w:val="000000"/>
        </w:rPr>
      </w:pPr>
      <w:r w:rsidRPr="0072265D">
        <w:rPr>
          <w:rFonts w:cs="Times New Roman"/>
          <w:color w:val="000000"/>
        </w:rPr>
        <w:t>5.3a Europeans traveled to the Americas in search of new trade routes, including a northwest passage, and resources. They hoped to gain wealth, power, and glory.</w:t>
      </w:r>
    </w:p>
    <w:p w14:paraId="47F3AD83" w14:textId="77777777" w:rsidR="0072265D" w:rsidRPr="0072265D" w:rsidRDefault="0072265D" w:rsidP="0072265D">
      <w:pPr>
        <w:spacing w:line="480" w:lineRule="auto"/>
        <w:rPr>
          <w:rFonts w:ascii="-webkit-standard" w:hAnsi="-webkit-standard" w:cs="Times New Roman"/>
          <w:color w:val="000000"/>
        </w:rPr>
      </w:pPr>
      <w:r w:rsidRPr="0072265D">
        <w:rPr>
          <w:rFonts w:cs="Times New Roman"/>
          <w:color w:val="000000"/>
        </w:rPr>
        <w:t>5.3b Europeans encountered and interacted with Native Americans in a variety of ways</w:t>
      </w:r>
    </w:p>
    <w:p w14:paraId="6A544AC3" w14:textId="519A5A0C" w:rsidR="0072265D" w:rsidRPr="0072265D" w:rsidRDefault="0072265D" w:rsidP="0072265D">
      <w:pPr>
        <w:spacing w:line="480" w:lineRule="auto"/>
        <w:rPr>
          <w:rFonts w:ascii="-webkit-standard" w:hAnsi="-webkit-standard" w:cs="Times New Roman"/>
          <w:color w:val="000000"/>
        </w:rPr>
      </w:pPr>
      <w:r w:rsidRPr="0072265D">
        <w:rPr>
          <w:rFonts w:cs="Times New Roman"/>
          <w:b/>
          <w:bCs/>
          <w:i/>
          <w:iCs/>
          <w:color w:val="000000"/>
        </w:rPr>
        <w:t xml:space="preserve">Indicator: </w:t>
      </w:r>
      <w:r w:rsidRPr="0072265D">
        <w:rPr>
          <w:rFonts w:cs="Times New Roman"/>
          <w:i/>
          <w:iCs/>
          <w:color w:val="2D3B45"/>
        </w:rPr>
        <w:t>This will be evident when students are empowered with the tools to accurately speak about whether Columbus was a hero or villain on Flipgrid.</w:t>
      </w:r>
      <w:r>
        <w:rPr>
          <w:rFonts w:ascii="-webkit-standard" w:hAnsi="-webkit-standard" w:cs="Times New Roman"/>
          <w:color w:val="000000"/>
        </w:rPr>
        <w:br/>
      </w:r>
    </w:p>
    <w:p w14:paraId="3EC50251" w14:textId="77777777" w:rsidR="0072265D" w:rsidRPr="0072265D" w:rsidRDefault="0072265D" w:rsidP="0072265D">
      <w:pPr>
        <w:spacing w:line="480" w:lineRule="auto"/>
        <w:rPr>
          <w:rFonts w:ascii="-webkit-standard" w:hAnsi="-webkit-standard" w:cs="Times New Roman"/>
          <w:color w:val="000000"/>
        </w:rPr>
      </w:pPr>
      <w:r w:rsidRPr="0072265D">
        <w:rPr>
          <w:rFonts w:cs="Times New Roman"/>
          <w:b/>
          <w:bCs/>
          <w:color w:val="000000"/>
          <w:u w:val="single"/>
        </w:rPr>
        <w:t>ELA Standard: New York State Next Generation English Language Arts Learning Standard</w:t>
      </w:r>
    </w:p>
    <w:p w14:paraId="26F6B159" w14:textId="77777777" w:rsidR="0072265D" w:rsidRPr="0072265D" w:rsidRDefault="0072265D" w:rsidP="0072265D">
      <w:pPr>
        <w:spacing w:line="480" w:lineRule="auto"/>
        <w:rPr>
          <w:rFonts w:ascii="-webkit-standard" w:hAnsi="-webkit-standard" w:cs="Times New Roman"/>
          <w:color w:val="000000"/>
        </w:rPr>
      </w:pPr>
      <w:r w:rsidRPr="0072265D">
        <w:rPr>
          <w:rFonts w:cs="Times New Roman"/>
          <w:b/>
          <w:bCs/>
          <w:color w:val="000000"/>
          <w:u w:val="single"/>
        </w:rPr>
        <w:t>Speaking and Listening</w:t>
      </w:r>
    </w:p>
    <w:p w14:paraId="60FE6797" w14:textId="77777777" w:rsidR="0072265D" w:rsidRPr="0072265D" w:rsidRDefault="0072265D" w:rsidP="0072265D">
      <w:pPr>
        <w:spacing w:before="240" w:after="240" w:line="480" w:lineRule="auto"/>
        <w:rPr>
          <w:rFonts w:ascii="-webkit-standard" w:hAnsi="-webkit-standard" w:cs="Times New Roman"/>
          <w:color w:val="000000"/>
        </w:rPr>
      </w:pPr>
      <w:r w:rsidRPr="0072265D">
        <w:rPr>
          <w:rFonts w:cs="Times New Roman"/>
          <w:color w:val="000000"/>
        </w:rPr>
        <w:t>Presentation of Knowledge and Ideas</w:t>
      </w:r>
    </w:p>
    <w:p w14:paraId="1AD8F7E8" w14:textId="77777777" w:rsidR="0072265D" w:rsidRPr="0072265D" w:rsidRDefault="0072265D" w:rsidP="0072265D">
      <w:pPr>
        <w:spacing w:before="240" w:after="240" w:line="480" w:lineRule="auto"/>
        <w:rPr>
          <w:rFonts w:ascii="-webkit-standard" w:hAnsi="-webkit-standard" w:cs="Times New Roman"/>
          <w:color w:val="000000"/>
        </w:rPr>
      </w:pPr>
      <w:r w:rsidRPr="0072265D">
        <w:rPr>
          <w:rFonts w:cs="Times New Roman"/>
          <w:color w:val="000000"/>
        </w:rPr>
        <w:lastRenderedPageBreak/>
        <w:t>5SL4: Report on a topic or text, sequencing ideas logically and using appropriate facts and relevant, descriptive details to support central ideas or themes; speak clearly at an understandable pace and volume appropriate for audience.</w:t>
      </w:r>
    </w:p>
    <w:p w14:paraId="10AB2FEA" w14:textId="77777777" w:rsidR="0072265D" w:rsidRPr="0072265D" w:rsidRDefault="0072265D" w:rsidP="0072265D">
      <w:pPr>
        <w:spacing w:line="480" w:lineRule="auto"/>
        <w:rPr>
          <w:rFonts w:ascii="-webkit-standard" w:hAnsi="-webkit-standard" w:cs="Times New Roman"/>
          <w:color w:val="000000"/>
        </w:rPr>
      </w:pPr>
      <w:r w:rsidRPr="0072265D">
        <w:rPr>
          <w:rFonts w:cs="Times New Roman"/>
          <w:b/>
          <w:bCs/>
          <w:i/>
          <w:iCs/>
          <w:color w:val="000000"/>
        </w:rPr>
        <w:t xml:space="preserve">Indicator: </w:t>
      </w:r>
      <w:r w:rsidRPr="0072265D">
        <w:rPr>
          <w:rFonts w:cs="Times New Roman"/>
          <w:i/>
          <w:iCs/>
          <w:color w:val="2D3B45"/>
        </w:rPr>
        <w:t xml:space="preserve">This will be evident when students </w:t>
      </w:r>
      <w:r w:rsidRPr="0072265D">
        <w:rPr>
          <w:rFonts w:cs="Times New Roman"/>
          <w:i/>
          <w:iCs/>
          <w:color w:val="000000"/>
        </w:rPr>
        <w:t>report on a topic or text, sequencing ideas logically and using appropriate facts and relevant, descriptive details to support central ideas or themes; speak clearly at an understandable pace and volume appropriate for audience</w:t>
      </w:r>
      <w:r w:rsidRPr="0072265D">
        <w:rPr>
          <w:rFonts w:cs="Times New Roman"/>
          <w:i/>
          <w:iCs/>
          <w:color w:val="2D3B45"/>
        </w:rPr>
        <w:t xml:space="preserve"> by  accurately speaking about whether Columbus was a hero or villain on Flipgrid.</w:t>
      </w:r>
    </w:p>
    <w:p w14:paraId="297D4DC9" w14:textId="77777777" w:rsidR="0072265D" w:rsidRDefault="0072265D" w:rsidP="0072265D">
      <w:pPr>
        <w:spacing w:line="480" w:lineRule="auto"/>
        <w:rPr>
          <w:rFonts w:cs="Times New Roman"/>
          <w:b/>
          <w:bCs/>
          <w:color w:val="000000"/>
        </w:rPr>
      </w:pPr>
    </w:p>
    <w:p w14:paraId="1259D311" w14:textId="77777777" w:rsidR="0072265D" w:rsidRPr="0072265D" w:rsidRDefault="0072265D" w:rsidP="0072265D">
      <w:pPr>
        <w:spacing w:line="480" w:lineRule="auto"/>
        <w:rPr>
          <w:rFonts w:ascii="-webkit-standard" w:hAnsi="-webkit-standard" w:cs="Times New Roman"/>
          <w:color w:val="000000"/>
        </w:rPr>
      </w:pPr>
      <w:r w:rsidRPr="0072265D">
        <w:rPr>
          <w:rFonts w:cs="Times New Roman"/>
          <w:b/>
          <w:bCs/>
          <w:color w:val="000000"/>
        </w:rPr>
        <w:t>NCSS C3 Inquiry Arc</w:t>
      </w:r>
      <w:r w:rsidRPr="0072265D">
        <w:rPr>
          <w:rFonts w:cs="Times New Roman"/>
          <w:i/>
          <w:iCs/>
          <w:color w:val="000000"/>
        </w:rPr>
        <w:t>.</w:t>
      </w:r>
    </w:p>
    <w:p w14:paraId="1B02E95A" w14:textId="77777777" w:rsidR="0072265D" w:rsidRPr="0072265D" w:rsidRDefault="0072265D" w:rsidP="0072265D">
      <w:pPr>
        <w:spacing w:line="480" w:lineRule="auto"/>
        <w:rPr>
          <w:rFonts w:ascii="-webkit-standard" w:hAnsi="-webkit-standard" w:cs="Times New Roman"/>
          <w:color w:val="000000"/>
        </w:rPr>
      </w:pPr>
      <w:r w:rsidRPr="0072265D">
        <w:rPr>
          <w:rFonts w:cs="Times New Roman"/>
          <w:color w:val="000000"/>
        </w:rPr>
        <w:t>Dimension 4: Students will draw on knowledge and skills to work individually and collaboratively to conclude their investigations into societal issues, trends, and events and will present their information, portions and findings.                     </w:t>
      </w:r>
    </w:p>
    <w:p w14:paraId="59BEE1AF" w14:textId="77777777" w:rsidR="0072265D" w:rsidRPr="0072265D" w:rsidRDefault="0072265D" w:rsidP="0072265D">
      <w:pPr>
        <w:spacing w:line="480" w:lineRule="auto"/>
        <w:rPr>
          <w:rFonts w:ascii="-webkit-standard" w:hAnsi="-webkit-standard" w:cs="Times New Roman"/>
          <w:color w:val="000000"/>
        </w:rPr>
      </w:pPr>
      <w:r w:rsidRPr="0072265D">
        <w:rPr>
          <w:rFonts w:cs="Times New Roman"/>
          <w:i/>
          <w:iCs/>
          <w:color w:val="000000"/>
        </w:rPr>
        <w:t>Indicator: This will be evident when students draw on knowledge and skills to work individually and collaboratively to conclude their investigations into societal issues, trends, and events and present their information, portions and findings in Flipgrid</w:t>
      </w:r>
    </w:p>
    <w:p w14:paraId="0AE4D510" w14:textId="77777777" w:rsidR="0072265D" w:rsidRPr="0072265D" w:rsidRDefault="0072265D" w:rsidP="0072265D">
      <w:pPr>
        <w:spacing w:line="480" w:lineRule="auto"/>
        <w:rPr>
          <w:rFonts w:ascii="-webkit-standard" w:hAnsi="-webkit-standard" w:cs="Times New Roman"/>
          <w:color w:val="000000"/>
        </w:rPr>
      </w:pPr>
      <w:r w:rsidRPr="0072265D">
        <w:rPr>
          <w:rFonts w:cs="Times New Roman"/>
          <w:b/>
          <w:bCs/>
          <w:color w:val="000000"/>
        </w:rPr>
        <w:t>Social Studies Practices: Habits of Mind</w:t>
      </w:r>
    </w:p>
    <w:p w14:paraId="07CE7C2A" w14:textId="77777777" w:rsidR="0072265D" w:rsidRPr="0072265D" w:rsidRDefault="0072265D" w:rsidP="0072265D">
      <w:pPr>
        <w:numPr>
          <w:ilvl w:val="0"/>
          <w:numId w:val="4"/>
        </w:numPr>
        <w:textAlignment w:val="baseline"/>
        <w:rPr>
          <w:rFonts w:cs="Times New Roman"/>
          <w:b/>
          <w:bCs/>
          <w:color w:val="000000"/>
        </w:rPr>
      </w:pPr>
      <w:r w:rsidRPr="0072265D">
        <w:rPr>
          <w:rFonts w:cs="Times New Roman"/>
          <w:b/>
          <w:bCs/>
          <w:color w:val="000000"/>
        </w:rPr>
        <w:t>Gathering, Interpreting and Using Evidence  </w:t>
      </w:r>
    </w:p>
    <w:p w14:paraId="177E1753" w14:textId="77777777" w:rsidR="0072265D" w:rsidRPr="0072265D" w:rsidRDefault="0072265D" w:rsidP="0072265D">
      <w:pPr>
        <w:rPr>
          <w:rFonts w:ascii="-webkit-standard" w:hAnsi="-webkit-standard" w:cs="Times New Roman"/>
          <w:color w:val="000000"/>
        </w:rPr>
      </w:pPr>
      <w:r w:rsidRPr="0072265D">
        <w:rPr>
          <w:rFonts w:cs="Times New Roman"/>
          <w:color w:val="000000"/>
        </w:rPr>
        <w:t>6. Recognize arguments on specific social studies topics and identify evidence supporting the argument. </w:t>
      </w:r>
    </w:p>
    <w:p w14:paraId="191AC949" w14:textId="77777777" w:rsidR="000800A6" w:rsidRDefault="0072265D" w:rsidP="0072265D">
      <w:pPr>
        <w:rPr>
          <w:rFonts w:cs="Times New Roman"/>
          <w:i/>
          <w:iCs/>
          <w:color w:val="000000"/>
        </w:rPr>
      </w:pPr>
      <w:r w:rsidRPr="0072265D">
        <w:rPr>
          <w:rFonts w:cs="Times New Roman"/>
          <w:b/>
          <w:bCs/>
          <w:color w:val="000000"/>
          <w:u w:val="single"/>
        </w:rPr>
        <w:t>Indicator</w:t>
      </w:r>
      <w:r w:rsidRPr="0072265D">
        <w:rPr>
          <w:rFonts w:cs="Times New Roman"/>
          <w:color w:val="000000"/>
          <w:u w:val="single"/>
        </w:rPr>
        <w:t>:</w:t>
      </w:r>
      <w:r w:rsidRPr="0072265D">
        <w:rPr>
          <w:rFonts w:cs="Times New Roman"/>
          <w:color w:val="000000"/>
        </w:rPr>
        <w:t xml:space="preserve">   </w:t>
      </w:r>
      <w:r w:rsidRPr="0072265D">
        <w:rPr>
          <w:rFonts w:cs="Times New Roman"/>
          <w:i/>
          <w:iCs/>
          <w:color w:val="000000"/>
        </w:rPr>
        <w:t xml:space="preserve">This will be evident when students recognize arguments on whether Columbus is a </w:t>
      </w:r>
    </w:p>
    <w:p w14:paraId="6A64D96A" w14:textId="77777777" w:rsidR="000800A6" w:rsidRDefault="000800A6" w:rsidP="0072265D">
      <w:pPr>
        <w:rPr>
          <w:rFonts w:cs="Times New Roman"/>
          <w:i/>
          <w:iCs/>
          <w:color w:val="000000"/>
        </w:rPr>
      </w:pPr>
    </w:p>
    <w:p w14:paraId="5B518A3E" w14:textId="33A8B642" w:rsidR="0072265D" w:rsidRPr="0072265D" w:rsidRDefault="0072265D" w:rsidP="0072265D">
      <w:pPr>
        <w:rPr>
          <w:rFonts w:ascii="-webkit-standard" w:hAnsi="-webkit-standard" w:cs="Times New Roman"/>
          <w:color w:val="000000"/>
        </w:rPr>
      </w:pPr>
      <w:r w:rsidRPr="0072265D">
        <w:rPr>
          <w:rFonts w:cs="Times New Roman"/>
          <w:i/>
          <w:iCs/>
          <w:color w:val="000000"/>
        </w:rPr>
        <w:t>hero or villain and present their finding on Flipgrid.</w:t>
      </w:r>
    </w:p>
    <w:p w14:paraId="6231441D" w14:textId="77777777" w:rsidR="0072265D" w:rsidRPr="0072265D" w:rsidRDefault="0072265D" w:rsidP="0072265D">
      <w:pPr>
        <w:spacing w:before="240" w:after="240" w:line="480" w:lineRule="auto"/>
        <w:rPr>
          <w:rFonts w:ascii="-webkit-standard" w:hAnsi="-webkit-standard" w:cs="Times New Roman"/>
          <w:color w:val="000000"/>
        </w:rPr>
      </w:pPr>
      <w:r w:rsidRPr="0072265D">
        <w:rPr>
          <w:rFonts w:ascii="-webkit-standard" w:hAnsi="-webkit-standard" w:cs="Times New Roman"/>
          <w:color w:val="000000"/>
        </w:rPr>
        <w:br/>
      </w:r>
      <w:r w:rsidRPr="0072265D">
        <w:rPr>
          <w:rFonts w:ascii="-webkit-standard" w:hAnsi="-webkit-standard" w:cs="Times New Roman"/>
          <w:color w:val="000000"/>
        </w:rPr>
        <w:br/>
      </w:r>
    </w:p>
    <w:p w14:paraId="170EF357" w14:textId="471DE02D" w:rsidR="0072265D" w:rsidRPr="0072265D" w:rsidRDefault="0072265D" w:rsidP="0072265D">
      <w:pPr>
        <w:spacing w:after="240"/>
        <w:rPr>
          <w:rFonts w:ascii="-webkit-standard" w:eastAsia="Times New Roman" w:hAnsi="-webkit-standard" w:cs="Times New Roman"/>
          <w:color w:val="000000"/>
        </w:rPr>
      </w:pPr>
    </w:p>
    <w:p w14:paraId="339A0C2D" w14:textId="77777777" w:rsidR="0072265D" w:rsidRPr="0072265D" w:rsidRDefault="0072265D" w:rsidP="0072265D">
      <w:pPr>
        <w:spacing w:line="480" w:lineRule="auto"/>
        <w:rPr>
          <w:rFonts w:ascii="-webkit-standard" w:hAnsi="-webkit-standard" w:cs="Times New Roman"/>
          <w:color w:val="000000"/>
        </w:rPr>
      </w:pPr>
      <w:r w:rsidRPr="0072265D">
        <w:rPr>
          <w:rFonts w:cs="Times New Roman"/>
          <w:b/>
          <w:bCs/>
          <w:color w:val="000000"/>
          <w:sz w:val="28"/>
          <w:szCs w:val="28"/>
        </w:rPr>
        <w:tab/>
      </w:r>
      <w:r w:rsidRPr="0072265D">
        <w:rPr>
          <w:rFonts w:cs="Times New Roman"/>
          <w:b/>
          <w:bCs/>
          <w:color w:val="000000"/>
          <w:sz w:val="28"/>
          <w:szCs w:val="28"/>
        </w:rPr>
        <w:tab/>
        <w:t xml:space="preserve">INSTRUCTIONAL OBJECTIVES (s) </w:t>
      </w:r>
      <w:r w:rsidRPr="0072265D">
        <w:rPr>
          <w:rFonts w:cs="Times New Roman"/>
          <w:b/>
          <w:bCs/>
          <w:i/>
          <w:iCs/>
          <w:color w:val="000000"/>
          <w:sz w:val="28"/>
          <w:szCs w:val="28"/>
          <w:u w:val="single"/>
        </w:rPr>
        <w:t>(Lesson Objective(s)*)</w:t>
      </w:r>
    </w:p>
    <w:p w14:paraId="37D1DD56" w14:textId="77777777" w:rsidR="0072265D" w:rsidRPr="0072265D" w:rsidRDefault="0072265D" w:rsidP="0072265D">
      <w:pPr>
        <w:rPr>
          <w:rFonts w:ascii="-webkit-standard" w:eastAsia="Times New Roman" w:hAnsi="-webkit-standard" w:cs="Times New Roman"/>
          <w:color w:val="000000"/>
        </w:rPr>
      </w:pPr>
    </w:p>
    <w:p w14:paraId="0924EE8F" w14:textId="39F5B6BD" w:rsidR="0072265D" w:rsidRPr="0072265D" w:rsidRDefault="0072265D" w:rsidP="0072265D">
      <w:pPr>
        <w:spacing w:line="480" w:lineRule="auto"/>
        <w:rPr>
          <w:rFonts w:ascii="-webkit-standard" w:hAnsi="-webkit-standard" w:cs="Times New Roman"/>
          <w:color w:val="000000"/>
        </w:rPr>
      </w:pPr>
      <w:r w:rsidRPr="0072265D">
        <w:rPr>
          <w:rFonts w:cs="Times New Roman"/>
          <w:color w:val="000000"/>
        </w:rPr>
        <w:t xml:space="preserve">After engaging in a practice exercise on how to use Flipgrid, students will </w:t>
      </w:r>
      <w:r w:rsidRPr="0072265D">
        <w:rPr>
          <w:rFonts w:cs="Times New Roman"/>
          <w:i/>
          <w:iCs/>
          <w:color w:val="000000"/>
        </w:rPr>
        <w:t xml:space="preserve">report on a topic or text, sequencing ideas logically and using appropriate facts and relevant, descriptive details to support central ideas or themes; speak clearly at an understandable pace and volume appropriate for audience by creating the summative essay </w:t>
      </w:r>
      <w:r w:rsidRPr="0072265D">
        <w:rPr>
          <w:rFonts w:cs="Times New Roman"/>
          <w:color w:val="000000"/>
        </w:rPr>
        <w:t>on Flipgrid with three accurate facts</w:t>
      </w:r>
      <w:r w:rsidR="000800A6">
        <w:rPr>
          <w:rFonts w:cs="Times New Roman"/>
          <w:color w:val="000000"/>
        </w:rPr>
        <w:t>.</w:t>
      </w:r>
    </w:p>
    <w:p w14:paraId="68E08DE8" w14:textId="602DF51D" w:rsidR="0072265D" w:rsidRPr="0072265D" w:rsidRDefault="0072265D" w:rsidP="0072265D">
      <w:pPr>
        <w:spacing w:after="240" w:line="480" w:lineRule="auto"/>
        <w:rPr>
          <w:rFonts w:ascii="-webkit-standard" w:hAnsi="-webkit-standard" w:cs="Times New Roman"/>
          <w:color w:val="000000"/>
        </w:rPr>
      </w:pPr>
    </w:p>
    <w:p w14:paraId="09B0F2B3" w14:textId="77777777" w:rsidR="0072265D" w:rsidRPr="0072265D" w:rsidRDefault="0072265D" w:rsidP="0072265D">
      <w:pPr>
        <w:spacing w:line="480" w:lineRule="auto"/>
        <w:ind w:left="2160" w:firstLine="720"/>
        <w:rPr>
          <w:rFonts w:ascii="-webkit-standard" w:hAnsi="-webkit-standard" w:cs="Times New Roman"/>
          <w:color w:val="000000"/>
        </w:rPr>
      </w:pPr>
      <w:r w:rsidRPr="0072265D">
        <w:rPr>
          <w:rFonts w:cs="Times New Roman"/>
          <w:b/>
          <w:bCs/>
          <w:color w:val="000000"/>
          <w:sz w:val="28"/>
          <w:szCs w:val="28"/>
        </w:rPr>
        <w:t>DEVELOPMENTAL PROCEDURES</w:t>
      </w:r>
    </w:p>
    <w:p w14:paraId="645B6257" w14:textId="77777777" w:rsidR="0072265D" w:rsidRPr="0072265D" w:rsidRDefault="0072265D" w:rsidP="0072265D">
      <w:pPr>
        <w:spacing w:line="480" w:lineRule="auto"/>
        <w:jc w:val="center"/>
        <w:rPr>
          <w:rFonts w:ascii="-webkit-standard" w:hAnsi="-webkit-standard" w:cs="Times New Roman"/>
          <w:color w:val="000000"/>
        </w:rPr>
      </w:pPr>
      <w:r w:rsidRPr="0072265D">
        <w:rPr>
          <w:rFonts w:cs="Times New Roman"/>
          <w:b/>
          <w:bCs/>
          <w:color w:val="000000"/>
          <w:sz w:val="28"/>
          <w:szCs w:val="28"/>
        </w:rPr>
        <w:t>(including Key Questions)</w:t>
      </w:r>
    </w:p>
    <w:p w14:paraId="20D88EFB" w14:textId="77777777" w:rsidR="0072265D" w:rsidRPr="0072265D" w:rsidRDefault="0072265D" w:rsidP="0072265D">
      <w:pPr>
        <w:spacing w:line="480" w:lineRule="auto"/>
        <w:rPr>
          <w:rFonts w:ascii="-webkit-standard" w:hAnsi="-webkit-standard" w:cs="Times New Roman"/>
          <w:color w:val="000000"/>
        </w:rPr>
      </w:pPr>
      <w:r w:rsidRPr="0072265D">
        <w:rPr>
          <w:rFonts w:cs="Times New Roman"/>
          <w:b/>
          <w:bCs/>
          <w:color w:val="000000"/>
          <w:sz w:val="28"/>
          <w:szCs w:val="28"/>
        </w:rPr>
        <w:t>1.MOTIVATION</w:t>
      </w:r>
    </w:p>
    <w:p w14:paraId="2EF1F1D3" w14:textId="77777777" w:rsidR="0072265D" w:rsidRPr="0072265D" w:rsidRDefault="0072265D" w:rsidP="000800A6">
      <w:pPr>
        <w:spacing w:line="480" w:lineRule="auto"/>
        <w:rPr>
          <w:rFonts w:ascii="-webkit-standard" w:hAnsi="-webkit-standard" w:cs="Times New Roman"/>
          <w:color w:val="000000"/>
        </w:rPr>
      </w:pPr>
      <w:r w:rsidRPr="0072265D">
        <w:rPr>
          <w:rFonts w:cs="Times New Roman"/>
          <w:b/>
          <w:bCs/>
          <w:color w:val="000000"/>
        </w:rPr>
        <w:t>After explaining the objective of today’s lesson, teacher will show students numerous Flipgrid videos. The teacher will explain to the students that they will be using Flipgrid to create a video to answer the summative essay question.</w:t>
      </w:r>
    </w:p>
    <w:p w14:paraId="12D6FFCD" w14:textId="77777777" w:rsidR="0072265D" w:rsidRPr="0072265D" w:rsidRDefault="0072265D" w:rsidP="0072265D">
      <w:pPr>
        <w:rPr>
          <w:rFonts w:ascii="-webkit-standard" w:eastAsia="Times New Roman" w:hAnsi="-webkit-standard" w:cs="Times New Roman"/>
          <w:color w:val="000000"/>
        </w:rPr>
      </w:pPr>
    </w:p>
    <w:p w14:paraId="5D200E46" w14:textId="77777777" w:rsidR="0072265D" w:rsidRPr="0072265D" w:rsidRDefault="0072265D" w:rsidP="0072265D">
      <w:pPr>
        <w:spacing w:line="480" w:lineRule="auto"/>
        <w:rPr>
          <w:rFonts w:ascii="-webkit-standard" w:hAnsi="-webkit-standard" w:cs="Times New Roman"/>
          <w:color w:val="000000"/>
        </w:rPr>
      </w:pPr>
      <w:r w:rsidRPr="0072265D">
        <w:rPr>
          <w:rFonts w:cs="Times New Roman"/>
          <w:color w:val="000000"/>
        </w:rPr>
        <w:t>2.Students will get an iPad and be prompted to log into the class Flipgrid. Teacher will instruct students on how to use Flipgrid to create meaningful videos.</w:t>
      </w:r>
    </w:p>
    <w:p w14:paraId="5C15E465" w14:textId="1B8423DF" w:rsidR="000800A6" w:rsidRPr="000800A6" w:rsidRDefault="0072265D" w:rsidP="000800A6">
      <w:pPr>
        <w:spacing w:line="480" w:lineRule="auto"/>
        <w:rPr>
          <w:rFonts w:cs="Times New Roman"/>
          <w:i/>
          <w:iCs/>
          <w:color w:val="000000"/>
        </w:rPr>
      </w:pPr>
      <w:r w:rsidRPr="0072265D">
        <w:rPr>
          <w:rFonts w:cs="Times New Roman"/>
          <w:i/>
          <w:iCs/>
          <w:color w:val="000000"/>
        </w:rPr>
        <w:t xml:space="preserve">Question: </w:t>
      </w:r>
      <w:r w:rsidR="000800A6">
        <w:rPr>
          <w:rFonts w:cs="Times New Roman"/>
          <w:i/>
          <w:iCs/>
          <w:color w:val="000000"/>
        </w:rPr>
        <w:t>Today</w:t>
      </w:r>
      <w:r w:rsidR="000800A6">
        <w:rPr>
          <w:rFonts w:cs="Times New Roman"/>
          <w:i/>
          <w:iCs/>
          <w:color w:val="000000"/>
        </w:rPr>
        <w:t xml:space="preserve"> </w:t>
      </w:r>
      <w:r w:rsidR="000800A6">
        <w:rPr>
          <w:rFonts w:cs="Times New Roman"/>
          <w:i/>
          <w:iCs/>
          <w:color w:val="000000"/>
        </w:rPr>
        <w:t xml:space="preserve">you will express your ideas on Columbus and the credibility of sources by speaking rather than </w:t>
      </w:r>
      <w:proofErr w:type="spellStart"/>
      <w:proofErr w:type="gramStart"/>
      <w:r w:rsidR="000800A6">
        <w:rPr>
          <w:rFonts w:cs="Times New Roman"/>
          <w:i/>
          <w:iCs/>
          <w:color w:val="000000"/>
        </w:rPr>
        <w:t>writing.</w:t>
      </w:r>
      <w:r w:rsidRPr="0072265D">
        <w:rPr>
          <w:rFonts w:cs="Times New Roman"/>
          <w:i/>
          <w:iCs/>
          <w:color w:val="000000"/>
        </w:rPr>
        <w:t>Has</w:t>
      </w:r>
      <w:proofErr w:type="spellEnd"/>
      <w:proofErr w:type="gramEnd"/>
      <w:r w:rsidRPr="0072265D">
        <w:rPr>
          <w:rFonts w:cs="Times New Roman"/>
          <w:i/>
          <w:iCs/>
          <w:color w:val="000000"/>
        </w:rPr>
        <w:t xml:space="preserve"> anyone used Flipgrid before? What questions do you have about Flipgrid?</w:t>
      </w:r>
      <w:r w:rsidR="000800A6">
        <w:rPr>
          <w:rFonts w:cs="Times New Roman"/>
          <w:i/>
          <w:iCs/>
          <w:color w:val="000000"/>
        </w:rPr>
        <w:t xml:space="preserve"> </w:t>
      </w:r>
    </w:p>
    <w:p w14:paraId="24DCF7A7" w14:textId="77777777" w:rsidR="0072265D" w:rsidRPr="0072265D" w:rsidRDefault="0072265D" w:rsidP="0072265D">
      <w:pPr>
        <w:rPr>
          <w:rFonts w:ascii="-webkit-standard" w:eastAsia="Times New Roman" w:hAnsi="-webkit-standard" w:cs="Times New Roman"/>
          <w:color w:val="000000"/>
        </w:rPr>
      </w:pPr>
    </w:p>
    <w:p w14:paraId="4C158C85" w14:textId="31EF117C" w:rsidR="0072265D" w:rsidRPr="0072265D" w:rsidRDefault="0072265D" w:rsidP="0072265D">
      <w:pPr>
        <w:spacing w:line="480" w:lineRule="auto"/>
        <w:rPr>
          <w:rFonts w:ascii="-webkit-standard" w:hAnsi="-webkit-standard" w:cs="Times New Roman"/>
          <w:color w:val="000000"/>
        </w:rPr>
      </w:pPr>
      <w:r w:rsidRPr="0072265D">
        <w:rPr>
          <w:rFonts w:cs="Times New Roman"/>
          <w:color w:val="000000"/>
        </w:rPr>
        <w:t>3. Students will work on creating a practice video</w:t>
      </w:r>
      <w:r w:rsidR="000800A6">
        <w:rPr>
          <w:rFonts w:cs="Times New Roman"/>
          <w:color w:val="000000"/>
        </w:rPr>
        <w:t xml:space="preserve"> on a time that they </w:t>
      </w:r>
      <w:r w:rsidR="000800A6" w:rsidRPr="000800A6">
        <w:rPr>
          <w:rFonts w:cs="Times New Roman"/>
          <w:i/>
          <w:iCs/>
          <w:color w:val="000000"/>
        </w:rPr>
        <w:t xml:space="preserve">failed </w:t>
      </w:r>
      <w:proofErr w:type="gramStart"/>
      <w:r w:rsidR="000800A6" w:rsidRPr="000800A6">
        <w:rPr>
          <w:rFonts w:cs="Times New Roman"/>
          <w:i/>
          <w:iCs/>
          <w:color w:val="000000"/>
        </w:rPr>
        <w:t>well</w:t>
      </w:r>
      <w:r w:rsidR="000800A6">
        <w:rPr>
          <w:rFonts w:cs="Times New Roman"/>
          <w:color w:val="000000"/>
        </w:rPr>
        <w:t xml:space="preserve"> </w:t>
      </w:r>
      <w:r w:rsidRPr="0072265D">
        <w:rPr>
          <w:rFonts w:cs="Times New Roman"/>
          <w:color w:val="000000"/>
        </w:rPr>
        <w:t xml:space="preserve"> to</w:t>
      </w:r>
      <w:proofErr w:type="gramEnd"/>
      <w:r w:rsidRPr="0072265D">
        <w:rPr>
          <w:rFonts w:cs="Times New Roman"/>
          <w:color w:val="000000"/>
        </w:rPr>
        <w:t xml:space="preserve"> get accustomed to using the website and creating a video on their own.</w:t>
      </w:r>
    </w:p>
    <w:p w14:paraId="6F95E5CF" w14:textId="665D18BB" w:rsidR="0072265D" w:rsidRDefault="0072265D" w:rsidP="000800A6">
      <w:pPr>
        <w:spacing w:line="480" w:lineRule="auto"/>
        <w:rPr>
          <w:rFonts w:ascii="-webkit-standard" w:hAnsi="-webkit-standard" w:cs="Times New Roman"/>
          <w:color w:val="000000"/>
        </w:rPr>
      </w:pPr>
      <w:r w:rsidRPr="0072265D">
        <w:rPr>
          <w:rFonts w:cs="Times New Roman"/>
          <w:i/>
          <w:iCs/>
          <w:color w:val="000000"/>
        </w:rPr>
        <w:lastRenderedPageBreak/>
        <w:t>Question: Is anyone having trouble? How are you feeling about Flipgrid so far?</w:t>
      </w:r>
      <w:r w:rsidR="000800A6">
        <w:rPr>
          <w:rFonts w:cs="Times New Roman"/>
          <w:i/>
          <w:iCs/>
          <w:color w:val="000000"/>
        </w:rPr>
        <w:t xml:space="preserve"> Students will respond to classmates to see other examples of how students presented ideas orally and to relax them.</w:t>
      </w:r>
      <w:bookmarkStart w:id="0" w:name="_GoBack"/>
      <w:bookmarkEnd w:id="0"/>
    </w:p>
    <w:p w14:paraId="3CB0E50B" w14:textId="77777777" w:rsidR="0072265D" w:rsidRPr="0072265D" w:rsidRDefault="0072265D" w:rsidP="0072265D">
      <w:pPr>
        <w:spacing w:line="480" w:lineRule="auto"/>
        <w:ind w:hanging="720"/>
        <w:rPr>
          <w:rFonts w:ascii="-webkit-standard" w:hAnsi="-webkit-standard" w:cs="Times New Roman"/>
          <w:color w:val="000000"/>
        </w:rPr>
      </w:pPr>
    </w:p>
    <w:p w14:paraId="649E2CA9" w14:textId="11503703" w:rsidR="0072265D" w:rsidRPr="0072265D" w:rsidRDefault="0072265D" w:rsidP="0072265D">
      <w:pPr>
        <w:spacing w:line="480" w:lineRule="auto"/>
        <w:rPr>
          <w:rFonts w:ascii="-webkit-standard" w:hAnsi="-webkit-standard" w:cs="Times New Roman"/>
          <w:color w:val="000000"/>
        </w:rPr>
      </w:pPr>
      <w:r w:rsidRPr="0072265D">
        <w:rPr>
          <w:rFonts w:cs="Times New Roman"/>
          <w:color w:val="000000"/>
        </w:rPr>
        <w:t>4.Teacher will now go over the summative essay question with students, showing them the two documents to analyze individually. Teacher will model how they can set up a piece of paper to help them gather ideas on</w:t>
      </w:r>
      <w:r w:rsidR="000800A6">
        <w:rPr>
          <w:rFonts w:cs="Times New Roman"/>
          <w:color w:val="000000"/>
        </w:rPr>
        <w:t xml:space="preserve"> each document</w:t>
      </w:r>
      <w:r w:rsidRPr="0072265D">
        <w:rPr>
          <w:rFonts w:cs="Times New Roman"/>
          <w:color w:val="000000"/>
        </w:rPr>
        <w:t>.</w:t>
      </w:r>
    </w:p>
    <w:p w14:paraId="3E5168D4" w14:textId="77777777" w:rsidR="0072265D" w:rsidRPr="0072265D" w:rsidRDefault="0072265D" w:rsidP="0072265D">
      <w:pPr>
        <w:rPr>
          <w:rFonts w:ascii="-webkit-standard" w:eastAsia="Times New Roman" w:hAnsi="-webkit-standard" w:cs="Times New Roman"/>
          <w:color w:val="000000"/>
        </w:rPr>
      </w:pPr>
    </w:p>
    <w:p w14:paraId="177CD3E5" w14:textId="4D5B1667" w:rsidR="0072265D" w:rsidRPr="000800A6" w:rsidRDefault="0072265D" w:rsidP="000800A6">
      <w:pPr>
        <w:spacing w:line="480" w:lineRule="auto"/>
        <w:rPr>
          <w:rFonts w:ascii="-webkit-standard" w:hAnsi="-webkit-standard" w:cs="Times New Roman"/>
          <w:color w:val="000000"/>
        </w:rPr>
      </w:pPr>
      <w:r w:rsidRPr="0072265D">
        <w:rPr>
          <w:rFonts w:cs="Times New Roman"/>
          <w:color w:val="000000"/>
        </w:rPr>
        <w:t>5.Teacher will give students a piece of paper to write some short ideas on, students are only to be writing short bullet points or drawings to help them remember their ideas for their video.</w:t>
      </w:r>
    </w:p>
    <w:p w14:paraId="7D535D01" w14:textId="2FC9A77F" w:rsidR="0072265D" w:rsidRPr="0072265D" w:rsidRDefault="0072265D" w:rsidP="0072265D">
      <w:pPr>
        <w:spacing w:line="480" w:lineRule="auto"/>
        <w:rPr>
          <w:rFonts w:ascii="-webkit-standard" w:hAnsi="-webkit-standard" w:cs="Times New Roman"/>
          <w:color w:val="000000"/>
        </w:rPr>
      </w:pPr>
      <w:r w:rsidRPr="0072265D">
        <w:rPr>
          <w:rFonts w:cs="Times New Roman"/>
          <w:color w:val="000000"/>
        </w:rPr>
        <w:t>6. Students will create their Flipgrid video responses to the summative essay question.</w:t>
      </w:r>
    </w:p>
    <w:p w14:paraId="0223DE69" w14:textId="77777777" w:rsidR="0072265D" w:rsidRPr="0072265D" w:rsidRDefault="0072265D" w:rsidP="0072265D">
      <w:pPr>
        <w:spacing w:line="480" w:lineRule="auto"/>
        <w:rPr>
          <w:rFonts w:ascii="-webkit-standard" w:hAnsi="-webkit-standard" w:cs="Times New Roman"/>
          <w:color w:val="000000"/>
        </w:rPr>
      </w:pPr>
      <w:r w:rsidRPr="0072265D">
        <w:rPr>
          <w:rFonts w:cs="Times New Roman"/>
          <w:color w:val="000000"/>
        </w:rPr>
        <w:t>7. Teacher will ask who would like to present their ideas or video in front of the classroom.</w:t>
      </w:r>
    </w:p>
    <w:p w14:paraId="35181D1D" w14:textId="77777777" w:rsidR="0072265D" w:rsidRDefault="0072265D" w:rsidP="0072265D">
      <w:pPr>
        <w:rPr>
          <w:rFonts w:ascii="-webkit-standard" w:eastAsia="Times New Roman" w:hAnsi="-webkit-standard" w:cs="Times New Roman"/>
          <w:color w:val="000000"/>
        </w:rPr>
      </w:pPr>
    </w:p>
    <w:p w14:paraId="694FBC39" w14:textId="77777777" w:rsidR="0072265D" w:rsidRPr="0072265D" w:rsidRDefault="0072265D" w:rsidP="0072265D">
      <w:pPr>
        <w:rPr>
          <w:rFonts w:ascii="-webkit-standard" w:eastAsia="Times New Roman" w:hAnsi="-webkit-standard" w:cs="Times New Roman"/>
          <w:color w:val="000000"/>
        </w:rPr>
      </w:pPr>
    </w:p>
    <w:p w14:paraId="1DD65DC9" w14:textId="726D4246" w:rsidR="0072265D" w:rsidRPr="0072265D" w:rsidRDefault="0072265D" w:rsidP="0072265D">
      <w:pPr>
        <w:spacing w:line="480" w:lineRule="auto"/>
        <w:ind w:left="1440" w:firstLine="720"/>
        <w:rPr>
          <w:rFonts w:ascii="-webkit-standard" w:hAnsi="-webkit-standard" w:cs="Times New Roman"/>
          <w:color w:val="000000"/>
        </w:rPr>
      </w:pPr>
      <w:r w:rsidRPr="0072265D">
        <w:rPr>
          <w:rFonts w:cs="Times New Roman"/>
          <w:b/>
          <w:bCs/>
          <w:color w:val="000000"/>
          <w:sz w:val="28"/>
          <w:szCs w:val="28"/>
        </w:rPr>
        <w:t>ASSESSMENT</w:t>
      </w:r>
      <w:r w:rsidRPr="0072265D">
        <w:rPr>
          <w:rFonts w:cs="Times New Roman"/>
          <w:b/>
          <w:bCs/>
          <w:color w:val="000000"/>
          <w:sz w:val="22"/>
          <w:szCs w:val="22"/>
        </w:rPr>
        <w:t xml:space="preserve"> </w:t>
      </w:r>
      <w:r w:rsidRPr="0072265D">
        <w:rPr>
          <w:rFonts w:cs="Times New Roman"/>
          <w:b/>
          <w:bCs/>
          <w:i/>
          <w:iCs/>
          <w:color w:val="000000"/>
          <w:u w:val="single"/>
        </w:rPr>
        <w:t>(formal &amp; informal)</w:t>
      </w:r>
    </w:p>
    <w:p w14:paraId="43D8AC48" w14:textId="77777777" w:rsidR="0072265D" w:rsidRPr="0072265D" w:rsidRDefault="0072265D" w:rsidP="0072265D">
      <w:pPr>
        <w:spacing w:line="480" w:lineRule="auto"/>
        <w:rPr>
          <w:rFonts w:ascii="-webkit-standard" w:hAnsi="-webkit-standard" w:cs="Times New Roman"/>
          <w:color w:val="000000"/>
        </w:rPr>
      </w:pPr>
      <w:r w:rsidRPr="0072265D">
        <w:rPr>
          <w:rFonts w:ascii="-webkit-standard" w:hAnsi="-webkit-standard" w:cs="Times New Roman"/>
          <w:color w:val="000000"/>
        </w:rPr>
        <w:t>Formal</w:t>
      </w:r>
    </w:p>
    <w:p w14:paraId="6A560BD6" w14:textId="77777777" w:rsidR="0072265D" w:rsidRPr="0072265D" w:rsidRDefault="0072265D" w:rsidP="0072265D">
      <w:pPr>
        <w:numPr>
          <w:ilvl w:val="0"/>
          <w:numId w:val="5"/>
        </w:numPr>
        <w:spacing w:line="480" w:lineRule="auto"/>
        <w:textAlignment w:val="baseline"/>
        <w:rPr>
          <w:rFonts w:ascii="Helvetica" w:hAnsi="Helvetica" w:cs="Times New Roman"/>
          <w:color w:val="000000"/>
          <w:sz w:val="20"/>
          <w:szCs w:val="20"/>
        </w:rPr>
      </w:pPr>
      <w:r w:rsidRPr="0072265D">
        <w:rPr>
          <w:rFonts w:cs="Times New Roman"/>
          <w:color w:val="000000"/>
        </w:rPr>
        <w:t>Teacher will assess students’ video on Flipgrid.</w:t>
      </w:r>
    </w:p>
    <w:p w14:paraId="02110E1A" w14:textId="77777777" w:rsidR="0072265D" w:rsidRPr="0072265D" w:rsidRDefault="0072265D" w:rsidP="0072265D">
      <w:pPr>
        <w:rPr>
          <w:rFonts w:ascii="-webkit-standard" w:eastAsia="Times New Roman" w:hAnsi="-webkit-standard" w:cs="Times New Roman"/>
          <w:color w:val="000000"/>
        </w:rPr>
      </w:pPr>
    </w:p>
    <w:p w14:paraId="6356AA80" w14:textId="77777777" w:rsidR="0072265D" w:rsidRPr="0072265D" w:rsidRDefault="0072265D" w:rsidP="0072265D">
      <w:pPr>
        <w:spacing w:line="480" w:lineRule="auto"/>
        <w:rPr>
          <w:rFonts w:ascii="-webkit-standard" w:hAnsi="-webkit-standard" w:cs="Times New Roman"/>
          <w:color w:val="000000"/>
        </w:rPr>
      </w:pPr>
      <w:r w:rsidRPr="0072265D">
        <w:rPr>
          <w:rFonts w:cs="Times New Roman"/>
          <w:color w:val="000000"/>
        </w:rPr>
        <w:t>Informal</w:t>
      </w:r>
    </w:p>
    <w:p w14:paraId="0ED7CD0B" w14:textId="77777777" w:rsidR="0072265D" w:rsidRPr="0072265D" w:rsidRDefault="0072265D" w:rsidP="0072265D">
      <w:pPr>
        <w:numPr>
          <w:ilvl w:val="0"/>
          <w:numId w:val="6"/>
        </w:numPr>
        <w:spacing w:line="480" w:lineRule="auto"/>
        <w:textAlignment w:val="baseline"/>
        <w:rPr>
          <w:rFonts w:ascii="Helvetica" w:hAnsi="Helvetica" w:cs="Times New Roman"/>
          <w:color w:val="000000"/>
          <w:sz w:val="20"/>
          <w:szCs w:val="20"/>
        </w:rPr>
      </w:pPr>
      <w:r w:rsidRPr="0072265D">
        <w:rPr>
          <w:rFonts w:cs="Times New Roman"/>
          <w:color w:val="000000"/>
        </w:rPr>
        <w:t>Teacher will assess students’ notes sheet.</w:t>
      </w:r>
    </w:p>
    <w:p w14:paraId="07E1CFA1" w14:textId="77777777" w:rsidR="0072265D" w:rsidRPr="0072265D" w:rsidRDefault="0072265D" w:rsidP="0072265D">
      <w:pPr>
        <w:numPr>
          <w:ilvl w:val="0"/>
          <w:numId w:val="6"/>
        </w:numPr>
        <w:spacing w:line="480" w:lineRule="auto"/>
        <w:textAlignment w:val="baseline"/>
        <w:rPr>
          <w:rFonts w:ascii="Helvetica" w:hAnsi="Helvetica" w:cs="Times New Roman"/>
          <w:color w:val="000000"/>
          <w:sz w:val="20"/>
          <w:szCs w:val="20"/>
        </w:rPr>
      </w:pPr>
      <w:r w:rsidRPr="0072265D">
        <w:rPr>
          <w:rFonts w:cs="Times New Roman"/>
          <w:color w:val="000000"/>
        </w:rPr>
        <w:t>Teachers will assess students’ work and thought process throughout the whole lesson.</w:t>
      </w:r>
    </w:p>
    <w:p w14:paraId="64947E99" w14:textId="77777777" w:rsidR="0072265D" w:rsidRDefault="0072265D" w:rsidP="0072265D">
      <w:pPr>
        <w:spacing w:line="480" w:lineRule="auto"/>
        <w:ind w:left="2160" w:firstLine="720"/>
        <w:rPr>
          <w:rFonts w:cs="Times New Roman"/>
          <w:b/>
          <w:bCs/>
          <w:color w:val="000000"/>
          <w:sz w:val="28"/>
          <w:szCs w:val="28"/>
        </w:rPr>
      </w:pPr>
    </w:p>
    <w:p w14:paraId="7CE7028A" w14:textId="77777777" w:rsidR="0072265D" w:rsidRPr="0072265D" w:rsidRDefault="0072265D" w:rsidP="0072265D">
      <w:pPr>
        <w:spacing w:line="480" w:lineRule="auto"/>
        <w:ind w:left="2160" w:firstLine="720"/>
        <w:rPr>
          <w:rFonts w:ascii="-webkit-standard" w:hAnsi="-webkit-standard" w:cs="Times New Roman"/>
          <w:color w:val="000000"/>
        </w:rPr>
      </w:pPr>
      <w:r w:rsidRPr="0072265D">
        <w:rPr>
          <w:rFonts w:cs="Times New Roman"/>
          <w:b/>
          <w:bCs/>
          <w:color w:val="000000"/>
          <w:sz w:val="28"/>
          <w:szCs w:val="28"/>
        </w:rPr>
        <w:t>REFERENCES</w:t>
      </w:r>
    </w:p>
    <w:p w14:paraId="45596B08" w14:textId="77777777" w:rsidR="0072265D" w:rsidRPr="0072265D" w:rsidRDefault="0072265D" w:rsidP="0072265D">
      <w:pPr>
        <w:rPr>
          <w:rFonts w:ascii="-webkit-standard" w:eastAsia="Times New Roman" w:hAnsi="-webkit-standard" w:cs="Times New Roman"/>
          <w:color w:val="000000"/>
        </w:rPr>
      </w:pPr>
    </w:p>
    <w:p w14:paraId="126BF856" w14:textId="77777777" w:rsidR="0072265D" w:rsidRPr="0072265D" w:rsidRDefault="0072265D" w:rsidP="0072265D">
      <w:pPr>
        <w:spacing w:line="480" w:lineRule="auto"/>
        <w:rPr>
          <w:rFonts w:ascii="-webkit-standard" w:hAnsi="-webkit-standard" w:cs="Times New Roman"/>
          <w:color w:val="000000"/>
        </w:rPr>
      </w:pPr>
      <w:r w:rsidRPr="0072265D">
        <w:rPr>
          <w:rFonts w:cs="Times New Roman"/>
          <w:color w:val="000000"/>
        </w:rPr>
        <w:t>ENGAGE NY. (2017). New York State Next Generation English Language Arts Learning</w:t>
      </w:r>
    </w:p>
    <w:p w14:paraId="5322BA55" w14:textId="77777777" w:rsidR="0072265D" w:rsidRPr="0072265D" w:rsidRDefault="0072265D" w:rsidP="0072265D">
      <w:pPr>
        <w:spacing w:line="480" w:lineRule="auto"/>
        <w:rPr>
          <w:rFonts w:ascii="-webkit-standard" w:hAnsi="-webkit-standard" w:cs="Times New Roman"/>
          <w:color w:val="000000"/>
        </w:rPr>
      </w:pPr>
      <w:r w:rsidRPr="0072265D">
        <w:rPr>
          <w:rFonts w:cs="Times New Roman"/>
          <w:color w:val="000000"/>
        </w:rPr>
        <w:lastRenderedPageBreak/>
        <w:tab/>
        <w:t>Standard. Retrieved from</w:t>
      </w:r>
    </w:p>
    <w:p w14:paraId="77E547BC" w14:textId="2F36F4A0" w:rsidR="00B81765" w:rsidRPr="0072265D" w:rsidRDefault="0072265D" w:rsidP="0072265D">
      <w:pPr>
        <w:spacing w:line="480" w:lineRule="auto"/>
        <w:rPr>
          <w:rFonts w:ascii="-webkit-standard" w:hAnsi="-webkit-standard" w:cs="Times New Roman"/>
          <w:color w:val="000000"/>
        </w:rPr>
      </w:pPr>
      <w:r w:rsidRPr="0072265D">
        <w:rPr>
          <w:rFonts w:cs="Times New Roman"/>
          <w:color w:val="000000"/>
        </w:rPr>
        <w:tab/>
        <w:t>http://www.nysed.gov/common/nysed/files/nys-next-generation-ela-standards.pdf</w:t>
      </w:r>
    </w:p>
    <w:sectPr w:rsidR="00B81765" w:rsidRPr="0072265D" w:rsidSect="00E44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kit-standard">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D47204"/>
    <w:multiLevelType w:val="multilevel"/>
    <w:tmpl w:val="84789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8C7007"/>
    <w:multiLevelType w:val="multilevel"/>
    <w:tmpl w:val="0718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A44C22"/>
    <w:multiLevelType w:val="multilevel"/>
    <w:tmpl w:val="D9D0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7054BD"/>
    <w:multiLevelType w:val="multilevel"/>
    <w:tmpl w:val="1F2C3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0E5683"/>
    <w:multiLevelType w:val="multilevel"/>
    <w:tmpl w:val="56EE7C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735A78"/>
    <w:multiLevelType w:val="multilevel"/>
    <w:tmpl w:val="DC76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upperLetter"/>
        <w:lvlText w:val="%1."/>
        <w:lvlJc w:val="left"/>
      </w:lvl>
    </w:lvlOverride>
  </w:num>
  <w:num w:numId="2">
    <w:abstractNumId w:val="4"/>
    <w:lvlOverride w:ilvl="0">
      <w:lvl w:ilvl="0">
        <w:numFmt w:val="decimal"/>
        <w:lvlText w:val="%1."/>
        <w:lvlJc w:val="left"/>
      </w:lvl>
    </w:lvlOverride>
  </w:num>
  <w:num w:numId="3">
    <w:abstractNumId w:val="1"/>
  </w:num>
  <w:num w:numId="4">
    <w:abstractNumId w:val="0"/>
    <w:lvlOverride w:ilvl="0">
      <w:lvl w:ilvl="0">
        <w:numFmt w:val="upperLetter"/>
        <w:lvlText w:val="%1."/>
        <w:lvlJc w:val="left"/>
      </w:lvl>
    </w:lvlOverride>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2BB"/>
    <w:rsid w:val="00021EC8"/>
    <w:rsid w:val="00022CD8"/>
    <w:rsid w:val="00050770"/>
    <w:rsid w:val="000800A6"/>
    <w:rsid w:val="000C2F8C"/>
    <w:rsid w:val="001B7B49"/>
    <w:rsid w:val="00242988"/>
    <w:rsid w:val="0035669F"/>
    <w:rsid w:val="00443FFC"/>
    <w:rsid w:val="0060786A"/>
    <w:rsid w:val="0061575F"/>
    <w:rsid w:val="006B3567"/>
    <w:rsid w:val="00700082"/>
    <w:rsid w:val="0072265D"/>
    <w:rsid w:val="00797297"/>
    <w:rsid w:val="00807D0A"/>
    <w:rsid w:val="00943719"/>
    <w:rsid w:val="009C3877"/>
    <w:rsid w:val="00AD2AA7"/>
    <w:rsid w:val="00B81765"/>
    <w:rsid w:val="00C55629"/>
    <w:rsid w:val="00CC2D5E"/>
    <w:rsid w:val="00D029CF"/>
    <w:rsid w:val="00D30BAE"/>
    <w:rsid w:val="00DB4E36"/>
    <w:rsid w:val="00E4430D"/>
    <w:rsid w:val="00E65BED"/>
    <w:rsid w:val="00EB5274"/>
    <w:rsid w:val="00EF72BB"/>
    <w:rsid w:val="00FC7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C98F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1765"/>
    <w:pPr>
      <w:spacing w:before="100" w:beforeAutospacing="1" w:after="100" w:afterAutospacing="1"/>
    </w:pPr>
    <w:rPr>
      <w:rFonts w:cs="Times New Roman"/>
    </w:rPr>
  </w:style>
  <w:style w:type="character" w:customStyle="1" w:styleId="apple-tab-span">
    <w:name w:val="apple-tab-span"/>
    <w:basedOn w:val="DefaultParagraphFont"/>
    <w:rsid w:val="00B81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398427">
      <w:bodyDiv w:val="1"/>
      <w:marLeft w:val="0"/>
      <w:marRight w:val="0"/>
      <w:marTop w:val="0"/>
      <w:marBottom w:val="0"/>
      <w:divBdr>
        <w:top w:val="none" w:sz="0" w:space="0" w:color="auto"/>
        <w:left w:val="none" w:sz="0" w:space="0" w:color="auto"/>
        <w:bottom w:val="none" w:sz="0" w:space="0" w:color="auto"/>
        <w:right w:val="none" w:sz="0" w:space="0" w:color="auto"/>
      </w:divBdr>
    </w:div>
    <w:div w:id="679477881">
      <w:bodyDiv w:val="1"/>
      <w:marLeft w:val="0"/>
      <w:marRight w:val="0"/>
      <w:marTop w:val="0"/>
      <w:marBottom w:val="0"/>
      <w:divBdr>
        <w:top w:val="none" w:sz="0" w:space="0" w:color="auto"/>
        <w:left w:val="none" w:sz="0" w:space="0" w:color="auto"/>
        <w:bottom w:val="none" w:sz="0" w:space="0" w:color="auto"/>
        <w:right w:val="none" w:sz="0" w:space="0" w:color="auto"/>
      </w:divBdr>
    </w:div>
    <w:div w:id="699862879">
      <w:bodyDiv w:val="1"/>
      <w:marLeft w:val="0"/>
      <w:marRight w:val="0"/>
      <w:marTop w:val="0"/>
      <w:marBottom w:val="0"/>
      <w:divBdr>
        <w:top w:val="none" w:sz="0" w:space="0" w:color="auto"/>
        <w:left w:val="none" w:sz="0" w:space="0" w:color="auto"/>
        <w:bottom w:val="none" w:sz="0" w:space="0" w:color="auto"/>
        <w:right w:val="none" w:sz="0" w:space="0" w:color="auto"/>
      </w:divBdr>
    </w:div>
    <w:div w:id="762607857">
      <w:bodyDiv w:val="1"/>
      <w:marLeft w:val="0"/>
      <w:marRight w:val="0"/>
      <w:marTop w:val="0"/>
      <w:marBottom w:val="0"/>
      <w:divBdr>
        <w:top w:val="none" w:sz="0" w:space="0" w:color="auto"/>
        <w:left w:val="none" w:sz="0" w:space="0" w:color="auto"/>
        <w:bottom w:val="none" w:sz="0" w:space="0" w:color="auto"/>
        <w:right w:val="none" w:sz="0" w:space="0" w:color="auto"/>
      </w:divBdr>
    </w:div>
    <w:div w:id="1168136061">
      <w:bodyDiv w:val="1"/>
      <w:marLeft w:val="0"/>
      <w:marRight w:val="0"/>
      <w:marTop w:val="0"/>
      <w:marBottom w:val="0"/>
      <w:divBdr>
        <w:top w:val="none" w:sz="0" w:space="0" w:color="auto"/>
        <w:left w:val="none" w:sz="0" w:space="0" w:color="auto"/>
        <w:bottom w:val="none" w:sz="0" w:space="0" w:color="auto"/>
        <w:right w:val="none" w:sz="0" w:space="0" w:color="auto"/>
      </w:divBdr>
    </w:div>
    <w:div w:id="1697122722">
      <w:bodyDiv w:val="1"/>
      <w:marLeft w:val="0"/>
      <w:marRight w:val="0"/>
      <w:marTop w:val="0"/>
      <w:marBottom w:val="0"/>
      <w:divBdr>
        <w:top w:val="none" w:sz="0" w:space="0" w:color="auto"/>
        <w:left w:val="none" w:sz="0" w:space="0" w:color="auto"/>
        <w:bottom w:val="none" w:sz="0" w:space="0" w:color="auto"/>
        <w:right w:val="none" w:sz="0" w:space="0" w:color="auto"/>
      </w:divBdr>
    </w:div>
    <w:div w:id="1867016178">
      <w:bodyDiv w:val="1"/>
      <w:marLeft w:val="0"/>
      <w:marRight w:val="0"/>
      <w:marTop w:val="0"/>
      <w:marBottom w:val="0"/>
      <w:divBdr>
        <w:top w:val="none" w:sz="0" w:space="0" w:color="auto"/>
        <w:left w:val="none" w:sz="0" w:space="0" w:color="auto"/>
        <w:bottom w:val="none" w:sz="0" w:space="0" w:color="auto"/>
        <w:right w:val="none" w:sz="0" w:space="0" w:color="auto"/>
      </w:divBdr>
    </w:div>
    <w:div w:id="20390374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Devlin, Julianne C</dc:creator>
  <cp:keywords/>
  <dc:description/>
  <cp:lastModifiedBy>Kevin Sheehan</cp:lastModifiedBy>
  <cp:revision>2</cp:revision>
  <dcterms:created xsi:type="dcterms:W3CDTF">2020-04-08T19:34:00Z</dcterms:created>
  <dcterms:modified xsi:type="dcterms:W3CDTF">2020-04-08T19:34:00Z</dcterms:modified>
</cp:coreProperties>
</file>