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1746" w:rsidRDefault="00151746">
      <w:bookmarkStart w:id="0" w:name="_GoBack"/>
      <w:bookmarkEnd w:id="0"/>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174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151746" w:rsidRDefault="00D65AC3">
            <w:pPr>
              <w:widowControl w:val="0"/>
              <w:spacing w:line="240" w:lineRule="auto"/>
              <w:rPr>
                <w:rFonts w:ascii="Alegreya" w:eastAsia="Alegreya" w:hAnsi="Alegreya" w:cs="Alegreya"/>
                <w:sz w:val="48"/>
                <w:szCs w:val="48"/>
              </w:rPr>
            </w:pPr>
            <w:r>
              <w:rPr>
                <w:rFonts w:ascii="Alegreya" w:eastAsia="Alegreya" w:hAnsi="Alegreya" w:cs="Alegreya"/>
                <w:sz w:val="48"/>
                <w:szCs w:val="48"/>
              </w:rPr>
              <w:t xml:space="preserve"> Third Grade                       -</w:t>
            </w:r>
          </w:p>
          <w:p w:rsidR="00151746" w:rsidRDefault="00151746">
            <w:pPr>
              <w:widowControl w:val="0"/>
              <w:spacing w:line="240" w:lineRule="auto"/>
              <w:jc w:val="center"/>
              <w:rPr>
                <w:rFonts w:ascii="Alegreya" w:eastAsia="Alegreya" w:hAnsi="Alegreya" w:cs="Alegreya"/>
                <w:sz w:val="36"/>
                <w:szCs w:val="36"/>
              </w:rPr>
            </w:pPr>
          </w:p>
          <w:p w:rsidR="00151746" w:rsidRDefault="00D65AC3">
            <w:pPr>
              <w:widowControl w:val="0"/>
              <w:spacing w:line="240" w:lineRule="auto"/>
              <w:jc w:val="center"/>
              <w:rPr>
                <w:rFonts w:ascii="Alegreya" w:eastAsia="Alegreya" w:hAnsi="Alegreya" w:cs="Alegreya"/>
                <w:b/>
                <w:sz w:val="36"/>
                <w:szCs w:val="36"/>
              </w:rPr>
            </w:pPr>
            <w:r>
              <w:rPr>
                <w:rFonts w:ascii="Alegreya" w:eastAsia="Alegreya" w:hAnsi="Alegreya" w:cs="Alegreya"/>
                <w:b/>
                <w:sz w:val="36"/>
                <w:szCs w:val="36"/>
              </w:rPr>
              <w:t>Culture Around the World</w:t>
            </w:r>
          </w:p>
          <w:p w:rsidR="00151746" w:rsidRDefault="00D65AC3">
            <w:pPr>
              <w:widowControl w:val="0"/>
              <w:spacing w:line="240" w:lineRule="auto"/>
              <w:jc w:val="center"/>
              <w:rPr>
                <w:rFonts w:ascii="Alegreya" w:eastAsia="Alegreya" w:hAnsi="Alegreya" w:cs="Alegreya"/>
                <w:b/>
                <w:sz w:val="36"/>
                <w:szCs w:val="36"/>
              </w:rPr>
            </w:pPr>
            <w:r>
              <w:rPr>
                <w:rFonts w:ascii="Alegreya" w:eastAsia="Alegreya" w:hAnsi="Alegreya" w:cs="Alegreya"/>
                <w:b/>
                <w:sz w:val="36"/>
                <w:szCs w:val="36"/>
              </w:rPr>
              <w:t>Compelling Question</w:t>
            </w:r>
          </w:p>
          <w:p w:rsidR="00151746" w:rsidRDefault="00151746">
            <w:pPr>
              <w:widowControl w:val="0"/>
              <w:spacing w:line="240" w:lineRule="auto"/>
              <w:jc w:val="center"/>
            </w:pPr>
          </w:p>
          <w:p w:rsidR="00151746" w:rsidRDefault="00D65AC3">
            <w:pPr>
              <w:widowControl w:val="0"/>
              <w:spacing w:line="240" w:lineRule="auto"/>
              <w:jc w:val="center"/>
            </w:pPr>
            <w:r>
              <w:rPr>
                <w:noProof/>
              </w:rPr>
              <w:drawing>
                <wp:inline distT="114300" distB="114300" distL="114300" distR="114300">
                  <wp:extent cx="1690688" cy="16906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0688" cy="1690688"/>
                          </a:xfrm>
                          <a:prstGeom prst="rect">
                            <a:avLst/>
                          </a:prstGeom>
                          <a:ln/>
                        </pic:spPr>
                      </pic:pic>
                    </a:graphicData>
                  </a:graphic>
                </wp:inline>
              </w:drawing>
            </w:r>
          </w:p>
          <w:p w:rsidR="00151746" w:rsidRDefault="00151746">
            <w:pPr>
              <w:widowControl w:val="0"/>
              <w:spacing w:line="240" w:lineRule="auto"/>
              <w:jc w:val="center"/>
            </w:pPr>
          </w:p>
          <w:p w:rsidR="00151746" w:rsidRDefault="00151746">
            <w:pPr>
              <w:widowControl w:val="0"/>
              <w:spacing w:line="240" w:lineRule="auto"/>
              <w:rPr>
                <w:sz w:val="36"/>
                <w:szCs w:val="36"/>
              </w:rPr>
            </w:pPr>
          </w:p>
        </w:tc>
      </w:tr>
      <w:tr w:rsidR="0015174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151746" w:rsidRDefault="00D65AC3">
            <w:pPr>
              <w:widowControl w:val="0"/>
              <w:spacing w:line="240" w:lineRule="auto"/>
              <w:jc w:val="center"/>
              <w:rPr>
                <w:rFonts w:ascii="Alegreya" w:eastAsia="Alegreya" w:hAnsi="Alegreya" w:cs="Alegreya"/>
                <w:sz w:val="48"/>
                <w:szCs w:val="48"/>
              </w:rPr>
            </w:pPr>
            <w:r>
              <w:rPr>
                <w:rFonts w:ascii="Alegreya" w:eastAsia="Alegreya" w:hAnsi="Alegreya" w:cs="Alegreya"/>
                <w:sz w:val="48"/>
                <w:szCs w:val="48"/>
              </w:rPr>
              <w:t>Narrative Background</w:t>
            </w:r>
          </w:p>
          <w:p w:rsidR="00151746" w:rsidRDefault="00D65AC3">
            <w:pPr>
              <w:spacing w:line="240" w:lineRule="auto"/>
              <w:rPr>
                <w:rFonts w:ascii="Alegreya" w:eastAsia="Alegreya" w:hAnsi="Alegreya" w:cs="Alegreya"/>
                <w:sz w:val="24"/>
                <w:szCs w:val="24"/>
              </w:rPr>
            </w:pPr>
            <w:r>
              <w:rPr>
                <w:rFonts w:ascii="Times New Roman" w:eastAsia="Times New Roman" w:hAnsi="Times New Roman" w:cs="Times New Roman"/>
                <w:sz w:val="24"/>
                <w:szCs w:val="24"/>
              </w:rPr>
              <w:t>Through this unit students explore culture, facts versus opinions, and sourcing. It is essential to discuss culture because culture can determine one’s thoughts, patterns of interaction, ideas, and material adaptation to the world around them. In identifyi</w:t>
            </w:r>
            <w:r>
              <w:rPr>
                <w:rFonts w:ascii="Times New Roman" w:eastAsia="Times New Roman" w:hAnsi="Times New Roman" w:cs="Times New Roman"/>
                <w:sz w:val="24"/>
                <w:szCs w:val="24"/>
              </w:rPr>
              <w:t xml:space="preserve">ng how various cultures differ, students are exposed to the world around them and enhance their ability to become informed participating members of society. This unit will use sourcing to determine what is a credible source and how a statement made can be </w:t>
            </w:r>
            <w:r>
              <w:rPr>
                <w:rFonts w:ascii="Times New Roman" w:eastAsia="Times New Roman" w:hAnsi="Times New Roman" w:cs="Times New Roman"/>
                <w:sz w:val="24"/>
                <w:szCs w:val="24"/>
              </w:rPr>
              <w:t>considered a fact or opinion depending upon the source. In addition, students will define what culture means to them and explore the cultural aspects of various countries. Furthermore, through media literacy we explore culture to engage students understand</w:t>
            </w:r>
            <w:r>
              <w:rPr>
                <w:rFonts w:ascii="Times New Roman" w:eastAsia="Times New Roman" w:hAnsi="Times New Roman" w:cs="Times New Roman"/>
                <w:sz w:val="24"/>
                <w:szCs w:val="24"/>
              </w:rPr>
              <w:t xml:space="preserve">ing of themselves and the world.   </w:t>
            </w:r>
          </w:p>
        </w:tc>
      </w:tr>
    </w:tbl>
    <w:p w:rsidR="00151746" w:rsidRDefault="00151746"/>
    <w:tbl>
      <w:tblPr>
        <w:tblStyle w:val="a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151746">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151746" w:rsidRDefault="00D65AC3">
            <w:pPr>
              <w:rPr>
                <w:rFonts w:ascii="Alegreya" w:eastAsia="Alegreya" w:hAnsi="Alegreya" w:cs="Alegreya"/>
                <w:b/>
                <w:sz w:val="24"/>
                <w:szCs w:val="24"/>
              </w:rPr>
            </w:pPr>
            <w:r>
              <w:rPr>
                <w:rFonts w:ascii="Alegreya" w:eastAsia="Alegreya" w:hAnsi="Alegreya" w:cs="Alegreya"/>
                <w:b/>
                <w:sz w:val="24"/>
                <w:szCs w:val="24"/>
              </w:rPr>
              <w:t xml:space="preserve">Compelling Question:                                                                                    </w:t>
            </w:r>
          </w:p>
          <w:p w:rsidR="00151746" w:rsidRDefault="00D65AC3">
            <w:pPr>
              <w:rPr>
                <w:rFonts w:ascii="Alegreya" w:eastAsia="Alegreya" w:hAnsi="Alegreya" w:cs="Alegreya"/>
                <w:b/>
                <w:sz w:val="24"/>
                <w:szCs w:val="24"/>
              </w:rPr>
            </w:pPr>
            <w:r>
              <w:rPr>
                <w:rFonts w:ascii="Alegreya" w:eastAsia="Alegreya" w:hAnsi="Alegreya" w:cs="Alegreya"/>
                <w:b/>
                <w:sz w:val="24"/>
                <w:szCs w:val="24"/>
              </w:rPr>
              <w:t>How do we know what we learned about cultures is true?</w:t>
            </w:r>
          </w:p>
          <w:p w:rsidR="00151746" w:rsidRDefault="00151746">
            <w:pPr>
              <w:rPr>
                <w:rFonts w:ascii="Alegreya" w:eastAsia="Alegreya" w:hAnsi="Alegreya" w:cs="Alegreya"/>
                <w:b/>
                <w:sz w:val="24"/>
                <w:szCs w:val="24"/>
              </w:rPr>
            </w:pPr>
          </w:p>
          <w:p w:rsidR="00151746" w:rsidRDefault="00151746">
            <w:pPr>
              <w:rPr>
                <w:rFonts w:ascii="Alegreya" w:eastAsia="Alegreya" w:hAnsi="Alegreya" w:cs="Alegreya"/>
                <w:b/>
                <w:sz w:val="24"/>
                <w:szCs w:val="24"/>
              </w:rPr>
            </w:pPr>
          </w:p>
          <w:p w:rsidR="00151746" w:rsidRDefault="00D65AC3">
            <w:pPr>
              <w:rPr>
                <w:rFonts w:ascii="Alegreya" w:eastAsia="Alegreya" w:hAnsi="Alegreya" w:cs="Alegreya"/>
                <w:sz w:val="24"/>
                <w:szCs w:val="24"/>
              </w:rPr>
            </w:pPr>
            <w:r>
              <w:rPr>
                <w:rFonts w:ascii="Alegreya" w:eastAsia="Alegreya" w:hAnsi="Alegreya" w:cs="Alegreya"/>
                <w:b/>
                <w:sz w:val="24"/>
                <w:szCs w:val="24"/>
              </w:rPr>
              <w:t xml:space="preserve">Staging the Question </w:t>
            </w:r>
          </w:p>
          <w:p w:rsidR="00151746" w:rsidRDefault="00D65AC3">
            <w:pPr>
              <w:rPr>
                <w:rFonts w:ascii="Alegreya" w:eastAsia="Alegreya" w:hAnsi="Alegreya" w:cs="Alegreya"/>
                <w:sz w:val="24"/>
                <w:szCs w:val="24"/>
              </w:rPr>
            </w:pPr>
            <w:r>
              <w:rPr>
                <w:rFonts w:ascii="Alegreya" w:eastAsia="Alegreya" w:hAnsi="Alegreya" w:cs="Alegreya"/>
                <w:sz w:val="24"/>
                <w:szCs w:val="24"/>
              </w:rPr>
              <w:t xml:space="preserve">Beginning with the statement, “Fortnite is the worst game on Earth!” The teacher  will be introduced to the topic of fact or opinion and sourcing. </w:t>
            </w:r>
          </w:p>
          <w:p w:rsidR="00151746" w:rsidRDefault="00151746">
            <w:pPr>
              <w:rPr>
                <w:rFonts w:ascii="Alegreya" w:eastAsia="Alegreya" w:hAnsi="Alegreya" w:cs="Alegreya"/>
                <w:b/>
                <w:sz w:val="24"/>
                <w:szCs w:val="24"/>
              </w:rPr>
            </w:pPr>
          </w:p>
          <w:p w:rsidR="00151746" w:rsidRDefault="00151746">
            <w:pPr>
              <w:rPr>
                <w:rFonts w:ascii="Alegreya" w:eastAsia="Alegreya" w:hAnsi="Alegreya" w:cs="Alegreya"/>
                <w:sz w:val="24"/>
                <w:szCs w:val="24"/>
              </w:rPr>
            </w:pPr>
          </w:p>
        </w:tc>
      </w:tr>
      <w:tr w:rsidR="00151746">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151746" w:rsidRDefault="00D65AC3">
            <w:pPr>
              <w:rPr>
                <w:rFonts w:ascii="Alegreya" w:eastAsia="Alegreya" w:hAnsi="Alegreya" w:cs="Alegreya"/>
                <w:b/>
                <w:sz w:val="24"/>
                <w:szCs w:val="24"/>
              </w:rPr>
            </w:pPr>
            <w:r>
              <w:rPr>
                <w:rFonts w:ascii="Alegreya" w:eastAsia="Alegreya" w:hAnsi="Alegreya" w:cs="Alegreya"/>
                <w:b/>
                <w:sz w:val="24"/>
                <w:szCs w:val="24"/>
              </w:rPr>
              <w:lastRenderedPageBreak/>
              <w:t>Standards and Practices:</w:t>
            </w:r>
          </w:p>
          <w:p w:rsidR="00151746" w:rsidRDefault="00D65AC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STANDARDS AND INDICATORS</w:t>
            </w:r>
          </w:p>
          <w:p w:rsidR="00151746" w:rsidRDefault="00151746">
            <w:pPr>
              <w:spacing w:line="360" w:lineRule="auto"/>
              <w:rPr>
                <w:rFonts w:ascii="Times New Roman" w:eastAsia="Times New Roman" w:hAnsi="Times New Roman" w:cs="Times New Roman"/>
              </w:rPr>
            </w:pP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151746" w:rsidRDefault="00D65AC3">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Key Idea: </w:t>
            </w:r>
            <w:r>
              <w:rPr>
                <w:rFonts w:ascii="Times New Roman" w:eastAsia="Times New Roman" w:hAnsi="Times New Roman" w:cs="Times New Roman"/>
                <w:b/>
              </w:rPr>
              <w:t xml:space="preserve">3.5 </w:t>
            </w:r>
            <w:r>
              <w:rPr>
                <w:rFonts w:ascii="Times New Roman" w:eastAsia="Times New Roman" w:hAnsi="Times New Roman" w:cs="Times New Roman"/>
                <w:b/>
                <w:sz w:val="24"/>
                <w:szCs w:val="24"/>
              </w:rPr>
              <w:t xml:space="preserve"> Development, Movement, and Interaction of Cultures:</w:t>
            </w:r>
            <w:r>
              <w:rPr>
                <w:rFonts w:ascii="Times New Roman" w:eastAsia="Times New Roman" w:hAnsi="Times New Roman" w:cs="Times New Roman"/>
                <w:sz w:val="24"/>
                <w:szCs w:val="24"/>
              </w:rPr>
              <w:t xml:space="preserve"> </w:t>
            </w:r>
            <w:r>
              <w:rPr>
                <w:rFonts w:ascii="Times New Roman" w:eastAsia="Times New Roman" w:hAnsi="Times New Roman" w:cs="Times New Roman"/>
              </w:rPr>
              <w:t>Communities share cultural similarities and differences across the world.</w:t>
            </w:r>
          </w:p>
          <w:p w:rsidR="00151746" w:rsidRDefault="00D65AC3">
            <w:pPr>
              <w:spacing w:line="360" w:lineRule="auto"/>
              <w:rPr>
                <w:rFonts w:ascii="Times New Roman" w:eastAsia="Times New Roman" w:hAnsi="Times New Roman" w:cs="Times New Roman"/>
                <w:i/>
              </w:rPr>
            </w:pPr>
            <w:r>
              <w:rPr>
                <w:rFonts w:ascii="Times New Roman" w:eastAsia="Times New Roman" w:hAnsi="Times New Roman" w:cs="Times New Roman"/>
              </w:rPr>
              <w:t>Key Concept: 3.5b Communities around the world can be diverse in terms of t</w:t>
            </w:r>
            <w:r>
              <w:rPr>
                <w:rFonts w:ascii="Times New Roman" w:eastAsia="Times New Roman" w:hAnsi="Times New Roman" w:cs="Times New Roman"/>
              </w:rPr>
              <w:t xml:space="preserve">heir members, languages spoken, customs and traditions, and religious beliefs and practices. People in world communities celebrate various holidays and festivals.  </w:t>
            </w:r>
          </w:p>
          <w:p w:rsidR="00151746" w:rsidRDefault="00D65AC3">
            <w:pPr>
              <w:rPr>
                <w:rFonts w:ascii="Alegreya" w:eastAsia="Alegreya" w:hAnsi="Alegreya" w:cs="Alegreya"/>
                <w:b/>
                <w:sz w:val="24"/>
                <w:szCs w:val="24"/>
              </w:rPr>
            </w:pPr>
            <w:r>
              <w:rPr>
                <w:rFonts w:ascii="Alegreya" w:eastAsia="Alegreya" w:hAnsi="Alegreya" w:cs="Alegreya"/>
                <w:b/>
                <w:sz w:val="24"/>
                <w:szCs w:val="24"/>
              </w:rPr>
              <w:t>Common Core ELA Standards</w:t>
            </w:r>
          </w:p>
          <w:p w:rsidR="00151746" w:rsidRDefault="00D65AC3">
            <w:pPr>
              <w:rPr>
                <w:rFonts w:ascii="Alegreya" w:eastAsia="Alegreya" w:hAnsi="Alegreya" w:cs="Alegreya"/>
                <w:b/>
                <w:sz w:val="24"/>
                <w:szCs w:val="24"/>
              </w:rPr>
            </w:pPr>
            <w:r>
              <w:rPr>
                <w:rFonts w:ascii="Alegreya" w:eastAsia="Alegreya" w:hAnsi="Alegreya" w:cs="Alegreya"/>
                <w:b/>
                <w:sz w:val="28"/>
                <w:szCs w:val="28"/>
              </w:rPr>
              <w:t>Integration of Knowledge and Ideas</w:t>
            </w:r>
          </w:p>
          <w:p w:rsidR="00151746" w:rsidRDefault="00D65AC3">
            <w:pPr>
              <w:ind w:left="720"/>
              <w:rPr>
                <w:rFonts w:ascii="Alegreya" w:eastAsia="Alegreya" w:hAnsi="Alegreya" w:cs="Alegreya"/>
                <w:sz w:val="24"/>
                <w:szCs w:val="24"/>
              </w:rPr>
            </w:pPr>
            <w:r>
              <w:rPr>
                <w:rFonts w:ascii="Alegreya" w:eastAsia="Alegreya" w:hAnsi="Alegreya" w:cs="Alegreya"/>
                <w:sz w:val="24"/>
                <w:szCs w:val="24"/>
              </w:rPr>
              <w:t>8. Delineate and evaluate the argument and specific claims in a text, including the validity of the reasoning and the relevance and sufficiency of the evidence.</w:t>
            </w:r>
          </w:p>
        </w:tc>
      </w:tr>
    </w:tbl>
    <w:p w:rsidR="00151746" w:rsidRDefault="00151746"/>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51746">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151746" w:rsidRDefault="00D65AC3">
            <w:pPr>
              <w:widowControl w:val="0"/>
              <w:numPr>
                <w:ilvl w:val="0"/>
                <w:numId w:val="2"/>
              </w:numPr>
              <w:spacing w:line="240" w:lineRule="auto"/>
              <w:jc w:val="center"/>
              <w:rPr>
                <w:rFonts w:ascii="Alegreya" w:eastAsia="Alegreya" w:hAnsi="Alegreya" w:cs="Alegreya"/>
                <w:b/>
              </w:rPr>
            </w:pPr>
            <w:r>
              <w:rPr>
                <w:rFonts w:ascii="Alegreya" w:eastAsia="Alegreya" w:hAnsi="Alegreya" w:cs="Alegreya"/>
                <w:b/>
              </w:rPr>
              <w:t>Supporting Question:</w:t>
            </w:r>
          </w:p>
          <w:p w:rsidR="00151746" w:rsidRDefault="00151746">
            <w:pPr>
              <w:widowControl w:val="0"/>
              <w:spacing w:line="240" w:lineRule="auto"/>
              <w:jc w:val="center"/>
              <w:rPr>
                <w:rFonts w:ascii="Alegreya" w:eastAsia="Alegreya" w:hAnsi="Alegreya" w:cs="Alegreya"/>
                <w:b/>
              </w:rPr>
            </w:pPr>
          </w:p>
          <w:p w:rsidR="00151746" w:rsidRDefault="00D65AC3">
            <w:pPr>
              <w:rPr>
                <w:rFonts w:ascii="Times New Roman" w:eastAsia="Times New Roman" w:hAnsi="Times New Roman" w:cs="Times New Roman"/>
              </w:rPr>
            </w:pPr>
            <w:r>
              <w:rPr>
                <w:rFonts w:ascii="Times New Roman" w:eastAsia="Times New Roman" w:hAnsi="Times New Roman" w:cs="Times New Roman"/>
              </w:rPr>
              <w:t>What is the difference between fact and opinion?</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151746" w:rsidRDefault="00D65AC3">
            <w:pPr>
              <w:widowControl w:val="0"/>
              <w:spacing w:line="240" w:lineRule="auto"/>
              <w:jc w:val="center"/>
              <w:rPr>
                <w:rFonts w:ascii="Alegreya" w:eastAsia="Alegreya" w:hAnsi="Alegreya" w:cs="Alegreya"/>
                <w:b/>
              </w:rPr>
            </w:pPr>
            <w:r>
              <w:rPr>
                <w:rFonts w:ascii="Alegreya" w:eastAsia="Alegreya" w:hAnsi="Alegreya" w:cs="Alegreya"/>
                <w:b/>
              </w:rPr>
              <w:t>Formative Tasks:</w:t>
            </w:r>
          </w:p>
          <w:p w:rsidR="00151746" w:rsidRDefault="00151746">
            <w:pPr>
              <w:widowControl w:val="0"/>
              <w:spacing w:line="240" w:lineRule="auto"/>
              <w:jc w:val="center"/>
              <w:rPr>
                <w:rFonts w:ascii="Alegreya" w:eastAsia="Alegreya" w:hAnsi="Alegreya" w:cs="Alegreya"/>
                <w:b/>
              </w:rPr>
            </w:pP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After a read aloud on the book Red is Best, then students will determine validity of the reasoning and the relevance and sufficiency of the evidence by determining the difference between fa</w:t>
            </w:r>
            <w:r>
              <w:rPr>
                <w:rFonts w:ascii="Times New Roman" w:eastAsia="Times New Roman" w:hAnsi="Times New Roman" w:cs="Times New Roman"/>
                <w:sz w:val="24"/>
                <w:szCs w:val="24"/>
              </w:rPr>
              <w:t>ct and opinion identifying accurately three facts and three opinions.</w:t>
            </w:r>
          </w:p>
          <w:p w:rsidR="00151746" w:rsidRDefault="00D65AC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151746">
            <w:pPr>
              <w:rPr>
                <w:rFonts w:ascii="Times New Roman" w:eastAsia="Times New Roman" w:hAnsi="Times New Roman" w:cs="Times New Roman"/>
                <w:b/>
                <w:sz w:val="24"/>
                <w:szCs w:val="24"/>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151746" w:rsidRDefault="00D65AC3">
            <w:pPr>
              <w:widowControl w:val="0"/>
              <w:spacing w:line="240" w:lineRule="auto"/>
              <w:jc w:val="center"/>
              <w:rPr>
                <w:rFonts w:ascii="Alegreya" w:eastAsia="Alegreya" w:hAnsi="Alegreya" w:cs="Alegreya"/>
                <w:b/>
              </w:rPr>
            </w:pPr>
            <w:r>
              <w:rPr>
                <w:rFonts w:ascii="Alegreya" w:eastAsia="Alegreya" w:hAnsi="Alegreya" w:cs="Alegreya"/>
                <w:b/>
              </w:rPr>
              <w:t>Sources:</w:t>
            </w:r>
          </w:p>
          <w:p w:rsidR="00151746" w:rsidRDefault="00151746">
            <w:pPr>
              <w:widowControl w:val="0"/>
              <w:rPr>
                <w:rFonts w:ascii="Alegreya" w:eastAsia="Alegreya" w:hAnsi="Alegreya" w:cs="Alegreya"/>
                <w:b/>
              </w:rPr>
            </w:pPr>
          </w:p>
          <w:p w:rsidR="00151746" w:rsidRDefault="00D65A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Stinson, K. (2006).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 Toronto: Annick Press Ltd.</w:t>
            </w:r>
          </w:p>
          <w:p w:rsidR="00151746" w:rsidRDefault="00151746">
            <w:pPr>
              <w:rPr>
                <w:rFonts w:ascii="Times New Roman" w:eastAsia="Times New Roman" w:hAnsi="Times New Roman" w:cs="Times New Roman"/>
                <w:sz w:val="24"/>
                <w:szCs w:val="24"/>
              </w:rPr>
            </w:pPr>
          </w:p>
          <w:p w:rsidR="00151746" w:rsidRDefault="00D65AC3">
            <w:pPr>
              <w:spacing w:before="240" w:after="240"/>
              <w:rPr>
                <w:rFonts w:ascii="Times New Roman" w:eastAsia="Times New Roman" w:hAnsi="Times New Roman" w:cs="Times New Roman"/>
                <w:color w:val="1155CC"/>
                <w:sz w:val="24"/>
                <w:szCs w:val="24"/>
                <w:u w:val="single"/>
              </w:rPr>
            </w:pPr>
            <w:hyperlink r:id="rId9">
              <w:r>
                <w:rPr>
                  <w:rFonts w:ascii="Times New Roman" w:eastAsia="Times New Roman" w:hAnsi="Times New Roman" w:cs="Times New Roman"/>
                  <w:color w:val="1155CC"/>
                  <w:sz w:val="24"/>
                  <w:szCs w:val="24"/>
                  <w:u w:val="single"/>
                </w:rPr>
                <w:t>https://www.youtube.com/watch?v=M9WFm5tKcYY</w:t>
              </w:r>
            </w:hyperlink>
          </w:p>
          <w:p w:rsidR="00151746" w:rsidRDefault="00151746">
            <w:pPr>
              <w:rPr>
                <w:rFonts w:ascii="Times New Roman" w:eastAsia="Times New Roman" w:hAnsi="Times New Roman" w:cs="Times New Roman"/>
                <w:sz w:val="24"/>
                <w:szCs w:val="24"/>
              </w:rPr>
            </w:pPr>
          </w:p>
          <w:p w:rsidR="00151746" w:rsidRDefault="00151746">
            <w:pPr>
              <w:rPr>
                <w:rFonts w:ascii="Alegreya" w:eastAsia="Alegreya" w:hAnsi="Alegreya" w:cs="Alegreya"/>
                <w:sz w:val="24"/>
                <w:szCs w:val="24"/>
              </w:rPr>
            </w:pPr>
          </w:p>
          <w:p w:rsidR="00151746" w:rsidRDefault="00151746">
            <w:pPr>
              <w:rPr>
                <w:rFonts w:ascii="Alegreya" w:eastAsia="Alegreya" w:hAnsi="Alegreya" w:cs="Alegreya"/>
                <w:color w:val="333333"/>
                <w:sz w:val="24"/>
                <w:szCs w:val="24"/>
              </w:rPr>
            </w:pPr>
          </w:p>
        </w:tc>
      </w:tr>
    </w:tbl>
    <w:p w:rsidR="00151746" w:rsidRDefault="00151746">
      <w:pPr>
        <w:jc w:val="center"/>
      </w:pPr>
    </w:p>
    <w:tbl>
      <w:tblPr>
        <w:tblStyle w:val="aff0"/>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80"/>
        <w:gridCol w:w="3060"/>
      </w:tblGrid>
      <w:tr w:rsidR="00151746">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rsidR="00151746" w:rsidRDefault="00D65AC3">
            <w:pPr>
              <w:widowControl w:val="0"/>
              <w:spacing w:line="240" w:lineRule="auto"/>
              <w:jc w:val="center"/>
              <w:rPr>
                <w:rFonts w:ascii="Alegreya" w:eastAsia="Alegreya" w:hAnsi="Alegreya" w:cs="Alegreya"/>
                <w:b/>
              </w:rPr>
            </w:pPr>
            <w:r>
              <w:rPr>
                <w:rFonts w:ascii="Alegreya" w:eastAsia="Alegreya" w:hAnsi="Alegreya" w:cs="Alegreya"/>
                <w:b/>
              </w:rPr>
              <w:t>2. Supporting Question:</w:t>
            </w:r>
          </w:p>
          <w:p w:rsidR="00151746" w:rsidRDefault="00151746">
            <w:pPr>
              <w:widowControl w:val="0"/>
              <w:spacing w:line="240" w:lineRule="auto"/>
              <w:jc w:val="center"/>
              <w:rPr>
                <w:rFonts w:ascii="Alegreya" w:eastAsia="Alegreya" w:hAnsi="Alegreya" w:cs="Alegreya"/>
                <w:b/>
              </w:rPr>
            </w:pPr>
          </w:p>
          <w:p w:rsidR="00151746" w:rsidRDefault="00D65AC3">
            <w:pPr>
              <w:widowControl w:val="0"/>
              <w:spacing w:line="240" w:lineRule="auto"/>
              <w:jc w:val="center"/>
              <w:rPr>
                <w:rFonts w:ascii="Alegreya" w:eastAsia="Alegreya" w:hAnsi="Alegreya" w:cs="Alegreya"/>
                <w:sz w:val="24"/>
                <w:szCs w:val="24"/>
              </w:rPr>
            </w:pPr>
            <w:r>
              <w:rPr>
                <w:rFonts w:ascii="Alegreya" w:eastAsia="Alegreya" w:hAnsi="Alegreya" w:cs="Alegreya"/>
                <w:sz w:val="24"/>
                <w:szCs w:val="24"/>
              </w:rPr>
              <w:t>How are cultures different?</w:t>
            </w:r>
          </w:p>
        </w:tc>
        <w:tc>
          <w:tcPr>
            <w:tcW w:w="318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lastRenderedPageBreak/>
              <w:t>Formative Tasks:</w:t>
            </w:r>
          </w:p>
          <w:p w:rsidR="00151746" w:rsidRDefault="00D65AC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Following an interactive read aloud of “A Ticket Around the World” students will actively discuss the meaning of culture identifying three facts and three opinions within the cultures portrayed, by writing an informative explanatory paragraph.</w:t>
            </w:r>
          </w:p>
          <w:p w:rsidR="00151746" w:rsidRDefault="00151746">
            <w:pPr>
              <w:widowControl w:val="0"/>
              <w:jc w:val="center"/>
              <w:rPr>
                <w:rFonts w:ascii="Alegreya" w:eastAsia="Alegreya" w:hAnsi="Alegreya" w:cs="Alegreya"/>
                <w:sz w:val="24"/>
                <w:szCs w:val="24"/>
              </w:rPr>
            </w:pPr>
          </w:p>
        </w:tc>
        <w:tc>
          <w:tcPr>
            <w:tcW w:w="3060" w:type="dxa"/>
            <w:tcBorders>
              <w:lef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lastRenderedPageBreak/>
              <w:t>Sources:</w:t>
            </w:r>
          </w:p>
          <w:p w:rsidR="00151746" w:rsidRDefault="00D65AC3">
            <w:pPr>
              <w:spacing w:line="480" w:lineRule="auto"/>
              <w:rPr>
                <w:rFonts w:ascii="Alegreya" w:eastAsia="Alegreya" w:hAnsi="Alegreya" w:cs="Alegreya"/>
              </w:rPr>
            </w:pPr>
            <w:r>
              <w:rPr>
                <w:rFonts w:ascii="Times New Roman" w:eastAsia="Times New Roman" w:hAnsi="Times New Roman" w:cs="Times New Roman"/>
                <w:color w:val="333333"/>
                <w:sz w:val="24"/>
                <w:szCs w:val="24"/>
              </w:rPr>
              <w:lastRenderedPageBreak/>
              <w:t xml:space="preserve">Diaz, N., &amp; Owens, M. (2015). </w:t>
            </w:r>
            <w:r>
              <w:rPr>
                <w:rFonts w:ascii="Times New Roman" w:eastAsia="Times New Roman" w:hAnsi="Times New Roman" w:cs="Times New Roman"/>
                <w:i/>
                <w:color w:val="333333"/>
                <w:sz w:val="24"/>
                <w:szCs w:val="24"/>
              </w:rPr>
              <w:t>A Ticket around the World</w:t>
            </w:r>
            <w:r>
              <w:rPr>
                <w:rFonts w:ascii="Times New Roman" w:eastAsia="Times New Roman" w:hAnsi="Times New Roman" w:cs="Times New Roman"/>
                <w:color w:val="333333"/>
                <w:sz w:val="24"/>
                <w:szCs w:val="24"/>
              </w:rPr>
              <w:t>. Berkley, CA: Owlkids Books.</w:t>
            </w:r>
          </w:p>
        </w:tc>
      </w:tr>
    </w:tbl>
    <w:p w:rsidR="00151746" w:rsidRDefault="00151746"/>
    <w:tbl>
      <w:tblPr>
        <w:tblStyle w:val="aff1"/>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151746">
        <w:tc>
          <w:tcPr>
            <w:tcW w:w="3120" w:type="dxa"/>
            <w:tcBorders>
              <w:righ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rPr>
            </w:pPr>
            <w:r>
              <w:rPr>
                <w:rFonts w:ascii="Alegreya" w:eastAsia="Alegreya" w:hAnsi="Alegreya" w:cs="Alegreya"/>
                <w:b/>
              </w:rPr>
              <w:t>3.</w:t>
            </w:r>
            <w:r>
              <w:rPr>
                <w:rFonts w:ascii="Alegreya" w:eastAsia="Alegreya" w:hAnsi="Alegreya" w:cs="Alegreya"/>
              </w:rPr>
              <w:t xml:space="preserve"> Supporting Question:</w:t>
            </w:r>
          </w:p>
          <w:p w:rsidR="00151746" w:rsidRDefault="00D65AC3">
            <w:pPr>
              <w:widowControl w:val="0"/>
              <w:rPr>
                <w:rFonts w:ascii="Alegreya" w:eastAsia="Alegreya" w:hAnsi="Alegreya" w:cs="Alegreya"/>
              </w:rPr>
            </w:pPr>
            <w:r>
              <w:rPr>
                <w:rFonts w:ascii="Alegreya" w:eastAsia="Alegreya" w:hAnsi="Alegreya" w:cs="Alegreya"/>
              </w:rPr>
              <w:t>What is sourcing and why is it important to understand it?</w:t>
            </w:r>
          </w:p>
          <w:p w:rsidR="00151746" w:rsidRDefault="00151746">
            <w:pPr>
              <w:widowControl w:val="0"/>
              <w:jc w:val="center"/>
              <w:rPr>
                <w:rFonts w:ascii="Alegreya" w:eastAsia="Alegreya" w:hAnsi="Alegreya" w:cs="Alegreya"/>
                <w:b/>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t>Formative Tasks:</w:t>
            </w:r>
          </w:p>
          <w:p w:rsidR="00151746" w:rsidRDefault="00D65AC3">
            <w:pPr>
              <w:widowControl w:val="0"/>
              <w:jc w:val="center"/>
              <w:rPr>
                <w:rFonts w:ascii="Alegreya" w:eastAsia="Alegreya" w:hAnsi="Alegreya" w:cs="Alegreya"/>
              </w:rPr>
            </w:pPr>
            <w:r>
              <w:rPr>
                <w:rFonts w:ascii="Times New Roman" w:eastAsia="Times New Roman" w:hAnsi="Times New Roman" w:cs="Times New Roman"/>
                <w:sz w:val="24"/>
                <w:szCs w:val="24"/>
              </w:rPr>
              <w:t xml:space="preserve">After participating in a read-aloud of the book </w:t>
            </w:r>
            <w:r>
              <w:rPr>
                <w:rFonts w:ascii="Times New Roman" w:eastAsia="Times New Roman" w:hAnsi="Times New Roman" w:cs="Times New Roman"/>
                <w:i/>
                <w:sz w:val="24"/>
                <w:szCs w:val="24"/>
              </w:rPr>
              <w:t>Arthur’s TV Trouble</w:t>
            </w:r>
            <w:r>
              <w:rPr>
                <w:rFonts w:ascii="Times New Roman" w:eastAsia="Times New Roman" w:hAnsi="Times New Roman" w:cs="Times New Roman"/>
                <w:sz w:val="24"/>
                <w:szCs w:val="24"/>
              </w:rPr>
              <w:t xml:space="preserve"> students will delineate and evaluate the argument and specific claims in a text, including the validity of the reasoning and the relevance and sufficiency of the evidence by producing a so</w:t>
            </w:r>
            <w:r>
              <w:rPr>
                <w:rFonts w:ascii="Times New Roman" w:eastAsia="Times New Roman" w:hAnsi="Times New Roman" w:cs="Times New Roman"/>
                <w:sz w:val="24"/>
                <w:szCs w:val="24"/>
              </w:rPr>
              <w:t>urcing poster of their own that warns people about the inaccuracies and exaggerations that come from sourcing by using three to four relevant evidence from the story and the teachers lesson.</w:t>
            </w:r>
          </w:p>
          <w:p w:rsidR="00151746" w:rsidRDefault="00151746">
            <w:pPr>
              <w:spacing w:line="240" w:lineRule="auto"/>
              <w:jc w:val="center"/>
              <w:rPr>
                <w:rFonts w:ascii="Alegreya" w:eastAsia="Alegreya" w:hAnsi="Alegreya" w:cs="Alegreya"/>
              </w:rPr>
            </w:pPr>
          </w:p>
          <w:p w:rsidR="00151746" w:rsidRDefault="00151746">
            <w:pPr>
              <w:spacing w:line="240" w:lineRule="auto"/>
              <w:jc w:val="center"/>
              <w:rPr>
                <w:rFonts w:ascii="Alegreya" w:eastAsia="Alegreya" w:hAnsi="Alegreya" w:cs="Alegreya"/>
              </w:rPr>
            </w:pPr>
          </w:p>
          <w:p w:rsidR="00151746" w:rsidRDefault="00151746">
            <w:pPr>
              <w:spacing w:line="240" w:lineRule="auto"/>
              <w:jc w:val="center"/>
              <w:rPr>
                <w:rFonts w:ascii="Alegreya" w:eastAsia="Alegreya" w:hAnsi="Alegreya" w:cs="Alegreya"/>
              </w:rPr>
            </w:pPr>
          </w:p>
          <w:p w:rsidR="00151746" w:rsidRDefault="00151746">
            <w:pPr>
              <w:spacing w:line="240" w:lineRule="auto"/>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t>Sources:</w:t>
            </w:r>
          </w:p>
          <w:p w:rsidR="00151746" w:rsidRDefault="00D65AC3">
            <w:pPr>
              <w:widowControl w:val="0"/>
              <w:rPr>
                <w:rFonts w:ascii="Alegreya" w:eastAsia="Alegreya" w:hAnsi="Alegreya" w:cs="Alegreya"/>
              </w:rPr>
            </w:pPr>
            <w:r>
              <w:rPr>
                <w:rFonts w:ascii="Alegreya" w:eastAsia="Alegreya" w:hAnsi="Alegreya" w:cs="Alegreya"/>
              </w:rPr>
              <w:t xml:space="preserve">Brown, M., (1995). </w:t>
            </w:r>
            <w:r>
              <w:rPr>
                <w:rFonts w:ascii="Alegreya" w:eastAsia="Alegreya" w:hAnsi="Alegreya" w:cs="Alegreya"/>
                <w:i/>
              </w:rPr>
              <w:t xml:space="preserve">Arthur’s TV Trouble. </w:t>
            </w:r>
            <w:r>
              <w:rPr>
                <w:rFonts w:ascii="Alegreya" w:eastAsia="Alegreya" w:hAnsi="Alegreya" w:cs="Alegreya"/>
              </w:rPr>
              <w:t>Boston: Little, Brown and Company</w:t>
            </w:r>
          </w:p>
          <w:p w:rsidR="00151746" w:rsidRDefault="00D65AC3">
            <w:pPr>
              <w:widowControl w:val="0"/>
              <w:rPr>
                <w:rFonts w:ascii="Alegreya" w:eastAsia="Alegreya" w:hAnsi="Alegreya" w:cs="Alegreya"/>
              </w:rPr>
            </w:pPr>
            <w:r>
              <w:rPr>
                <w:rFonts w:ascii="Alegreya" w:eastAsia="Alegreya" w:hAnsi="Alegreya" w:cs="Alegreya"/>
              </w:rPr>
              <w:t xml:space="preserve"> </w:t>
            </w:r>
          </w:p>
          <w:p w:rsidR="00151746" w:rsidRDefault="00D65AC3">
            <w:pPr>
              <w:widowControl w:val="0"/>
              <w:spacing w:line="480" w:lineRule="auto"/>
              <w:rPr>
                <w:rFonts w:ascii="Alegreya" w:eastAsia="Alegreya" w:hAnsi="Alegreya" w:cs="Alegreya"/>
                <w:color w:val="1155CC"/>
                <w:u w:val="single"/>
              </w:rPr>
            </w:pPr>
            <w:r>
              <w:rPr>
                <w:rFonts w:ascii="Alegreya" w:eastAsia="Alegreya" w:hAnsi="Alegreya" w:cs="Alegreya"/>
              </w:rPr>
              <w:t xml:space="preserve">Teaching Without Frills (2018, October 25). Writing Videos for Kids: How to Evaluate Sources for Reliability. Retrieved from  </w:t>
            </w:r>
            <w:hyperlink r:id="rId10">
              <w:r>
                <w:rPr>
                  <w:rFonts w:ascii="Alegreya" w:eastAsia="Alegreya" w:hAnsi="Alegreya" w:cs="Alegreya"/>
                  <w:color w:val="1155CC"/>
                  <w:u w:val="single"/>
                </w:rPr>
                <w:t>https://ww</w:t>
              </w:r>
              <w:r>
                <w:rPr>
                  <w:rFonts w:ascii="Alegreya" w:eastAsia="Alegreya" w:hAnsi="Alegreya" w:cs="Alegreya"/>
                  <w:color w:val="1155CC"/>
                  <w:u w:val="single"/>
                </w:rPr>
                <w:t>w.youtube.com/watch?v=q1k8rcYUmbQ</w:t>
              </w:r>
            </w:hyperlink>
          </w:p>
          <w:p w:rsidR="00151746" w:rsidRDefault="00151746">
            <w:pPr>
              <w:widowControl w:val="0"/>
              <w:rPr>
                <w:rFonts w:ascii="Alegreya" w:eastAsia="Alegreya" w:hAnsi="Alegreya" w:cs="Alegreya"/>
                <w:b/>
              </w:rPr>
            </w:pPr>
          </w:p>
        </w:tc>
      </w:tr>
    </w:tbl>
    <w:p w:rsidR="00151746" w:rsidRDefault="00151746">
      <w:pPr>
        <w:jc w:val="center"/>
      </w:pPr>
    </w:p>
    <w:tbl>
      <w:tblPr>
        <w:tblStyle w:val="aff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151746">
        <w:tc>
          <w:tcPr>
            <w:tcW w:w="3120" w:type="dxa"/>
            <w:tcBorders>
              <w:righ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t>4. Supporting Question:</w:t>
            </w:r>
          </w:p>
          <w:p w:rsidR="00151746" w:rsidRDefault="00D65AC3">
            <w:pPr>
              <w:widowControl w:val="0"/>
              <w:jc w:val="center"/>
              <w:rPr>
                <w:rFonts w:ascii="Alegreya" w:eastAsia="Alegreya" w:hAnsi="Alegreya" w:cs="Alegreya"/>
                <w:b/>
              </w:rPr>
            </w:pPr>
            <w:r>
              <w:rPr>
                <w:rFonts w:ascii="Times New Roman" w:eastAsia="Times New Roman" w:hAnsi="Times New Roman" w:cs="Times New Roman"/>
                <w:b/>
                <w:sz w:val="24"/>
                <w:szCs w:val="24"/>
              </w:rPr>
              <w:lastRenderedPageBreak/>
              <w:t>How do we know what we learn about cultures is true?</w:t>
            </w:r>
          </w:p>
          <w:p w:rsidR="00151746" w:rsidRDefault="00151746">
            <w:pPr>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lastRenderedPageBreak/>
              <w:t>Formative Tasks:</w:t>
            </w:r>
          </w:p>
          <w:p w:rsidR="00151746" w:rsidRDefault="00151746">
            <w:pPr>
              <w:widowControl w:val="0"/>
              <w:jc w:val="center"/>
              <w:rPr>
                <w:rFonts w:ascii="Alegreya" w:eastAsia="Alegreya" w:hAnsi="Alegreya" w:cs="Alegreya"/>
                <w:b/>
              </w:rPr>
            </w:pPr>
          </w:p>
          <w:p w:rsidR="00151746" w:rsidRDefault="00D65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students are engaged in working together on the structured activity board and are assigned roles to discuss the theme of the poster board.</w:t>
            </w:r>
          </w:p>
          <w:p w:rsidR="00151746" w:rsidRDefault="00151746">
            <w:pPr>
              <w:jc w:val="center"/>
              <w:rPr>
                <w:rFonts w:ascii="Alegreya" w:eastAsia="Alegreya" w:hAnsi="Alegreya" w:cs="Alegreya"/>
                <w:sz w:val="24"/>
                <w:szCs w:val="24"/>
              </w:rPr>
            </w:pPr>
          </w:p>
          <w:p w:rsidR="00151746" w:rsidRDefault="00D65AC3">
            <w:pPr>
              <w:jc w:val="center"/>
              <w:rPr>
                <w:rFonts w:ascii="Times New Roman" w:eastAsia="Times New Roman" w:hAnsi="Times New Roman" w:cs="Times New Roman"/>
                <w:sz w:val="24"/>
                <w:szCs w:val="24"/>
              </w:rPr>
            </w:pPr>
            <w:r>
              <w:rPr>
                <w:rFonts w:ascii="Alegreya" w:eastAsia="Alegreya" w:hAnsi="Alegreya" w:cs="Alegreya"/>
                <w:sz w:val="24"/>
                <w:szCs w:val="24"/>
              </w:rPr>
              <w:t xml:space="preserve"> </w:t>
            </w:r>
            <w:r>
              <w:rPr>
                <w:rFonts w:ascii="Times New Roman" w:eastAsia="Times New Roman" w:hAnsi="Times New Roman" w:cs="Times New Roman"/>
                <w:sz w:val="24"/>
                <w:szCs w:val="24"/>
              </w:rPr>
              <w:t xml:space="preserve">: This will be evident when students read the article </w:t>
            </w:r>
            <w:r>
              <w:rPr>
                <w:rFonts w:ascii="Times New Roman" w:eastAsia="Times New Roman" w:hAnsi="Times New Roman" w:cs="Times New Roman"/>
                <w:sz w:val="24"/>
                <w:szCs w:val="24"/>
                <w:u w:val="single"/>
              </w:rPr>
              <w:t>More Evidence Fortnite Is Bad for Y</w:t>
            </w:r>
            <w:r>
              <w:rPr>
                <w:rFonts w:ascii="Times New Roman" w:eastAsia="Times New Roman" w:hAnsi="Times New Roman" w:cs="Times New Roman"/>
                <w:sz w:val="24"/>
                <w:szCs w:val="24"/>
                <w:u w:val="single"/>
              </w:rPr>
              <w:t>our Child’s Health.</w:t>
            </w:r>
            <w:r>
              <w:rPr>
                <w:rFonts w:ascii="Times New Roman" w:eastAsia="Times New Roman" w:hAnsi="Times New Roman" w:cs="Times New Roman"/>
                <w:sz w:val="24"/>
                <w:szCs w:val="24"/>
              </w:rPr>
              <w:t xml:space="preserve"> Then submit a paragraph stating whether this is a reliable source and explain why or why not.</w:t>
            </w:r>
          </w:p>
          <w:p w:rsidR="00151746" w:rsidRDefault="00D65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assessed on whether their group put primary, secondary, reliable and non-reliable sources in the correct spots on the poster </w:t>
            </w:r>
            <w:r>
              <w:rPr>
                <w:rFonts w:ascii="Times New Roman" w:eastAsia="Times New Roman" w:hAnsi="Times New Roman" w:cs="Times New Roman"/>
                <w:sz w:val="24"/>
                <w:szCs w:val="24"/>
              </w:rPr>
              <w:t>board. This allows students to acquire information through an investigation and use interpretation of clues to defend their reasoning behind their answers.</w:t>
            </w:r>
          </w:p>
        </w:tc>
        <w:tc>
          <w:tcPr>
            <w:tcW w:w="3120" w:type="dxa"/>
            <w:tcBorders>
              <w:left w:val="single" w:sz="8" w:space="0" w:color="000000"/>
            </w:tcBorders>
            <w:shd w:val="clear" w:color="auto" w:fill="EFEFEF"/>
            <w:tcMar>
              <w:top w:w="100" w:type="dxa"/>
              <w:left w:w="100" w:type="dxa"/>
              <w:bottom w:w="100" w:type="dxa"/>
              <w:right w:w="100" w:type="dxa"/>
            </w:tcMar>
          </w:tcPr>
          <w:p w:rsidR="00151746" w:rsidRDefault="00D65AC3">
            <w:pPr>
              <w:widowControl w:val="0"/>
              <w:jc w:val="center"/>
              <w:rPr>
                <w:rFonts w:ascii="Alegreya" w:eastAsia="Alegreya" w:hAnsi="Alegreya" w:cs="Alegreya"/>
                <w:b/>
              </w:rPr>
            </w:pPr>
            <w:r>
              <w:rPr>
                <w:rFonts w:ascii="Alegreya" w:eastAsia="Alegreya" w:hAnsi="Alegreya" w:cs="Alegreya"/>
                <w:b/>
              </w:rPr>
              <w:lastRenderedPageBreak/>
              <w:t>Sources:</w:t>
            </w:r>
          </w:p>
          <w:p w:rsidR="00151746" w:rsidRDefault="00D65AC3">
            <w:pPr>
              <w:widowControl w:val="0"/>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Damour, L. (2018, April 30). Parenting the Fortnite Addict. Retrieved from</w:t>
            </w:r>
            <w:hyperlink r:id="rId11">
              <w:r>
                <w:rPr>
                  <w:rFonts w:ascii="Times New Roman" w:eastAsia="Times New Roman" w:hAnsi="Times New Roman" w:cs="Times New Roman"/>
                  <w:b/>
                </w:rPr>
                <w:t xml:space="preserve"> </w:t>
              </w:r>
            </w:hyperlink>
            <w:hyperlink r:id="rId12">
              <w:r>
                <w:rPr>
                  <w:rFonts w:ascii="Times New Roman" w:eastAsia="Times New Roman" w:hAnsi="Times New Roman" w:cs="Times New Roman"/>
                  <w:b/>
                  <w:color w:val="1155CC"/>
                  <w:u w:val="single"/>
                </w:rPr>
                <w:t>https://www.nytimes.com/2018/04/30/well/family/parenting-the-fortnite-</w:t>
              </w:r>
              <w:r>
                <w:rPr>
                  <w:rFonts w:ascii="Times New Roman" w:eastAsia="Times New Roman" w:hAnsi="Times New Roman" w:cs="Times New Roman"/>
                  <w:b/>
                  <w:color w:val="1155CC"/>
                  <w:u w:val="single"/>
                </w:rPr>
                <w:t>addict.html</w:t>
              </w:r>
            </w:hyperlink>
            <w:r>
              <w:rPr>
                <w:rFonts w:ascii="Times New Roman" w:eastAsia="Times New Roman" w:hAnsi="Times New Roman" w:cs="Times New Roman"/>
                <w:b/>
              </w:rPr>
              <w:t>. FORTNITE is for losers and geeks who don't know how to socialize in real life. (n.d.). Retrieved from</w:t>
            </w:r>
            <w:hyperlink r:id="rId13">
              <w:r>
                <w:rPr>
                  <w:rFonts w:ascii="Times New Roman" w:eastAsia="Times New Roman" w:hAnsi="Times New Roman" w:cs="Times New Roman"/>
                  <w:b/>
                </w:rPr>
                <w:t xml:space="preserve"> </w:t>
              </w:r>
            </w:hyperlink>
            <w:hyperlink r:id="rId14">
              <w:r>
                <w:rPr>
                  <w:rFonts w:ascii="Times New Roman" w:eastAsia="Times New Roman" w:hAnsi="Times New Roman" w:cs="Times New Roman"/>
                  <w:b/>
                  <w:color w:val="1155CC"/>
                  <w:u w:val="single"/>
                </w:rPr>
                <w:t>https://www.debate.org/debates/FORTNITE-is-for-losers-and-geeks-who-dont-know-how-to-socialize-in-real-life/1/</w:t>
              </w:r>
            </w:hyperlink>
            <w:r>
              <w:rPr>
                <w:rFonts w:ascii="Times New Roman" w:eastAsia="Times New Roman" w:hAnsi="Times New Roman" w:cs="Times New Roman"/>
                <w:b/>
              </w:rPr>
              <w:t>.</w:t>
            </w:r>
          </w:p>
          <w:p w:rsidR="00151746" w:rsidRDefault="00D65AC3">
            <w:pPr>
              <w:widowControl w:val="0"/>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Kane, S. (2019, January </w:t>
            </w:r>
            <w:r>
              <w:rPr>
                <w:rFonts w:ascii="Times New Roman" w:eastAsia="Times New Roman" w:hAnsi="Times New Roman" w:cs="Times New Roman"/>
                <w:b/>
              </w:rPr>
              <w:t>18). More Evidence Fortnite Is Bad for Your Child's Health. Retrieved from</w:t>
            </w:r>
            <w:hyperlink r:id="rId15">
              <w:r>
                <w:rPr>
                  <w:rFonts w:ascii="Times New Roman" w:eastAsia="Times New Roman" w:hAnsi="Times New Roman" w:cs="Times New Roman"/>
                  <w:b/>
                </w:rPr>
                <w:t xml:space="preserve"> </w:t>
              </w:r>
            </w:hyperlink>
            <w:hyperlink r:id="rId16">
              <w:r>
                <w:rPr>
                  <w:rFonts w:ascii="Times New Roman" w:eastAsia="Times New Roman" w:hAnsi="Times New Roman" w:cs="Times New Roman"/>
                  <w:b/>
                  <w:color w:val="1155CC"/>
                  <w:u w:val="single"/>
                </w:rPr>
                <w:t>https://psychcentral.com/lib/more-evidence-fortnite-is-bad-for-your-childs-health/</w:t>
              </w:r>
            </w:hyperlink>
            <w:r>
              <w:rPr>
                <w:rFonts w:ascii="Times New Roman" w:eastAsia="Times New Roman" w:hAnsi="Times New Roman" w:cs="Times New Roman"/>
                <w:b/>
              </w:rPr>
              <w:t>. Staff, T. M. Z. (2019, November 4). Fortnite Superstar Jarvis Gets Lifetime Ban for Cheating, Gamers Are Furious! Retrieved from</w:t>
            </w:r>
            <w:hyperlink r:id="rId17">
              <w:r>
                <w:rPr>
                  <w:rFonts w:ascii="Times New Roman" w:eastAsia="Times New Roman" w:hAnsi="Times New Roman" w:cs="Times New Roman"/>
                  <w:b/>
                </w:rPr>
                <w:t xml:space="preserve"> </w:t>
              </w:r>
            </w:hyperlink>
            <w:hyperlink r:id="rId18">
              <w:r>
                <w:rPr>
                  <w:rFonts w:ascii="Times New Roman" w:eastAsia="Times New Roman" w:hAnsi="Times New Roman" w:cs="Times New Roman"/>
                  <w:b/>
                  <w:color w:val="1155CC"/>
                  <w:u w:val="single"/>
                </w:rPr>
                <w:t>https://www.tmz.com/2019/11/04/fortnite-sup</w:t>
              </w:r>
              <w:r>
                <w:rPr>
                  <w:rFonts w:ascii="Times New Roman" w:eastAsia="Times New Roman" w:hAnsi="Times New Roman" w:cs="Times New Roman"/>
                  <w:b/>
                  <w:color w:val="1155CC"/>
                  <w:u w:val="single"/>
                </w:rPr>
                <w:t>erstar-jarvis-lifetime-ban-cheating-aimbots/</w:t>
              </w:r>
            </w:hyperlink>
            <w:r>
              <w:rPr>
                <w:rFonts w:ascii="Times New Roman" w:eastAsia="Times New Roman" w:hAnsi="Times New Roman" w:cs="Times New Roman"/>
                <w:b/>
              </w:rPr>
              <w:t>.Tsukayama, H. (2019, April 8). Everything you need to know about Fortnite and why it's so popular. Retrieved from</w:t>
            </w:r>
            <w:hyperlink r:id="rId19">
              <w:r>
                <w:rPr>
                  <w:rFonts w:ascii="Times New Roman" w:eastAsia="Times New Roman" w:hAnsi="Times New Roman" w:cs="Times New Roman"/>
                  <w:b/>
                </w:rPr>
                <w:t xml:space="preserve"> </w:t>
              </w:r>
            </w:hyperlink>
            <w:hyperlink r:id="rId20">
              <w:r>
                <w:rPr>
                  <w:rFonts w:ascii="Times New Roman" w:eastAsia="Times New Roman" w:hAnsi="Times New Roman" w:cs="Times New Roman"/>
                  <w:b/>
                  <w:color w:val="1155CC"/>
                  <w:u w:val="single"/>
                </w:rPr>
                <w:t>https://www.washingtonpost.com/news/the-switch/wp/2018/04/0</w:t>
              </w:r>
              <w:r>
                <w:rPr>
                  <w:rFonts w:ascii="Times New Roman" w:eastAsia="Times New Roman" w:hAnsi="Times New Roman" w:cs="Times New Roman"/>
                  <w:b/>
                  <w:color w:val="1155CC"/>
                  <w:u w:val="single"/>
                </w:rPr>
                <w:t>3/everything-you-need-to-know-about-fortnite-and-why-its-so-popular/</w:t>
              </w:r>
            </w:hyperlink>
            <w:r>
              <w:rPr>
                <w:rFonts w:ascii="Times New Roman" w:eastAsia="Times New Roman" w:hAnsi="Times New Roman" w:cs="Times New Roman"/>
                <w:b/>
              </w:rPr>
              <w:t>.</w:t>
            </w:r>
          </w:p>
          <w:p w:rsidR="00151746" w:rsidRDefault="00151746">
            <w:pPr>
              <w:widowControl w:val="0"/>
              <w:jc w:val="center"/>
              <w:rPr>
                <w:rFonts w:ascii="Alegreya" w:eastAsia="Alegreya" w:hAnsi="Alegreya" w:cs="Alegreya"/>
                <w:b/>
              </w:rPr>
            </w:pPr>
          </w:p>
          <w:p w:rsidR="00151746" w:rsidRDefault="00151746">
            <w:pPr>
              <w:widowControl w:val="0"/>
              <w:rPr>
                <w:rFonts w:ascii="Alegreya" w:eastAsia="Alegreya" w:hAnsi="Alegreya" w:cs="Alegreya"/>
                <w:b/>
              </w:rPr>
            </w:pPr>
          </w:p>
          <w:p w:rsidR="00151746" w:rsidRDefault="00151746">
            <w:pPr>
              <w:widowControl w:val="0"/>
              <w:rPr>
                <w:rFonts w:ascii="Alegreya" w:eastAsia="Alegreya" w:hAnsi="Alegreya" w:cs="Alegreya"/>
              </w:rPr>
            </w:pPr>
          </w:p>
        </w:tc>
      </w:tr>
    </w:tbl>
    <w:p w:rsidR="00151746" w:rsidRDefault="00151746">
      <w:bookmarkStart w:id="1" w:name="_heading=h.gjdgxs" w:colFirst="0" w:colLast="0"/>
      <w:bookmarkEnd w:id="1"/>
    </w:p>
    <w:p w:rsidR="00151746" w:rsidRDefault="00151746"/>
    <w:tbl>
      <w:tblPr>
        <w:tblStyle w:val="aff3"/>
        <w:tblW w:w="984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840"/>
      </w:tblGrid>
      <w:tr w:rsidR="00151746">
        <w:tc>
          <w:tcPr>
            <w:tcW w:w="9840" w:type="dxa"/>
            <w:shd w:val="clear" w:color="auto" w:fill="EFEFEF"/>
            <w:tcMar>
              <w:top w:w="100" w:type="dxa"/>
              <w:left w:w="100" w:type="dxa"/>
              <w:bottom w:w="100" w:type="dxa"/>
              <w:right w:w="100" w:type="dxa"/>
            </w:tcMar>
          </w:tcPr>
          <w:p w:rsidR="00151746" w:rsidRDefault="00D65AC3">
            <w:pPr>
              <w:widowControl w:val="0"/>
              <w:spacing w:line="240" w:lineRule="auto"/>
              <w:rPr>
                <w:rFonts w:ascii="Alegreya" w:eastAsia="Alegreya" w:hAnsi="Alegreya" w:cs="Alegreya"/>
                <w:b/>
              </w:rPr>
            </w:pPr>
            <w:r>
              <w:rPr>
                <w:rFonts w:ascii="Alegreya" w:eastAsia="Alegreya" w:hAnsi="Alegreya" w:cs="Alegreya"/>
                <w:b/>
              </w:rPr>
              <w:t>Summative Performance Task</w:t>
            </w:r>
          </w:p>
          <w:p w:rsidR="00151746" w:rsidRDefault="00151746">
            <w:pPr>
              <w:widowControl w:val="0"/>
              <w:spacing w:line="240" w:lineRule="auto"/>
              <w:rPr>
                <w:rFonts w:ascii="Alegreya" w:eastAsia="Alegreya" w:hAnsi="Alegreya" w:cs="Alegreya"/>
                <w:b/>
              </w:rPr>
            </w:pPr>
          </w:p>
          <w:p w:rsidR="00151746" w:rsidRDefault="00D65AC3">
            <w:pPr>
              <w:widowControl w:val="0"/>
              <w:spacing w:line="240" w:lineRule="auto"/>
              <w:rPr>
                <w:rFonts w:ascii="Alegreya" w:eastAsia="Alegreya" w:hAnsi="Alegreya" w:cs="Alegreya"/>
                <w:b/>
              </w:rPr>
            </w:pPr>
            <w:r>
              <w:rPr>
                <w:rFonts w:ascii="Times New Roman" w:eastAsia="Times New Roman" w:hAnsi="Times New Roman" w:cs="Times New Roman"/>
                <w:b/>
                <w:sz w:val="24"/>
                <w:szCs w:val="24"/>
              </w:rPr>
              <w:t>After 3 lessons on culture, facts and opinions, sourcing and an introduction on being a detective, students will delineate and evaluate the argument and specific claims in a text, including the validity of the reasoning and relevance and sufficiency of the</w:t>
            </w:r>
            <w:r>
              <w:rPr>
                <w:rFonts w:ascii="Times New Roman" w:eastAsia="Times New Roman" w:hAnsi="Times New Roman" w:cs="Times New Roman"/>
                <w:b/>
                <w:sz w:val="24"/>
                <w:szCs w:val="24"/>
              </w:rPr>
              <w:t xml:space="preserve"> evidence. Look at a poster board with facts and opinions and decipher whether these are credible or non credible sources. Students will organize these documents using their knowledge of credible vs non credible sources.</w:t>
            </w: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tc>
      </w:tr>
      <w:tr w:rsidR="00151746">
        <w:tc>
          <w:tcPr>
            <w:tcW w:w="9840" w:type="dxa"/>
            <w:shd w:val="clear" w:color="auto" w:fill="EFEFEF"/>
            <w:tcMar>
              <w:top w:w="100" w:type="dxa"/>
              <w:left w:w="100" w:type="dxa"/>
              <w:bottom w:w="100" w:type="dxa"/>
              <w:right w:w="100" w:type="dxa"/>
            </w:tcMar>
          </w:tcPr>
          <w:p w:rsidR="00151746" w:rsidRDefault="00D65AC3">
            <w:pPr>
              <w:widowControl w:val="0"/>
              <w:spacing w:line="240" w:lineRule="auto"/>
              <w:rPr>
                <w:rFonts w:ascii="Alegreya" w:eastAsia="Alegreya" w:hAnsi="Alegreya" w:cs="Alegreya"/>
                <w:b/>
                <w:sz w:val="24"/>
                <w:szCs w:val="24"/>
              </w:rPr>
            </w:pPr>
            <w:r>
              <w:rPr>
                <w:rFonts w:ascii="Alegreya" w:eastAsia="Alegreya" w:hAnsi="Alegreya" w:cs="Alegreya"/>
                <w:b/>
                <w:sz w:val="24"/>
                <w:szCs w:val="24"/>
              </w:rPr>
              <w:t xml:space="preserve">Extension </w:t>
            </w:r>
          </w:p>
          <w:p w:rsidR="00151746" w:rsidRDefault="00D65AC3">
            <w:pPr>
              <w:widowControl w:val="0"/>
              <w:spacing w:line="240" w:lineRule="auto"/>
              <w:rPr>
                <w:rFonts w:ascii="Alegreya" w:eastAsia="Alegreya" w:hAnsi="Alegreya" w:cs="Alegreya"/>
                <w:b/>
                <w:sz w:val="24"/>
                <w:szCs w:val="24"/>
              </w:rPr>
            </w:pPr>
            <w:r>
              <w:rPr>
                <w:rFonts w:ascii="Alegreya" w:eastAsia="Alegreya" w:hAnsi="Alegreya" w:cs="Alegreya"/>
                <w:b/>
                <w:sz w:val="24"/>
                <w:szCs w:val="24"/>
              </w:rPr>
              <w:t>For struggling students they will be able to use voice to text to complete any written work.</w:t>
            </w:r>
          </w:p>
          <w:p w:rsidR="00151746" w:rsidRDefault="00151746">
            <w:pPr>
              <w:widowControl w:val="0"/>
              <w:spacing w:line="240" w:lineRule="auto"/>
              <w:rPr>
                <w:rFonts w:ascii="Alegreya" w:eastAsia="Alegreya" w:hAnsi="Alegreya" w:cs="Alegreya"/>
                <w:b/>
                <w:sz w:val="24"/>
                <w:szCs w:val="24"/>
              </w:rPr>
            </w:pPr>
          </w:p>
          <w:p w:rsidR="00151746" w:rsidRDefault="00151746">
            <w:pPr>
              <w:widowControl w:val="0"/>
              <w:spacing w:line="240" w:lineRule="auto"/>
              <w:rPr>
                <w:rFonts w:ascii="Alegreya" w:eastAsia="Alegreya" w:hAnsi="Alegreya" w:cs="Alegreya"/>
                <w:b/>
                <w:sz w:val="24"/>
                <w:szCs w:val="24"/>
              </w:rPr>
            </w:pPr>
          </w:p>
          <w:p w:rsidR="00151746" w:rsidRDefault="00151746">
            <w:pPr>
              <w:widowControl w:val="0"/>
              <w:spacing w:line="240" w:lineRule="auto"/>
              <w:rPr>
                <w:rFonts w:ascii="Alegreya" w:eastAsia="Alegreya" w:hAnsi="Alegreya" w:cs="Alegreya"/>
                <w:b/>
                <w:i/>
                <w:sz w:val="24"/>
                <w:szCs w:val="24"/>
              </w:rPr>
            </w:pPr>
          </w:p>
          <w:p w:rsidR="00151746" w:rsidRDefault="00D65AC3">
            <w:pPr>
              <w:widowControl w:val="0"/>
              <w:spacing w:line="240" w:lineRule="auto"/>
              <w:jc w:val="right"/>
              <w:rPr>
                <w:rFonts w:ascii="Alegreya" w:eastAsia="Alegreya" w:hAnsi="Alegreya" w:cs="Alegreya"/>
              </w:rPr>
            </w:pPr>
            <w:r>
              <w:rPr>
                <w:rFonts w:ascii="Alegreya" w:eastAsia="Alegreya" w:hAnsi="Alegreya" w:cs="Alegreya"/>
              </w:rPr>
              <w:t>.</w:t>
            </w:r>
          </w:p>
        </w:tc>
      </w:tr>
      <w:tr w:rsidR="00151746">
        <w:tc>
          <w:tcPr>
            <w:tcW w:w="9840" w:type="dxa"/>
            <w:shd w:val="clear" w:color="auto" w:fill="EFEFEF"/>
            <w:tcMar>
              <w:top w:w="100" w:type="dxa"/>
              <w:left w:w="100" w:type="dxa"/>
              <w:bottom w:w="100" w:type="dxa"/>
              <w:right w:w="100" w:type="dxa"/>
            </w:tcMar>
          </w:tcPr>
          <w:p w:rsidR="00151746" w:rsidRDefault="00D65AC3">
            <w:pPr>
              <w:widowControl w:val="0"/>
              <w:spacing w:line="240" w:lineRule="auto"/>
              <w:rPr>
                <w:rFonts w:ascii="Alegreya" w:eastAsia="Alegreya" w:hAnsi="Alegreya" w:cs="Alegreya"/>
                <w:b/>
              </w:rPr>
            </w:pPr>
            <w:r>
              <w:rPr>
                <w:rFonts w:ascii="Alegreya" w:eastAsia="Alegreya" w:hAnsi="Alegreya" w:cs="Alegreya"/>
                <w:b/>
              </w:rPr>
              <w:t>Taking Informed Action</w:t>
            </w:r>
          </w:p>
          <w:p w:rsidR="00151746" w:rsidRDefault="00D65AC3">
            <w:pPr>
              <w:widowControl w:val="0"/>
              <w:spacing w:line="240" w:lineRule="auto"/>
              <w:rPr>
                <w:rFonts w:ascii="Alegreya" w:eastAsia="Alegreya" w:hAnsi="Alegreya" w:cs="Alegreya"/>
                <w:b/>
              </w:rPr>
            </w:pPr>
            <w:r>
              <w:rPr>
                <w:rFonts w:ascii="Alegreya" w:eastAsia="Alegreya" w:hAnsi="Alegreya" w:cs="Alegreya"/>
                <w:b/>
              </w:rPr>
              <w:t xml:space="preserve"> </w:t>
            </w:r>
          </w:p>
          <w:p w:rsidR="00151746" w:rsidRDefault="00D65AC3">
            <w:pPr>
              <w:widowControl w:val="0"/>
              <w:spacing w:line="240" w:lineRule="auto"/>
              <w:rPr>
                <w:rFonts w:ascii="Alegreya" w:eastAsia="Alegreya" w:hAnsi="Alegreya" w:cs="Alegreya"/>
                <w:b/>
              </w:rPr>
            </w:pPr>
            <w:r>
              <w:rPr>
                <w:rFonts w:ascii="Alegreya" w:eastAsia="Alegreya" w:hAnsi="Alegreya" w:cs="Alegreya"/>
                <w:b/>
              </w:rPr>
              <w:t xml:space="preserve">Students will use the social media application Twitter to identify facts on American culture to help reinforce what the students learned throughout the week. With doing this, it gives the students an opportunity to get the information out to the world, so </w:t>
            </w:r>
            <w:r>
              <w:rPr>
                <w:rFonts w:ascii="Alegreya" w:eastAsia="Alegreya" w:hAnsi="Alegreya" w:cs="Alegreya"/>
                <w:b/>
              </w:rPr>
              <w:t xml:space="preserve">the world can better understand the material.  As well as using Twitter to identify facts, students can use it to identify citing the source. Students use Twitter to tweet out credible and non-credible sources out to the world. </w:t>
            </w:r>
          </w:p>
          <w:p w:rsidR="00151746" w:rsidRDefault="00151746">
            <w:pPr>
              <w:widowControl w:val="0"/>
              <w:spacing w:line="240" w:lineRule="auto"/>
              <w:rPr>
                <w:rFonts w:ascii="Alegreya" w:eastAsia="Alegreya" w:hAnsi="Alegreya" w:cs="Alegreya"/>
                <w:b/>
              </w:rPr>
            </w:pPr>
          </w:p>
          <w:p w:rsidR="00151746" w:rsidRDefault="00151746">
            <w:pPr>
              <w:widowControl w:val="0"/>
              <w:spacing w:line="240" w:lineRule="auto"/>
              <w:rPr>
                <w:rFonts w:ascii="Alegreya" w:eastAsia="Alegreya" w:hAnsi="Alegreya" w:cs="Alegreya"/>
                <w:b/>
              </w:rPr>
            </w:pPr>
          </w:p>
          <w:p w:rsidR="00151746" w:rsidRDefault="00151746">
            <w:pPr>
              <w:rPr>
                <w:rFonts w:ascii="Alegreya" w:eastAsia="Alegreya" w:hAnsi="Alegreya" w:cs="Alegreya"/>
                <w:b/>
              </w:rPr>
            </w:pPr>
          </w:p>
        </w:tc>
      </w:tr>
    </w:tbl>
    <w:p w:rsidR="00151746" w:rsidRDefault="00151746">
      <w:pPr>
        <w:spacing w:before="240" w:after="240"/>
        <w:jc w:val="center"/>
        <w:rPr>
          <w:rFonts w:ascii="Times New Roman" w:eastAsia="Times New Roman" w:hAnsi="Times New Roman" w:cs="Times New Roman"/>
          <w:b/>
          <w:sz w:val="28"/>
          <w:szCs w:val="28"/>
        </w:rPr>
      </w:pPr>
    </w:p>
    <w:p w:rsidR="00151746" w:rsidRDefault="00151746">
      <w:pPr>
        <w:spacing w:before="240" w:after="240"/>
        <w:jc w:val="center"/>
        <w:rPr>
          <w:rFonts w:ascii="Times New Roman" w:eastAsia="Times New Roman" w:hAnsi="Times New Roman" w:cs="Times New Roman"/>
          <w:b/>
          <w:sz w:val="28"/>
          <w:szCs w:val="28"/>
        </w:rPr>
      </w:pPr>
    </w:p>
    <w:p w:rsidR="00151746" w:rsidRDefault="00D65AC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Lesson One</w:t>
      </w:r>
    </w:p>
    <w:p w:rsidR="00151746" w:rsidRDefault="00D65AC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Molloy College</w:t>
      </w:r>
    </w:p>
    <w:p w:rsidR="00151746" w:rsidRDefault="00D65AC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Brittney Butler                                                                  </w:t>
      </w:r>
      <w:r>
        <w:rPr>
          <w:rFonts w:ascii="Times New Roman" w:eastAsia="Times New Roman" w:hAnsi="Times New Roman" w:cs="Times New Roman"/>
          <w:sz w:val="24"/>
          <w:szCs w:val="24"/>
        </w:rPr>
        <w:tab/>
        <w:t>Professor: Dr. Kevin Sheehan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5090 01                                                                    </w:t>
      </w:r>
      <w:r>
        <w:rPr>
          <w:rFonts w:ascii="Times New Roman" w:eastAsia="Times New Roman" w:hAnsi="Times New Roman" w:cs="Times New Roman"/>
          <w:sz w:val="24"/>
          <w:szCs w:val="24"/>
        </w:rPr>
        <w:tab/>
        <w:t>Date: Dec</w:t>
      </w:r>
      <w:r>
        <w:rPr>
          <w:rFonts w:ascii="Times New Roman" w:eastAsia="Times New Roman" w:hAnsi="Times New Roman" w:cs="Times New Roman"/>
          <w:sz w:val="24"/>
          <w:szCs w:val="24"/>
        </w:rPr>
        <w:t>ember 12, 2019</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3 Topic: Fact and Opinion                                                   </w:t>
      </w:r>
      <w:r>
        <w:rPr>
          <w:rFonts w:ascii="Times New Roman" w:eastAsia="Times New Roman" w:hAnsi="Times New Roman" w:cs="Times New Roman"/>
          <w:sz w:val="24"/>
          <w:szCs w:val="24"/>
        </w:rPr>
        <w:tab/>
        <w:t>Content Area: Social Studies</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read aloud on the book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 then students will determine validity of the reasoning an</w:t>
      </w:r>
      <w:r>
        <w:rPr>
          <w:rFonts w:ascii="Times New Roman" w:eastAsia="Times New Roman" w:hAnsi="Times New Roman" w:cs="Times New Roman"/>
          <w:sz w:val="24"/>
          <w:szCs w:val="24"/>
        </w:rPr>
        <w:t>d the relevance and sufficiency of the evidence by determining the difference between fact and opinion identifying accurately three facts and three opinions.</w:t>
      </w:r>
    </w:p>
    <w:p w:rsidR="00151746" w:rsidRDefault="00D65AC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York State Social Studies Standards</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Key Idea</w:t>
      </w:r>
      <w:r>
        <w:rPr>
          <w:rFonts w:ascii="Times New Roman" w:eastAsia="Times New Roman" w:hAnsi="Times New Roman" w:cs="Times New Roman"/>
          <w:b/>
          <w:sz w:val="24"/>
          <w:szCs w:val="24"/>
        </w:rPr>
        <w:t>: 3.5 Development, Movement, and Interaction of Cultures</w:t>
      </w:r>
      <w:r>
        <w:rPr>
          <w:rFonts w:ascii="Times New Roman" w:eastAsia="Times New Roman" w:hAnsi="Times New Roman" w:cs="Times New Roman"/>
          <w:sz w:val="24"/>
          <w:szCs w:val="24"/>
        </w:rPr>
        <w:t>: Communities share cultural similarities and differences across the world.</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Concept: </w:t>
      </w:r>
      <w:r>
        <w:rPr>
          <w:rFonts w:ascii="Times New Roman" w:eastAsia="Times New Roman" w:hAnsi="Times New Roman" w:cs="Times New Roman"/>
          <w:b/>
          <w:sz w:val="24"/>
          <w:szCs w:val="24"/>
        </w:rPr>
        <w:t>3.5b</w:t>
      </w:r>
      <w:r>
        <w:rPr>
          <w:rFonts w:ascii="Times New Roman" w:eastAsia="Times New Roman" w:hAnsi="Times New Roman" w:cs="Times New Roman"/>
          <w:sz w:val="24"/>
          <w:szCs w:val="24"/>
        </w:rPr>
        <w:t xml:space="preserve"> Communities around the world can be diverse in terms of their members, languages spoken, customs and tra</w:t>
      </w:r>
      <w:r>
        <w:rPr>
          <w:rFonts w:ascii="Times New Roman" w:eastAsia="Times New Roman" w:hAnsi="Times New Roman" w:cs="Times New Roman"/>
          <w:sz w:val="24"/>
          <w:szCs w:val="24"/>
        </w:rPr>
        <w:t xml:space="preserve">ditions, and religious beliefs and practices. People in world communities celebrate various holidays and festivals.  </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are able to correctly identify what the difference is between fact and opinion fr</w:t>
      </w:r>
      <w:r>
        <w:rPr>
          <w:rFonts w:ascii="Times New Roman" w:eastAsia="Times New Roman" w:hAnsi="Times New Roman" w:cs="Times New Roman"/>
          <w:i/>
          <w:sz w:val="24"/>
          <w:szCs w:val="24"/>
        </w:rPr>
        <w:t>om supporting evidence prior and after the lesson determined by their own reasoning.</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ELA Standards</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Integration of Knowledge and Ideas</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Delineate and evaluate the argument and specific claims in a text, including the validity of the reasoning and the relevance and sufficiency of the evidence.</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the students are able to determine the differen</w:t>
      </w:r>
      <w:r>
        <w:rPr>
          <w:rFonts w:ascii="Times New Roman" w:eastAsia="Times New Roman" w:hAnsi="Times New Roman" w:cs="Times New Roman"/>
          <w:i/>
          <w:sz w:val="24"/>
          <w:szCs w:val="24"/>
        </w:rPr>
        <w:t>ce of fact and opinion after being read the story and watching the video.</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Inquiry Arc Standard: Developing Questions and Planning Inquiry</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the students are developing their own facts and opini</w:t>
      </w:r>
      <w:r>
        <w:rPr>
          <w:rFonts w:ascii="Times New Roman" w:eastAsia="Times New Roman" w:hAnsi="Times New Roman" w:cs="Times New Roman"/>
          <w:i/>
          <w:sz w:val="24"/>
          <w:szCs w:val="24"/>
        </w:rPr>
        <w:t>ons based on the information the students were presented with from the lesson with their groups on a poster paper.</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Studies Practice Habits of Mind: Gathering, Interrupting, and Using Evidence</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the students are able to gather information from the story to determine what a fact is and what an opinion is after seeing a video, through a presentation, and the story.</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151746" w:rsidRDefault="00D65AC3">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first </w:t>
      </w:r>
      <w:r>
        <w:rPr>
          <w:rFonts w:ascii="Times New Roman" w:eastAsia="Times New Roman" w:hAnsi="Times New Roman" w:cs="Times New Roman"/>
          <w:sz w:val="24"/>
          <w:szCs w:val="24"/>
        </w:rPr>
        <w:t xml:space="preserve">engage in a discussion with their partner about what the students know about fact and opinion before the lesson starts for five minutes. </w:t>
      </w:r>
      <w:r>
        <w:rPr>
          <w:rFonts w:ascii="Times New Roman" w:eastAsia="Times New Roman" w:hAnsi="Times New Roman" w:cs="Times New Roman"/>
          <w:i/>
          <w:sz w:val="24"/>
          <w:szCs w:val="24"/>
        </w:rPr>
        <w:t>(Do you know what fact and opinion is? (LITERAL) Have you learned about fact and opinion before class? (LITERAL) Do you</w:t>
      </w:r>
      <w:r>
        <w:rPr>
          <w:rFonts w:ascii="Times New Roman" w:eastAsia="Times New Roman" w:hAnsi="Times New Roman" w:cs="Times New Roman"/>
          <w:i/>
          <w:sz w:val="24"/>
          <w:szCs w:val="24"/>
        </w:rPr>
        <w:t xml:space="preserve"> like fact or opinion better and why? (INFERENTIAL) What was something you learned from your partner that you did not know before? (INFERENTIAL) Have you ever thought something was a fact but really an opinion and vice versa and why do you think that happe</w:t>
      </w:r>
      <w:r>
        <w:rPr>
          <w:rFonts w:ascii="Times New Roman" w:eastAsia="Times New Roman" w:hAnsi="Times New Roman" w:cs="Times New Roman"/>
          <w:i/>
          <w:sz w:val="24"/>
          <w:szCs w:val="24"/>
        </w:rPr>
        <w:t>ned? (INFERENTIAL) What did you learn about what fact and opinion are that you could not learn from the story? (METACOGNTIVE).</w:t>
      </w:r>
    </w:p>
    <w:p w:rsidR="00151746" w:rsidRDefault="00D65AC3">
      <w:pPr>
        <w:spacing w:before="240" w:after="240"/>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MOTIVATION</w:t>
      </w:r>
      <w:r>
        <w:rPr>
          <w:rFonts w:ascii="Times New Roman" w:eastAsia="Times New Roman" w:hAnsi="Times New Roman" w:cs="Times New Roman"/>
          <w:sz w:val="24"/>
          <w:szCs w:val="24"/>
        </w:rPr>
        <w:t xml:space="preserve">: Students will then turn their attention to the Smart Board where the students will watch a video on fact and </w:t>
      </w:r>
      <w:r>
        <w:rPr>
          <w:rFonts w:ascii="Times New Roman" w:eastAsia="Times New Roman" w:hAnsi="Times New Roman" w:cs="Times New Roman"/>
          <w:sz w:val="24"/>
          <w:szCs w:val="24"/>
        </w:rPr>
        <w:t xml:space="preserve">opinion before listening to the story the teacher will read. </w:t>
      </w:r>
      <w:r>
        <w:rPr>
          <w:rFonts w:ascii="Times New Roman" w:eastAsia="Times New Roman" w:hAnsi="Times New Roman" w:cs="Times New Roman"/>
          <w:i/>
          <w:sz w:val="24"/>
          <w:szCs w:val="24"/>
        </w:rPr>
        <w:t>(Did you find the video helpful on the topic fact and opinion? (LITERAL) Have you watched a BrainPOP video before? (LITERAL) What did you learn from the video and why did it catch your attention?</w:t>
      </w:r>
      <w:r>
        <w:rPr>
          <w:rFonts w:ascii="Times New Roman" w:eastAsia="Times New Roman" w:hAnsi="Times New Roman" w:cs="Times New Roman"/>
          <w:i/>
          <w:sz w:val="24"/>
          <w:szCs w:val="24"/>
        </w:rPr>
        <w:t xml:space="preserve"> (INFERENTIAL) Did the video make a difference for you to better understand what fact and opinion means? (METACOGNTIVE)</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https://www.youtube.com/watch?v=M9WFm5tKcYY</w:t>
        </w:r>
      </w:hyperlink>
    </w:p>
    <w:p w:rsidR="00151746" w:rsidRDefault="00D65AC3">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then have a discussion as a class about what the students discussed with their partner and about the video on fact and opinion. </w:t>
      </w:r>
      <w:r>
        <w:rPr>
          <w:rFonts w:ascii="Times New Roman" w:eastAsia="Times New Roman" w:hAnsi="Times New Roman" w:cs="Times New Roman"/>
          <w:i/>
          <w:sz w:val="24"/>
          <w:szCs w:val="24"/>
        </w:rPr>
        <w:t>(Did the discussion help you have a better understanding? (LIT</w:t>
      </w:r>
      <w:r>
        <w:rPr>
          <w:rFonts w:ascii="Times New Roman" w:eastAsia="Times New Roman" w:hAnsi="Times New Roman" w:cs="Times New Roman"/>
          <w:i/>
          <w:sz w:val="24"/>
          <w:szCs w:val="24"/>
        </w:rPr>
        <w:t>ERAL) What did you find interesting from the class discussion that was brought to your attention and why did you choose that? (INFERENTIAL) Is there something more that was not discussed with the class that you would like to discuss to help you understand?</w:t>
      </w:r>
      <w:r>
        <w:rPr>
          <w:rFonts w:ascii="Times New Roman" w:eastAsia="Times New Roman" w:hAnsi="Times New Roman" w:cs="Times New Roman"/>
          <w:i/>
          <w:sz w:val="24"/>
          <w:szCs w:val="24"/>
        </w:rPr>
        <w:t xml:space="preserve"> (METACOGNTIVE)</w:t>
      </w:r>
    </w:p>
    <w:p w:rsidR="00151746" w:rsidRDefault="00D65AC3">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Once the discussion is over, students will look at a PowerPoint presentation on fact and opinion and then the teacher will then read aloud the book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 xml:space="preserve"> by Kathy Stinson to the class to show the difference between fact and op</w:t>
      </w:r>
      <w:r>
        <w:rPr>
          <w:rFonts w:ascii="Times New Roman" w:eastAsia="Times New Roman" w:hAnsi="Times New Roman" w:cs="Times New Roman"/>
          <w:sz w:val="24"/>
          <w:szCs w:val="24"/>
        </w:rPr>
        <w:t>inion. (</w:t>
      </w:r>
      <w:r>
        <w:rPr>
          <w:rFonts w:ascii="Times New Roman" w:eastAsia="Times New Roman" w:hAnsi="Times New Roman" w:cs="Times New Roman"/>
          <w:i/>
          <w:sz w:val="24"/>
          <w:szCs w:val="24"/>
        </w:rPr>
        <w:t>Have you ever read the book Red is Best? (LITERAL) Did you like the PowerPoint that was shown on fact and opinion? (LITERAL) Do you have a better understanding on what fact and opinion is and why do you think so? (INFERENTIAL) What changed your vie</w:t>
      </w:r>
      <w:r>
        <w:rPr>
          <w:rFonts w:ascii="Times New Roman" w:eastAsia="Times New Roman" w:hAnsi="Times New Roman" w:cs="Times New Roman"/>
          <w:i/>
          <w:sz w:val="24"/>
          <w:szCs w:val="24"/>
        </w:rPr>
        <w:t>w after listening to the story on what the difference is between fact and opinion? (METACOGNTIVE).</w:t>
      </w:r>
    </w:p>
    <w:p w:rsidR="00151746" w:rsidRDefault="00D65AC3">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then go into groups of four where the students will go and discuss what the students remember from the story and PowerPoint. </w:t>
      </w:r>
      <w:r>
        <w:rPr>
          <w:rFonts w:ascii="Times New Roman" w:eastAsia="Times New Roman" w:hAnsi="Times New Roman" w:cs="Times New Roman"/>
          <w:i/>
          <w:sz w:val="24"/>
          <w:szCs w:val="24"/>
        </w:rPr>
        <w:t>(Did you l</w:t>
      </w:r>
      <w:r>
        <w:rPr>
          <w:rFonts w:ascii="Times New Roman" w:eastAsia="Times New Roman" w:hAnsi="Times New Roman" w:cs="Times New Roman"/>
          <w:i/>
          <w:sz w:val="24"/>
          <w:szCs w:val="24"/>
        </w:rPr>
        <w:t xml:space="preserve">ike the story? (LITERAL) What do you remember from the story and why did it stick out to you compared to everything else? (INFERENTIAL) Has working in a group to discuss what you learned beneficial or is working independently better? (METACOGNTIVE).    </w:t>
      </w:r>
    </w:p>
    <w:p w:rsidR="00151746" w:rsidRDefault="00D65AC3">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Students will then get a poster paper from the teacher and write down three facts and three opinions on the story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 xml:space="preserve"> with their group. </w:t>
      </w:r>
      <w:r>
        <w:rPr>
          <w:rFonts w:ascii="Times New Roman" w:eastAsia="Times New Roman" w:hAnsi="Times New Roman" w:cs="Times New Roman"/>
          <w:i/>
          <w:sz w:val="24"/>
          <w:szCs w:val="24"/>
        </w:rPr>
        <w:t xml:space="preserve">(Do you like using poster board? </w:t>
      </w:r>
      <w:r>
        <w:rPr>
          <w:rFonts w:ascii="Times New Roman" w:eastAsia="Times New Roman" w:hAnsi="Times New Roman" w:cs="Times New Roman"/>
          <w:i/>
          <w:sz w:val="24"/>
          <w:szCs w:val="24"/>
        </w:rPr>
        <w:lastRenderedPageBreak/>
        <w:t>(LITERAL) Does the idea of using poster board benefit or hurt you in your</w:t>
      </w:r>
      <w:r>
        <w:rPr>
          <w:rFonts w:ascii="Times New Roman" w:eastAsia="Times New Roman" w:hAnsi="Times New Roman" w:cs="Times New Roman"/>
          <w:i/>
          <w:sz w:val="24"/>
          <w:szCs w:val="24"/>
        </w:rPr>
        <w:t xml:space="preserve"> group and why? (INFERENTIAL) What did you learn about fact and opinion that you could not learn from your parents? (METACOGNTIVE) Did it give you a better perceptive on how to determine what fact and opinion is after the lesson? (METACOGNTIVE)</w:t>
      </w:r>
    </w:p>
    <w:p w:rsidR="00151746" w:rsidRDefault="00D65AC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poster paper will then be collected by the teacher from the groups to see if the students understand what fact and opinion is and then the poster board will be handed back with the corrected work.</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Informal Assessment</w:t>
      </w:r>
    </w:p>
    <w:p w:rsidR="00151746" w:rsidRDefault="00D65A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the students work to see if they have an understanding of what fact and opinion is through questioning after watching the video on fact and opinion.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 Assessment</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students work through completing the poster b</w:t>
      </w:r>
      <w:r>
        <w:rPr>
          <w:rFonts w:ascii="Times New Roman" w:eastAsia="Times New Roman" w:hAnsi="Times New Roman" w:cs="Times New Roman"/>
          <w:sz w:val="24"/>
          <w:szCs w:val="24"/>
        </w:rPr>
        <w:t>oard to see if their statements are correct and then the student receives an exit ticket.</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Cooperative Learning</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students get into groups of four to discuss what the students remembered from the </w:t>
      </w:r>
      <w:r>
        <w:rPr>
          <w:rFonts w:ascii="Times New Roman" w:eastAsia="Times New Roman" w:hAnsi="Times New Roman" w:cs="Times New Roman"/>
          <w:sz w:val="24"/>
          <w:szCs w:val="24"/>
        </w:rPr>
        <w:t>story and then make a poster paper with three facts and three opinionS based on it.</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Discussion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This will be evident when the teacher has the students talk with their partner on what the students know about fact and opinion before star</w:t>
      </w:r>
      <w:r>
        <w:rPr>
          <w:rFonts w:ascii="Times New Roman" w:eastAsia="Times New Roman" w:hAnsi="Times New Roman" w:cs="Times New Roman"/>
          <w:sz w:val="24"/>
          <w:szCs w:val="24"/>
        </w:rPr>
        <w:t>ting the lesson.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Demonstration</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the teacher presents the PowerPoint presentation on what fact and opinion is before being read the story the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WORK</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go home and tell t</w:t>
      </w:r>
      <w:r>
        <w:rPr>
          <w:rFonts w:ascii="Times New Roman" w:eastAsia="Times New Roman" w:hAnsi="Times New Roman" w:cs="Times New Roman"/>
          <w:sz w:val="24"/>
          <w:szCs w:val="24"/>
        </w:rPr>
        <w:t xml:space="preserve">heir parents what they learned about fact and opinion from class. The parents will then listen to the student while they are told four statements. The student will give the parents three facts and one opinion and the parent has to decide what statement is </w:t>
      </w:r>
      <w:r>
        <w:rPr>
          <w:rFonts w:ascii="Times New Roman" w:eastAsia="Times New Roman" w:hAnsi="Times New Roman" w:cs="Times New Roman"/>
          <w:sz w:val="24"/>
          <w:szCs w:val="24"/>
        </w:rPr>
        <w:t>what. Then the student will have to complete the fact and opinion worksheet on their own and the parents have to check and sign and the student has to bring the worksheet back to class the next day.</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1746" w:rsidRDefault="00D65AC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Stinson, K. (2006). </w:t>
      </w:r>
      <w:r>
        <w:rPr>
          <w:rFonts w:ascii="Times New Roman" w:eastAsia="Times New Roman" w:hAnsi="Times New Roman" w:cs="Times New Roman"/>
          <w:i/>
          <w:sz w:val="24"/>
          <w:szCs w:val="24"/>
        </w:rPr>
        <w:t>Red is Best</w:t>
      </w:r>
      <w:r>
        <w:rPr>
          <w:rFonts w:ascii="Times New Roman" w:eastAsia="Times New Roman" w:hAnsi="Times New Roman" w:cs="Times New Roman"/>
          <w:sz w:val="24"/>
          <w:szCs w:val="24"/>
        </w:rPr>
        <w:t>. Toronto: Annick Press Ltd.</w:t>
      </w:r>
    </w:p>
    <w:p w:rsidR="00151746" w:rsidRDefault="00D65AC3">
      <w:pPr>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BrainPop Jr. Video: Facts and Opinions-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https://www.youtube.com/watch?v=M9WFm5tKcYY</w:t>
        </w:r>
      </w:hyperlink>
    </w:p>
    <w:p w:rsidR="00151746" w:rsidRDefault="00D65A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rPr>
        <w:t xml:space="preserve"> _________</w:t>
      </w:r>
      <w:r>
        <w:rPr>
          <w:rFonts w:ascii="Times New Roman" w:eastAsia="Times New Roman" w:hAnsi="Times New Roman" w:cs="Times New Roman"/>
          <w:sz w:val="24"/>
          <w:szCs w:val="24"/>
          <w:u w:val="single"/>
        </w:rPr>
        <w:t xml:space="preserve">__________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_______________                                 </w:t>
      </w:r>
    </w:p>
    <w:p w:rsidR="00151746" w:rsidRDefault="00D65AC3">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Facts and Opinions</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Three Facts from the Story:</w:t>
      </w:r>
    </w:p>
    <w:p w:rsidR="00151746" w:rsidRDefault="00D65AC3">
      <w:pPr>
        <w:spacing w:before="240" w:after="24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sz w:val="24"/>
          <w:szCs w:val="24"/>
          <w:u w:val="single"/>
        </w:rPr>
        <w:t xml:space="preserve">___________________________________________________________________________                                                                                                                                </w:t>
      </w:r>
      <w:r>
        <w:rPr>
          <w:rFonts w:ascii="Times New Roman" w:eastAsia="Times New Roman" w:hAnsi="Times New Roman" w:cs="Times New Roman"/>
          <w:sz w:val="24"/>
          <w:szCs w:val="24"/>
          <w:u w:val="single"/>
        </w:rPr>
        <w:tab/>
        <w:t>____________________________________________________</w:t>
      </w:r>
      <w:r>
        <w:rPr>
          <w:rFonts w:ascii="Times New Roman" w:eastAsia="Times New Roman" w:hAnsi="Times New Roman" w:cs="Times New Roman"/>
          <w:sz w:val="24"/>
          <w:szCs w:val="24"/>
          <w:u w:val="single"/>
        </w:rPr>
        <w:t xml:space="preserve">____________________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____________</w:t>
      </w:r>
    </w:p>
    <w:p w:rsidR="00151746" w:rsidRDefault="00D65AC3">
      <w:pPr>
        <w:spacing w:before="240" w:after="24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 xml:space="preserve">__________________________________________________________________________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________________________________________________________________________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____________</w:t>
      </w:r>
    </w:p>
    <w:p w:rsidR="00151746" w:rsidRDefault="00D65AC3">
      <w:pPr>
        <w:spacing w:before="240" w:after="24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 xml:space="preserve">__________________________________________________________________________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____________</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Three Opinions from the Story</w:t>
      </w:r>
    </w:p>
    <w:p w:rsidR="00151746" w:rsidRDefault="00D65AC3">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__________________________</w:t>
      </w:r>
      <w:r>
        <w:rPr>
          <w:rFonts w:ascii="Times New Roman" w:eastAsia="Times New Roman" w:hAnsi="Times New Roman" w:cs="Times New Roman"/>
          <w:sz w:val="24"/>
          <w:szCs w:val="24"/>
          <w:u w:val="single"/>
        </w:rPr>
        <w:t xml:space="preserve">________________________________________________                                                                                                                                                      </w:t>
      </w:r>
      <w:r>
        <w:rPr>
          <w:rFonts w:ascii="Times New Roman" w:eastAsia="Times New Roman" w:hAnsi="Times New Roman" w:cs="Times New Roman"/>
          <w:sz w:val="24"/>
          <w:szCs w:val="24"/>
          <w:u w:val="single"/>
        </w:rPr>
        <w:tab/>
        <w:t>_________________________________________________________</w:t>
      </w:r>
      <w:r>
        <w:rPr>
          <w:rFonts w:ascii="Times New Roman" w:eastAsia="Times New Roman" w:hAnsi="Times New Roman" w:cs="Times New Roman"/>
          <w:sz w:val="24"/>
          <w:szCs w:val="24"/>
          <w:u w:val="single"/>
        </w:rPr>
        <w:t xml:space="preserve">_______________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____________</w:t>
      </w:r>
    </w:p>
    <w:p w:rsidR="00151746" w:rsidRDefault="00D65AC3">
      <w:pPr>
        <w:spacing w:before="240" w:after="24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 xml:space="preserve">_                                                                                                                              </w:t>
      </w:r>
      <w:r>
        <w:rPr>
          <w:rFonts w:ascii="Times New Roman" w:eastAsia="Times New Roman" w:hAnsi="Times New Roman" w:cs="Times New Roman"/>
          <w:sz w:val="24"/>
          <w:szCs w:val="24"/>
          <w:u w:val="single"/>
        </w:rPr>
        <w:tab/>
        <w:t xml:space="preserve">______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________________________________________________________________________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____________</w:t>
      </w:r>
    </w:p>
    <w:p w:rsidR="00151746" w:rsidRDefault="00D65AC3">
      <w:pPr>
        <w:spacing w:before="240" w:after="240" w:line="360" w:lineRule="auto"/>
        <w:rPr>
          <w:rFonts w:ascii="Times New Roman" w:eastAsia="Times New Roman" w:hAnsi="Times New Roman" w:cs="Times New Roman"/>
          <w:sz w:val="24"/>
          <w:szCs w:val="24"/>
          <w:u w:val="single"/>
        </w:rPr>
      </w:pPr>
      <w:bookmarkStart w:id="2" w:name="_heading=h.30j0zll" w:colFirst="0" w:colLast="0"/>
      <w:bookmarkEnd w:id="2"/>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 xml:space="preserve">______________________________________________________________________________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________________________________________________________________________                                                                                                                        </w:t>
      </w:r>
    </w:p>
    <w:p w:rsidR="00151746" w:rsidRDefault="00151746"/>
    <w:p w:rsidR="00151746" w:rsidRDefault="00151746"/>
    <w:p w:rsidR="00151746" w:rsidRDefault="00D65AC3">
      <w:pPr>
        <w:jc w:val="center"/>
        <w:rPr>
          <w:b/>
        </w:rPr>
      </w:pPr>
      <w:r>
        <w:rPr>
          <w:b/>
        </w:rPr>
        <w:t>Lesson Two</w:t>
      </w:r>
    </w:p>
    <w:p w:rsidR="00151746" w:rsidRDefault="00151746"/>
    <w:p w:rsidR="00151746" w:rsidRDefault="00D65AC3">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Molloy College</w:t>
      </w:r>
    </w:p>
    <w:p w:rsidR="00151746" w:rsidRDefault="00D65AC3">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 of Education</w:t>
      </w:r>
    </w:p>
    <w:p w:rsidR="00151746" w:rsidRDefault="00151746">
      <w:pPr>
        <w:spacing w:line="240" w:lineRule="auto"/>
        <w:ind w:right="-720"/>
        <w:rPr>
          <w:rFonts w:ascii="Times New Roman" w:eastAsia="Times New Roman" w:hAnsi="Times New Roman" w:cs="Times New Roman"/>
          <w:color w:val="FF0000"/>
          <w:sz w:val="24"/>
          <w:szCs w:val="24"/>
        </w:rPr>
      </w:pPr>
    </w:p>
    <w:p w:rsidR="00151746" w:rsidRDefault="00151746">
      <w:pPr>
        <w:spacing w:line="240" w:lineRule="auto"/>
        <w:ind w:right="-720"/>
        <w:jc w:val="center"/>
        <w:rPr>
          <w:rFonts w:ascii="Times New Roman" w:eastAsia="Times New Roman" w:hAnsi="Times New Roman" w:cs="Times New Roman"/>
          <w:sz w:val="24"/>
          <w:szCs w:val="24"/>
        </w:rPr>
      </w:pPr>
    </w:p>
    <w:p w:rsidR="00151746" w:rsidRDefault="00D65AC3">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Jenelle Watler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Kevin Sheehan</w:t>
      </w:r>
    </w:p>
    <w:p w:rsidR="00151746" w:rsidRDefault="00D65AC3">
      <w:pPr>
        <w:spacing w:line="240" w:lineRule="auto"/>
        <w:ind w:righ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Thursday, December 12, 2019</w:t>
      </w:r>
    </w:p>
    <w:p w:rsidR="00151746" w:rsidRDefault="00D65AC3">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3 </w:t>
      </w:r>
      <w:r>
        <w:rPr>
          <w:rFonts w:ascii="Times New Roman" w:eastAsia="Times New Roman" w:hAnsi="Times New Roman" w:cs="Times New Roman"/>
          <w:sz w:val="24"/>
          <w:szCs w:val="24"/>
        </w:rPr>
        <w:tab/>
        <w:t>Topic: Culture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p>
    <w:p w:rsidR="00151746" w:rsidRDefault="00151746">
      <w:pPr>
        <w:spacing w:line="240" w:lineRule="auto"/>
        <w:ind w:right="-720"/>
        <w:rPr>
          <w:rFonts w:ascii="Times New Roman" w:eastAsia="Times New Roman" w:hAnsi="Times New Roman" w:cs="Times New Roman"/>
          <w:sz w:val="24"/>
          <w:szCs w:val="24"/>
        </w:rPr>
      </w:pPr>
    </w:p>
    <w:p w:rsidR="00151746" w:rsidRDefault="00D65AC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INSTRUCTIONAL OBJECTIVES (s) </w:t>
      </w:r>
      <w:r>
        <w:rPr>
          <w:rFonts w:ascii="Times New Roman" w:eastAsia="Times New Roman" w:hAnsi="Times New Roman" w:cs="Times New Roman"/>
          <w:b/>
          <w:i/>
          <w:sz w:val="28"/>
          <w:szCs w:val="28"/>
          <w:u w:val="single"/>
        </w:rPr>
        <w:t>(Lesson Objective(</w:t>
      </w:r>
      <w:r>
        <w:rPr>
          <w:rFonts w:ascii="Times New Roman" w:eastAsia="Times New Roman" w:hAnsi="Times New Roman" w:cs="Times New Roman"/>
          <w:b/>
          <w:i/>
          <w:sz w:val="28"/>
          <w:szCs w:val="28"/>
          <w:u w:val="single"/>
        </w:rPr>
        <w:t>s)*)</w:t>
      </w:r>
    </w:p>
    <w:p w:rsidR="00151746" w:rsidRDefault="00151746">
      <w:pPr>
        <w:spacing w:line="360" w:lineRule="auto"/>
        <w:rPr>
          <w:rFonts w:ascii="Times New Roman" w:eastAsia="Times New Roman" w:hAnsi="Times New Roman" w:cs="Times New Roman"/>
          <w:sz w:val="24"/>
          <w:szCs w:val="24"/>
        </w:rPr>
      </w:pPr>
    </w:p>
    <w:p w:rsidR="00151746" w:rsidRDefault="00D65AC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Following an interactive read aloud of “A Ticket Around the World” students will actively discuss the meaning of culture identifying 3 facts and 3 opinions within the cultures portrayed, by writing an informative explanatory paragraph.</w:t>
      </w:r>
    </w:p>
    <w:p w:rsidR="00151746" w:rsidRDefault="00151746">
      <w:pPr>
        <w:spacing w:line="360" w:lineRule="auto"/>
        <w:jc w:val="center"/>
        <w:rPr>
          <w:rFonts w:ascii="Times New Roman" w:eastAsia="Times New Roman" w:hAnsi="Times New Roman" w:cs="Times New Roman"/>
          <w:b/>
          <w:sz w:val="28"/>
          <w:szCs w:val="28"/>
        </w:rPr>
      </w:pPr>
    </w:p>
    <w:p w:rsidR="00151746" w:rsidRDefault="00D65AC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 / +NYS STA</w:t>
      </w:r>
      <w:r>
        <w:rPr>
          <w:rFonts w:ascii="Times New Roman" w:eastAsia="Times New Roman" w:hAnsi="Times New Roman" w:cs="Times New Roman"/>
          <w:b/>
          <w:sz w:val="28"/>
          <w:szCs w:val="28"/>
        </w:rPr>
        <w:t>NDARDS AND INDICATORS</w:t>
      </w:r>
    </w:p>
    <w:p w:rsidR="00151746" w:rsidRDefault="00151746">
      <w:pPr>
        <w:spacing w:line="360" w:lineRule="auto"/>
        <w:rPr>
          <w:rFonts w:ascii="Times New Roman" w:eastAsia="Times New Roman" w:hAnsi="Times New Roman" w:cs="Times New Roman"/>
        </w:rPr>
      </w:pP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151746" w:rsidRDefault="00D65AC3">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Key Idea: </w:t>
      </w:r>
      <w:r>
        <w:rPr>
          <w:rFonts w:ascii="Times New Roman" w:eastAsia="Times New Roman" w:hAnsi="Times New Roman" w:cs="Times New Roman"/>
          <w:b/>
        </w:rPr>
        <w:t xml:space="preserve">3.5 </w:t>
      </w:r>
      <w:r>
        <w:rPr>
          <w:rFonts w:ascii="Times New Roman" w:eastAsia="Times New Roman" w:hAnsi="Times New Roman" w:cs="Times New Roman"/>
          <w:b/>
          <w:sz w:val="24"/>
          <w:szCs w:val="24"/>
        </w:rPr>
        <w:t xml:space="preserve"> Development, Movement, and Interaction of Cultures:</w:t>
      </w:r>
      <w:r>
        <w:rPr>
          <w:rFonts w:ascii="Times New Roman" w:eastAsia="Times New Roman" w:hAnsi="Times New Roman" w:cs="Times New Roman"/>
          <w:sz w:val="24"/>
          <w:szCs w:val="24"/>
        </w:rPr>
        <w:t xml:space="preserve"> </w:t>
      </w:r>
      <w:r>
        <w:rPr>
          <w:rFonts w:ascii="Times New Roman" w:eastAsia="Times New Roman" w:hAnsi="Times New Roman" w:cs="Times New Roman"/>
        </w:rPr>
        <w:t>Communities share cultural similarities and differences across the world.</w:t>
      </w:r>
    </w:p>
    <w:p w:rsidR="00151746" w:rsidRDefault="00D65AC3">
      <w:pPr>
        <w:spacing w:line="360" w:lineRule="auto"/>
        <w:rPr>
          <w:rFonts w:ascii="Times New Roman" w:eastAsia="Times New Roman" w:hAnsi="Times New Roman" w:cs="Times New Roman"/>
        </w:rPr>
      </w:pPr>
      <w:r>
        <w:rPr>
          <w:rFonts w:ascii="Times New Roman" w:eastAsia="Times New Roman" w:hAnsi="Times New Roman" w:cs="Times New Roman"/>
        </w:rPr>
        <w:t>Key Concept: 3.5b Communities around the world can b</w:t>
      </w:r>
      <w:r>
        <w:rPr>
          <w:rFonts w:ascii="Times New Roman" w:eastAsia="Times New Roman" w:hAnsi="Times New Roman" w:cs="Times New Roman"/>
        </w:rPr>
        <w:t xml:space="preserve">e diverse in terms of their members, languages spoken, customs and traditions, and religious beliefs and practices. People in world communities celebrate various holidays and festivals.  </w:t>
      </w:r>
    </w:p>
    <w:p w:rsidR="00151746" w:rsidRDefault="00D65AC3">
      <w:pPr>
        <w:spacing w:line="360" w:lineRule="auto"/>
        <w:ind w:left="720"/>
        <w:rPr>
          <w:rFonts w:ascii="Times New Roman" w:eastAsia="Times New Roman" w:hAnsi="Times New Roman" w:cs="Times New Roman"/>
          <w:i/>
        </w:rPr>
      </w:pPr>
      <w:r>
        <w:rPr>
          <w:rFonts w:ascii="Times New Roman" w:eastAsia="Times New Roman" w:hAnsi="Times New Roman" w:cs="Times New Roman"/>
          <w:i/>
        </w:rPr>
        <w:t xml:space="preserve">Indicator: This will be evident when students participate in a read </w:t>
      </w:r>
      <w:r>
        <w:rPr>
          <w:rFonts w:ascii="Times New Roman" w:eastAsia="Times New Roman" w:hAnsi="Times New Roman" w:cs="Times New Roman"/>
          <w:i/>
        </w:rPr>
        <w:t>aloud of “A Ticket Around the World.”</w:t>
      </w:r>
    </w:p>
    <w:p w:rsidR="00151746" w:rsidRDefault="00D65AC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National Social Studies Standards and Themes</w:t>
      </w:r>
    </w:p>
    <w:p w:rsidR="00151746" w:rsidRDefault="00D65A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Global Connections:</w:t>
      </w:r>
      <w:r>
        <w:rPr>
          <w:rFonts w:ascii="Times New Roman" w:eastAsia="Times New Roman" w:hAnsi="Times New Roman" w:cs="Times New Roman"/>
          <w:sz w:val="24"/>
          <w:szCs w:val="24"/>
        </w:rPr>
        <w:t xml:space="preserve"> Social studies programs should include experiences that provide for the </w:t>
      </w:r>
    </w:p>
    <w:p w:rsidR="00151746" w:rsidRDefault="00D65A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of global connections and independence, so that the learner can: </w:t>
      </w:r>
    </w:p>
    <w:p w:rsidR="00151746" w:rsidRDefault="00D65A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Explo</w:t>
      </w:r>
      <w:r>
        <w:rPr>
          <w:rFonts w:ascii="Times New Roman" w:eastAsia="Times New Roman" w:hAnsi="Times New Roman" w:cs="Times New Roman"/>
          <w:sz w:val="24"/>
          <w:szCs w:val="24"/>
        </w:rPr>
        <w:t>re ways that language, art, music, belief systems, and other cultural elements may facilitate global understanding or lead to misunderstanding.</w:t>
      </w:r>
    </w:p>
    <w:p w:rsidR="00151746" w:rsidRDefault="00D65AC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collaboratively discuss “A ticket around the world.”</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Ideas and Details</w:t>
      </w:r>
    </w:p>
    <w:p w:rsidR="00151746" w:rsidRDefault="00D65A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Determine the main idea of a text; recount the key details and explain how they support the main idea.</w:t>
      </w:r>
    </w:p>
    <w:p w:rsidR="00151746" w:rsidRDefault="00D65AC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are able to identify 3 facts and 3 opinions about cultur</w:t>
      </w:r>
      <w:r>
        <w:rPr>
          <w:rFonts w:ascii="Times New Roman" w:eastAsia="Times New Roman" w:hAnsi="Times New Roman" w:cs="Times New Roman"/>
          <w:i/>
          <w:sz w:val="24"/>
          <w:szCs w:val="24"/>
        </w:rPr>
        <w:t>e from “A ticket around the world.”</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Types and Purposes</w:t>
      </w:r>
    </w:p>
    <w:p w:rsidR="00151746" w:rsidRDefault="00D65A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Write informative/explanatory texts to examine a topic and convey ideas and information clearly. </w:t>
      </w:r>
    </w:p>
    <w:p w:rsidR="00151746" w:rsidRDefault="00D65AC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are able to write an informative paragraph about</w:t>
      </w:r>
      <w:r>
        <w:rPr>
          <w:rFonts w:ascii="Times New Roman" w:eastAsia="Times New Roman" w:hAnsi="Times New Roman" w:cs="Times New Roman"/>
          <w:i/>
          <w:sz w:val="24"/>
          <w:szCs w:val="24"/>
        </w:rPr>
        <w:t xml:space="preserve"> how cultures are different.</w:t>
      </w:r>
    </w:p>
    <w:p w:rsidR="00151746" w:rsidRDefault="00D65AC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Social Studies Practices: Habits of Mind</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Comparison and Contextualization</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 Identify multiple perspectives by comparing and contrasting points of view in differing world communities.</w:t>
      </w:r>
    </w:p>
    <w:p w:rsidR="00151746" w:rsidRDefault="00D65AC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w:t>
      </w:r>
      <w:r>
        <w:rPr>
          <w:rFonts w:ascii="Times New Roman" w:eastAsia="Times New Roman" w:hAnsi="Times New Roman" w:cs="Times New Roman"/>
          <w:i/>
          <w:sz w:val="24"/>
          <w:szCs w:val="24"/>
        </w:rPr>
        <w:t>udents are able to compare and contrast the cultures portrayed in “A ticket around the world.”</w:t>
      </w: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151746" w:rsidRDefault="00D65AC3">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3 of the arc features evaluating sources and using evidence. Students will draw on knowledge and skills to work individually and collaboratively to conclude their investigations into societal events and present their information.</w:t>
      </w:r>
    </w:p>
    <w:p w:rsidR="00151746" w:rsidRDefault="00151746">
      <w:pPr>
        <w:widowControl w:val="0"/>
        <w:spacing w:line="360" w:lineRule="auto"/>
        <w:rPr>
          <w:rFonts w:ascii="Times New Roman" w:eastAsia="Times New Roman" w:hAnsi="Times New Roman" w:cs="Times New Roman"/>
          <w:sz w:val="24"/>
          <w:szCs w:val="24"/>
        </w:rPr>
      </w:pPr>
    </w:p>
    <w:p w:rsidR="00151746" w:rsidRDefault="00D65AC3">
      <w:pPr>
        <w:jc w:val="center"/>
        <w:rPr>
          <w:b/>
          <w:sz w:val="28"/>
          <w:szCs w:val="28"/>
        </w:rPr>
      </w:pPr>
      <w:r>
        <w:rPr>
          <w:b/>
          <w:sz w:val="28"/>
          <w:szCs w:val="28"/>
        </w:rPr>
        <w:t>DEVELOPMENTAL P</w:t>
      </w:r>
      <w:r>
        <w:rPr>
          <w:b/>
          <w:sz w:val="28"/>
          <w:szCs w:val="28"/>
        </w:rPr>
        <w:t>ROCEDURES</w:t>
      </w:r>
    </w:p>
    <w:p w:rsidR="00151746" w:rsidRDefault="00D65AC3">
      <w:pPr>
        <w:jc w:val="center"/>
        <w:rPr>
          <w:b/>
          <w:sz w:val="28"/>
          <w:szCs w:val="28"/>
        </w:rPr>
      </w:pPr>
      <w:r>
        <w:rPr>
          <w:b/>
          <w:sz w:val="28"/>
          <w:szCs w:val="28"/>
        </w:rPr>
        <w:t>(including Key Questions)</w:t>
      </w:r>
    </w:p>
    <w:p w:rsidR="00151746" w:rsidRDefault="00151746">
      <w:pPr>
        <w:spacing w:line="360" w:lineRule="auto"/>
        <w:rPr>
          <w:rFonts w:ascii="Times New Roman" w:eastAsia="Times New Roman" w:hAnsi="Times New Roman" w:cs="Times New Roman"/>
          <w:sz w:val="24"/>
          <w:szCs w:val="24"/>
        </w:rPr>
      </w:pP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list of countries traveled while participating in an interactive read aloud of the book “A Ticket Around the World”. (</w:t>
      </w:r>
      <w:r>
        <w:rPr>
          <w:rFonts w:ascii="Times New Roman" w:eastAsia="Times New Roman" w:hAnsi="Times New Roman" w:cs="Times New Roman"/>
          <w:i/>
          <w:sz w:val="24"/>
          <w:szCs w:val="24"/>
        </w:rPr>
        <w:t>Can anyone tell me their favorite country visited in the book and why? (INFE</w:t>
      </w:r>
      <w:r>
        <w:rPr>
          <w:rFonts w:ascii="Times New Roman" w:eastAsia="Times New Roman" w:hAnsi="Times New Roman" w:cs="Times New Roman"/>
          <w:i/>
          <w:sz w:val="24"/>
          <w:szCs w:val="24"/>
        </w:rPr>
        <w:t xml:space="preserve">RENTIAL) Was there a popular food you would like to try?(LITERAL) Are there any languages you remember that were spoken?(LITERAL) Why is language important? (METACOGNITIVE) Is language a part of culture and why? (INFERENTIAL)) </w:t>
      </w: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list o</w:t>
      </w:r>
      <w:r>
        <w:rPr>
          <w:rFonts w:ascii="Times New Roman" w:eastAsia="Times New Roman" w:hAnsi="Times New Roman" w:cs="Times New Roman"/>
          <w:sz w:val="24"/>
          <w:szCs w:val="24"/>
        </w:rPr>
        <w:t>f countries provided to make notes on the facts, as well as, the opinions of the author on each country visited. (</w:t>
      </w:r>
      <w:r>
        <w:rPr>
          <w:rFonts w:ascii="Times New Roman" w:eastAsia="Times New Roman" w:hAnsi="Times New Roman" w:cs="Times New Roman"/>
          <w:i/>
          <w:sz w:val="24"/>
          <w:szCs w:val="24"/>
        </w:rPr>
        <w:t>How many regions is Greece divided into? (LITERAL)Why does the author think people visit Greece?(LITERAL) Can you remind me which of these ans</w:t>
      </w:r>
      <w:r>
        <w:rPr>
          <w:rFonts w:ascii="Times New Roman" w:eastAsia="Times New Roman" w:hAnsi="Times New Roman" w:cs="Times New Roman"/>
          <w:i/>
          <w:sz w:val="24"/>
          <w:szCs w:val="24"/>
        </w:rPr>
        <w:t>wers is a fact?Why? (INFERENTIAL)What is the difference between fact and opinion?(INFERENTIAL) Why do we need to know the difference between fact and opinion?(METACOGNITIVE))</w:t>
      </w: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participate in a group discussion about culture. (</w:t>
      </w:r>
      <w:r>
        <w:rPr>
          <w:rFonts w:ascii="Times New Roman" w:eastAsia="Times New Roman" w:hAnsi="Times New Roman" w:cs="Times New Roman"/>
          <w:i/>
          <w:sz w:val="24"/>
          <w:szCs w:val="24"/>
        </w:rPr>
        <w:t>What do you belie</w:t>
      </w:r>
      <w:r>
        <w:rPr>
          <w:rFonts w:ascii="Times New Roman" w:eastAsia="Times New Roman" w:hAnsi="Times New Roman" w:cs="Times New Roman"/>
          <w:i/>
          <w:sz w:val="24"/>
          <w:szCs w:val="24"/>
        </w:rPr>
        <w:t>ve makes up the culture in Greece? (INFERENTIAL) What about China’s culture?(INFERENTIAL) What would you say is one difference between Costa Rica and Australia?(INFERENTIAL) How do these differences in culture affect your view of culture? (METACOGNITIVE))</w:t>
      </w: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a compelling question, “what is culture to you?” to think-pair-share their thoughts. (</w:t>
      </w:r>
      <w:r>
        <w:rPr>
          <w:rFonts w:ascii="Times New Roman" w:eastAsia="Times New Roman" w:hAnsi="Times New Roman" w:cs="Times New Roman"/>
          <w:i/>
          <w:sz w:val="24"/>
          <w:szCs w:val="24"/>
        </w:rPr>
        <w:t>How would you describe your individual culture? (INFERENTIAL)What aspects of your life would you include?(INFERENTIAL) What is something you have i</w:t>
      </w:r>
      <w:r>
        <w:rPr>
          <w:rFonts w:ascii="Times New Roman" w:eastAsia="Times New Roman" w:hAnsi="Times New Roman" w:cs="Times New Roman"/>
          <w:i/>
          <w:sz w:val="24"/>
          <w:szCs w:val="24"/>
        </w:rPr>
        <w:t>n common with your partner?(LITERAL) What is one thing that is different?(LITERAL) How do you think learning about someone else's culture may change the way you see your own?(METACOGNITIVE))</w:t>
      </w: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list of countries to identify 3 facts and 3</w:t>
      </w:r>
      <w:r>
        <w:rPr>
          <w:rFonts w:ascii="Times New Roman" w:eastAsia="Times New Roman" w:hAnsi="Times New Roman" w:cs="Times New Roman"/>
          <w:sz w:val="24"/>
          <w:szCs w:val="24"/>
        </w:rPr>
        <w:t xml:space="preserve"> opinions within the cultures portrayed, by writing an informative explanatory paragraph. (</w:t>
      </w:r>
      <w:r>
        <w:rPr>
          <w:rFonts w:ascii="Times New Roman" w:eastAsia="Times New Roman" w:hAnsi="Times New Roman" w:cs="Times New Roman"/>
          <w:i/>
          <w:sz w:val="24"/>
          <w:szCs w:val="24"/>
        </w:rPr>
        <w:t xml:space="preserve">What are three facts that you learned about some of the countries in the book? (LITERAL) What are three opinions expressed by the author about some of the countries </w:t>
      </w:r>
      <w:r>
        <w:rPr>
          <w:rFonts w:ascii="Times New Roman" w:eastAsia="Times New Roman" w:hAnsi="Times New Roman" w:cs="Times New Roman"/>
          <w:i/>
          <w:sz w:val="24"/>
          <w:szCs w:val="24"/>
        </w:rPr>
        <w:t>in the book? (LITERAL) What are the differences and similarities between these facts and opinions? (INFERENTIAL) How can your relate these similarities and differences to your own culture? (METACOGNITIVE))</w:t>
      </w:r>
    </w:p>
    <w:p w:rsidR="00151746" w:rsidRDefault="00D65AC3">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the lesson students will provide one a</w:t>
      </w:r>
      <w:r>
        <w:rPr>
          <w:rFonts w:ascii="Times New Roman" w:eastAsia="Times New Roman" w:hAnsi="Times New Roman" w:cs="Times New Roman"/>
          <w:sz w:val="24"/>
          <w:szCs w:val="24"/>
        </w:rPr>
        <w:t>spect of their own culture and one from the book in small group discussions to portray their understanding of culture. (</w:t>
      </w:r>
      <w:r>
        <w:rPr>
          <w:rFonts w:ascii="Times New Roman" w:eastAsia="Times New Roman" w:hAnsi="Times New Roman" w:cs="Times New Roman"/>
          <w:i/>
          <w:sz w:val="24"/>
          <w:szCs w:val="24"/>
        </w:rPr>
        <w:t>Can you share with your group of 4, one aspect of a culture that you could relate the most to from the book? (INFERENTIAL) Why is this r</w:t>
      </w:r>
      <w:r>
        <w:rPr>
          <w:rFonts w:ascii="Times New Roman" w:eastAsia="Times New Roman" w:hAnsi="Times New Roman" w:cs="Times New Roman"/>
          <w:i/>
          <w:sz w:val="24"/>
          <w:szCs w:val="24"/>
        </w:rPr>
        <w:t>elatable to you?(METACOGNITIVE) Why do we need to learn about other cultures?(METACOGNITIVE))</w:t>
      </w:r>
    </w:p>
    <w:p w:rsidR="00151746" w:rsidRDefault="00D65AC3">
      <w:pPr>
        <w:jc w:val="center"/>
        <w:rPr>
          <w:b/>
          <w:i/>
          <w:u w:val="single"/>
        </w:rPr>
      </w:pPr>
      <w:r>
        <w:rPr>
          <w:b/>
          <w:sz w:val="28"/>
          <w:szCs w:val="28"/>
        </w:rPr>
        <w:t xml:space="preserve">INSTRUCTIONAL STRATEGIES </w:t>
      </w:r>
    </w:p>
    <w:p w:rsidR="00151746" w:rsidRDefault="00151746">
      <w:pPr>
        <w:jc w:val="center"/>
        <w:rPr>
          <w:b/>
          <w:i/>
          <w:u w:val="single"/>
        </w:rPr>
      </w:pPr>
    </w:p>
    <w:p w:rsidR="00151746" w:rsidRDefault="00D65A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Cooperative learning</w:t>
      </w:r>
    </w:p>
    <w:p w:rsidR="00151746" w:rsidRDefault="00151746">
      <w:pPr>
        <w:jc w:val="center"/>
        <w:rPr>
          <w:rFonts w:ascii="Times New Roman" w:eastAsia="Times New Roman" w:hAnsi="Times New Roman" w:cs="Times New Roman"/>
          <w:sz w:val="24"/>
          <w:szCs w:val="24"/>
        </w:rPr>
      </w:pPr>
    </w:p>
    <w:p w:rsidR="00151746" w:rsidRDefault="00D65AC3">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when the students are working together in small groups discussing their individual culture and differences among themselves.</w:t>
      </w:r>
    </w:p>
    <w:p w:rsidR="00151746" w:rsidRDefault="00151746">
      <w:pPr>
        <w:jc w:val="center"/>
        <w:rPr>
          <w:rFonts w:ascii="Times New Roman" w:eastAsia="Times New Roman" w:hAnsi="Times New Roman" w:cs="Times New Roman"/>
          <w:b/>
          <w:sz w:val="24"/>
          <w:szCs w:val="24"/>
        </w:rPr>
      </w:pPr>
    </w:p>
    <w:p w:rsidR="00151746" w:rsidRDefault="00D65AC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Questioning</w:t>
      </w:r>
    </w:p>
    <w:p w:rsidR="00151746" w:rsidRDefault="00D65A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Indicator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will be evident as the teacher employs strategies of questioning and </w:t>
      </w:r>
    </w:p>
    <w:p w:rsidR="00151746" w:rsidRDefault="00D65AC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follow-up</w:t>
      </w:r>
      <w:r>
        <w:rPr>
          <w:rFonts w:ascii="Times New Roman" w:eastAsia="Times New Roman" w:hAnsi="Times New Roman" w:cs="Times New Roman"/>
          <w:sz w:val="24"/>
          <w:szCs w:val="24"/>
        </w:rPr>
        <w:t xml:space="preserve"> questioning throughout the instructional period to further engage students, lead </w:t>
      </w:r>
    </w:p>
    <w:p w:rsidR="00151746" w:rsidRDefault="00D65AC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them to discovery, or encourage further inquiry. </w:t>
      </w:r>
    </w:p>
    <w:p w:rsidR="00151746" w:rsidRDefault="00151746">
      <w:pPr>
        <w:ind w:left="720"/>
        <w:rPr>
          <w:rFonts w:ascii="Times New Roman" w:eastAsia="Times New Roman" w:hAnsi="Times New Roman" w:cs="Times New Roman"/>
          <w:sz w:val="24"/>
          <w:szCs w:val="24"/>
        </w:rPr>
      </w:pPr>
    </w:p>
    <w:p w:rsidR="00151746" w:rsidRDefault="00D65AC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Scaffolding</w:t>
      </w:r>
    </w:p>
    <w:p w:rsidR="00151746" w:rsidRDefault="00D65AC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when the teacher helps students understand cultures and how they are different.</w:t>
      </w:r>
    </w:p>
    <w:p w:rsidR="00151746" w:rsidRDefault="00151746">
      <w:pPr>
        <w:spacing w:line="480" w:lineRule="auto"/>
        <w:ind w:right="-13760"/>
        <w:rPr>
          <w:rFonts w:ascii="Times New Roman" w:eastAsia="Times New Roman" w:hAnsi="Times New Roman" w:cs="Times New Roman"/>
          <w:sz w:val="24"/>
          <w:szCs w:val="24"/>
        </w:rPr>
      </w:pPr>
    </w:p>
    <w:p w:rsidR="00151746" w:rsidRDefault="00D65AC3">
      <w:pPr>
        <w:spacing w:line="480" w:lineRule="auto"/>
        <w:ind w:right="-13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Thinking Routines</w:t>
      </w:r>
    </w:p>
    <w:p w:rsidR="00151746" w:rsidRDefault="00D65AC3">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Indicator:</w:t>
      </w:r>
      <w:r>
        <w:rPr>
          <w:rFonts w:ascii="Times New Roman" w:eastAsia="Times New Roman" w:hAnsi="Times New Roman" w:cs="Times New Roman"/>
          <w:sz w:val="24"/>
          <w:szCs w:val="24"/>
        </w:rPr>
        <w:t xml:space="preserve"> This will be evident as students participate in the think-pair-share activity. </w:t>
      </w:r>
    </w:p>
    <w:p w:rsidR="00151746" w:rsidRDefault="00D65AC3">
      <w:pPr>
        <w:jc w:val="center"/>
        <w:rPr>
          <w:b/>
        </w:rPr>
      </w:pPr>
      <w:r>
        <w:rPr>
          <w:b/>
          <w:sz w:val="28"/>
          <w:szCs w:val="28"/>
        </w:rPr>
        <w:t>ASSESSMENT</w:t>
      </w:r>
      <w:r>
        <w:rPr>
          <w:b/>
        </w:rPr>
        <w:t xml:space="preserve"> </w:t>
      </w:r>
    </w:p>
    <w:p w:rsidR="00151746" w:rsidRDefault="00151746">
      <w:pPr>
        <w:jc w:val="center"/>
        <w:rPr>
          <w:b/>
        </w:rPr>
      </w:pP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Formal:</w:t>
      </w:r>
      <w:r>
        <w:rPr>
          <w:rFonts w:ascii="Times New Roman" w:eastAsia="Times New Roman" w:hAnsi="Times New Roman" w:cs="Times New Roman"/>
          <w:sz w:val="24"/>
          <w:szCs w:val="24"/>
        </w:rPr>
        <w:t>Students will use the l</w:t>
      </w:r>
      <w:r>
        <w:rPr>
          <w:rFonts w:ascii="Times New Roman" w:eastAsia="Times New Roman" w:hAnsi="Times New Roman" w:cs="Times New Roman"/>
          <w:sz w:val="24"/>
          <w:szCs w:val="24"/>
        </w:rPr>
        <w:t>ist of countries to identify 3 facts and 3 opinions within the cultures portrayed, by writing an informative explanatory paragraph.</w:t>
      </w:r>
    </w:p>
    <w:p w:rsidR="00151746" w:rsidRDefault="00151746">
      <w:pPr>
        <w:rPr>
          <w:rFonts w:ascii="Times New Roman" w:eastAsia="Times New Roman" w:hAnsi="Times New Roman" w:cs="Times New Roman"/>
          <w:b/>
          <w:sz w:val="24"/>
          <w:szCs w:val="24"/>
        </w:rPr>
      </w:pPr>
    </w:p>
    <w:p w:rsidR="00151746" w:rsidRDefault="00D65AC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Informal: </w:t>
      </w:r>
      <w:r>
        <w:rPr>
          <w:rFonts w:ascii="Times New Roman" w:eastAsia="Times New Roman" w:hAnsi="Times New Roman" w:cs="Times New Roman"/>
          <w:sz w:val="24"/>
          <w:szCs w:val="24"/>
        </w:rPr>
        <w:t>Teacher will monitor when students are constructing their informative paragraph. Formative assessment will take p</w:t>
      </w:r>
      <w:r>
        <w:rPr>
          <w:rFonts w:ascii="Times New Roman" w:eastAsia="Times New Roman" w:hAnsi="Times New Roman" w:cs="Times New Roman"/>
          <w:sz w:val="24"/>
          <w:szCs w:val="24"/>
        </w:rPr>
        <w:t>lace throughout the lesson in the form of questioning/follow-up questioning.</w:t>
      </w:r>
    </w:p>
    <w:p w:rsidR="00151746" w:rsidRDefault="00151746">
      <w:pPr>
        <w:rPr>
          <w:rFonts w:ascii="Times New Roman" w:eastAsia="Times New Roman" w:hAnsi="Times New Roman" w:cs="Times New Roman"/>
          <w:b/>
        </w:rPr>
      </w:pPr>
    </w:p>
    <w:p w:rsidR="00151746" w:rsidRDefault="00D65AC3">
      <w:pPr>
        <w:jc w:val="center"/>
        <w:rPr>
          <w:b/>
          <w:sz w:val="28"/>
          <w:szCs w:val="28"/>
        </w:rPr>
      </w:pPr>
      <w:r>
        <w:rPr>
          <w:b/>
          <w:sz w:val="28"/>
          <w:szCs w:val="28"/>
        </w:rPr>
        <w:t>INDEPENDENT PRACTICE</w:t>
      </w:r>
    </w:p>
    <w:p w:rsidR="00151746" w:rsidRDefault="00D65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homework, students will create a Flipgrid including three aspects of their own culture and one method that could be used to share their culture with othe</w:t>
      </w:r>
      <w:r>
        <w:rPr>
          <w:rFonts w:ascii="Times New Roman" w:eastAsia="Times New Roman" w:hAnsi="Times New Roman" w:cs="Times New Roman"/>
          <w:sz w:val="24"/>
          <w:szCs w:val="24"/>
        </w:rPr>
        <w:t>rs to create more culturally aware and informed students.</w:t>
      </w:r>
    </w:p>
    <w:p w:rsidR="00151746" w:rsidRDefault="00151746">
      <w:pPr>
        <w:spacing w:line="360" w:lineRule="auto"/>
        <w:rPr>
          <w:rFonts w:ascii="Times New Roman" w:eastAsia="Times New Roman" w:hAnsi="Times New Roman" w:cs="Times New Roman"/>
          <w:sz w:val="24"/>
          <w:szCs w:val="24"/>
        </w:rPr>
      </w:pPr>
    </w:p>
    <w:p w:rsidR="00151746" w:rsidRDefault="00151746">
      <w:pPr>
        <w:jc w:val="center"/>
        <w:rPr>
          <w:b/>
          <w:sz w:val="28"/>
          <w:szCs w:val="28"/>
        </w:rPr>
      </w:pPr>
    </w:p>
    <w:p w:rsidR="00151746" w:rsidRDefault="00D65AC3">
      <w:pPr>
        <w:jc w:val="center"/>
        <w:rPr>
          <w:rFonts w:ascii="Times New Roman" w:eastAsia="Times New Roman" w:hAnsi="Times New Roman" w:cs="Times New Roman"/>
        </w:rPr>
      </w:pPr>
      <w:r>
        <w:rPr>
          <w:b/>
          <w:sz w:val="28"/>
          <w:szCs w:val="28"/>
        </w:rPr>
        <w:t>REFERENCES</w:t>
      </w:r>
    </w:p>
    <w:p w:rsidR="00151746" w:rsidRDefault="00151746">
      <w:pPr>
        <w:spacing w:line="360" w:lineRule="auto"/>
        <w:rPr>
          <w:rFonts w:ascii="Times New Roman" w:eastAsia="Times New Roman" w:hAnsi="Times New Roman" w:cs="Times New Roman"/>
        </w:rPr>
      </w:pPr>
    </w:p>
    <w:p w:rsidR="00151746" w:rsidRDefault="00D65AC3">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Diaz, N., &amp; Owens, M. (2015). </w:t>
      </w:r>
      <w:r>
        <w:rPr>
          <w:rFonts w:ascii="Times New Roman" w:eastAsia="Times New Roman" w:hAnsi="Times New Roman" w:cs="Times New Roman"/>
          <w:i/>
          <w:color w:val="333333"/>
          <w:sz w:val="24"/>
          <w:szCs w:val="24"/>
        </w:rPr>
        <w:t>A Ticket around the World</w:t>
      </w:r>
      <w:r>
        <w:rPr>
          <w:rFonts w:ascii="Times New Roman" w:eastAsia="Times New Roman" w:hAnsi="Times New Roman" w:cs="Times New Roman"/>
          <w:color w:val="333333"/>
          <w:sz w:val="24"/>
          <w:szCs w:val="24"/>
        </w:rPr>
        <w:t>. Berkley, CA: Owlkids Books.</w:t>
      </w:r>
    </w:p>
    <w:p w:rsidR="00151746" w:rsidRDefault="00D65AC3">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NYS Education Department. (2017). NYS Next Generation English Language Arts Learning Standards. Retrieve from </w:t>
      </w:r>
    </w:p>
    <w:p w:rsidR="00151746" w:rsidRDefault="00D65AC3">
      <w:pPr>
        <w:pBdr>
          <w:left w:val="none" w:sz="0" w:space="28" w:color="auto"/>
        </w:pBdr>
        <w:shd w:val="clear" w:color="auto" w:fill="FFFFFF"/>
        <w:spacing w:line="360" w:lineRule="auto"/>
        <w:ind w:left="720"/>
        <w:rPr>
          <w:rFonts w:ascii="Times New Roman" w:eastAsia="Times New Roman" w:hAnsi="Times New Roman" w:cs="Times New Roman"/>
          <w:sz w:val="24"/>
          <w:szCs w:val="24"/>
        </w:rPr>
      </w:pPr>
      <w:hyperlink r:id="rId25">
        <w:r>
          <w:rPr>
            <w:rFonts w:ascii="Times New Roman" w:eastAsia="Times New Roman" w:hAnsi="Times New Roman" w:cs="Times New Roman"/>
            <w:color w:val="1155CC"/>
            <w:sz w:val="24"/>
            <w:szCs w:val="24"/>
            <w:u w:val="single"/>
          </w:rPr>
          <w:t>http://www</w:t>
        </w:r>
        <w:r>
          <w:rPr>
            <w:rFonts w:ascii="Times New Roman" w:eastAsia="Times New Roman" w:hAnsi="Times New Roman" w:cs="Times New Roman"/>
            <w:color w:val="1155CC"/>
            <w:sz w:val="24"/>
            <w:szCs w:val="24"/>
            <w:u w:val="single"/>
          </w:rPr>
          <w:t>.nysed.gov/curriculum-instruction/new-york-state-next-generation-english-language-arts-learning-standards</w:t>
        </w:r>
      </w:hyperlink>
    </w:p>
    <w:p w:rsidR="00151746" w:rsidRDefault="00D65AC3">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NYS Education Department. (2016). NYS Social Studies Framework. Retrieved from</w:t>
      </w:r>
    </w:p>
    <w:p w:rsidR="00151746" w:rsidRDefault="00D65AC3">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26">
        <w:r>
          <w:rPr>
            <w:rFonts w:ascii="Times New Roman" w:eastAsia="Times New Roman" w:hAnsi="Times New Roman" w:cs="Times New Roman"/>
            <w:color w:val="1155CC"/>
            <w:sz w:val="24"/>
            <w:szCs w:val="24"/>
            <w:u w:val="single"/>
          </w:rPr>
          <w:t>http://www.nysed.gov/curriculum-instruction/k-12-social-studies-framework</w:t>
        </w:r>
      </w:hyperlink>
    </w:p>
    <w:p w:rsidR="00151746" w:rsidRDefault="00151746">
      <w:pPr>
        <w:pBdr>
          <w:left w:val="none" w:sz="0" w:space="28" w:color="auto"/>
        </w:pBdr>
        <w:shd w:val="clear" w:color="auto" w:fill="FFFFFF"/>
        <w:spacing w:line="360" w:lineRule="auto"/>
        <w:rPr>
          <w:rFonts w:ascii="Times New Roman" w:eastAsia="Times New Roman" w:hAnsi="Times New Roman" w:cs="Times New Roman"/>
          <w:sz w:val="24"/>
          <w:szCs w:val="24"/>
        </w:rPr>
      </w:pPr>
    </w:p>
    <w:p w:rsidR="00151746" w:rsidRDefault="00151746">
      <w:pPr>
        <w:pBdr>
          <w:left w:val="none" w:sz="0" w:space="28" w:color="auto"/>
        </w:pBdr>
        <w:shd w:val="clear" w:color="auto" w:fill="FFFFFF"/>
        <w:spacing w:line="360" w:lineRule="auto"/>
        <w:rPr>
          <w:rFonts w:ascii="Times New Roman" w:eastAsia="Times New Roman" w:hAnsi="Times New Roman" w:cs="Times New Roman"/>
          <w:sz w:val="24"/>
          <w:szCs w:val="24"/>
        </w:rPr>
      </w:pPr>
    </w:p>
    <w:p w:rsidR="00151746" w:rsidRDefault="00D65AC3">
      <w:pPr>
        <w:pBdr>
          <w:left w:val="none" w:sz="0" w:space="28"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Date:_________</w:t>
      </w:r>
      <w:r>
        <w:rPr>
          <w:noProof/>
        </w:rPr>
        <w:drawing>
          <wp:anchor distT="114300" distB="114300" distL="114300" distR="114300" simplePos="0" relativeHeight="251658240" behindDoc="0" locked="0" layoutInCell="1" hidden="0" allowOverlap="1">
            <wp:simplePos x="0" y="0"/>
            <wp:positionH relativeFrom="column">
              <wp:posOffset>3825875</wp:posOffset>
            </wp:positionH>
            <wp:positionV relativeFrom="paragraph">
              <wp:posOffset>114300</wp:posOffset>
            </wp:positionV>
            <wp:extent cx="1979166" cy="1562100"/>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979166" cy="1562100"/>
                    </a:xfrm>
                    <a:prstGeom prst="rect">
                      <a:avLst/>
                    </a:prstGeom>
                    <a:ln/>
                  </pic:spPr>
                </pic:pic>
              </a:graphicData>
            </a:graphic>
          </wp:anchor>
        </w:drawing>
      </w:r>
    </w:p>
    <w:p w:rsidR="00151746" w:rsidRDefault="00151746">
      <w:pPr>
        <w:pBdr>
          <w:left w:val="none" w:sz="0" w:space="28" w:color="auto"/>
        </w:pBdr>
        <w:shd w:val="clear" w:color="auto" w:fill="FFFFFF"/>
        <w:spacing w:line="360" w:lineRule="auto"/>
        <w:rPr>
          <w:rFonts w:ascii="Times New Roman" w:eastAsia="Times New Roman" w:hAnsi="Times New Roman" w:cs="Times New Roman"/>
          <w:sz w:val="24"/>
          <w:szCs w:val="24"/>
        </w:rPr>
      </w:pPr>
    </w:p>
    <w:p w:rsidR="00151746" w:rsidRDefault="00D65AC3">
      <w:pPr>
        <w:pBdr>
          <w:left w:val="none" w:sz="0" w:space="28" w:color="auto"/>
        </w:pBdr>
        <w:shd w:val="clear" w:color="auto" w:fill="FFFFFF"/>
        <w:spacing w:line="36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Directions: Use the list bel</w:t>
      </w:r>
      <w:r>
        <w:rPr>
          <w:rFonts w:ascii="Times New Roman" w:eastAsia="Times New Roman" w:hAnsi="Times New Roman" w:cs="Times New Roman"/>
          <w:color w:val="0000FF"/>
          <w:sz w:val="24"/>
          <w:szCs w:val="24"/>
        </w:rPr>
        <w:t xml:space="preserve">ow to write one fact and one opinion from each country as we explore, </w:t>
      </w:r>
      <w:r>
        <w:rPr>
          <w:rFonts w:ascii="Times New Roman" w:eastAsia="Times New Roman" w:hAnsi="Times New Roman" w:cs="Times New Roman"/>
          <w:i/>
          <w:color w:val="0000FF"/>
          <w:sz w:val="24"/>
          <w:szCs w:val="24"/>
        </w:rPr>
        <w:t xml:space="preserve">“A Ticket Around the World.”  </w:t>
      </w:r>
    </w:p>
    <w:p w:rsidR="00151746" w:rsidRDefault="00D65AC3">
      <w:pPr>
        <w:rPr>
          <w:rFonts w:ascii="Times New Roman" w:eastAsia="Times New Roman" w:hAnsi="Times New Roman" w:cs="Times New Roman"/>
          <w:color w:val="008000"/>
          <w:sz w:val="36"/>
          <w:szCs w:val="36"/>
        </w:rPr>
      </w:pPr>
      <w:r>
        <w:rPr>
          <w:rFonts w:ascii="Times New Roman" w:eastAsia="Times New Roman" w:hAnsi="Times New Roman" w:cs="Times New Roman"/>
          <w:color w:val="008000"/>
          <w:sz w:val="36"/>
          <w:szCs w:val="36"/>
        </w:rPr>
        <w:t xml:space="preserve">Costa Rica </w:t>
      </w:r>
    </w:p>
    <w:p w:rsidR="00151746" w:rsidRDefault="00D65AC3">
      <w:pPr>
        <w:rPr>
          <w:rFonts w:ascii="Times New Roman" w:eastAsia="Times New Roman" w:hAnsi="Times New Roman" w:cs="Times New Roman"/>
          <w:b/>
          <w:sz w:val="20"/>
          <w:szCs w:val="20"/>
        </w:rPr>
      </w:pPr>
      <w:r>
        <w:rPr>
          <w:rFonts w:ascii="Times New Roman" w:eastAsia="Times New Roman" w:hAnsi="Times New Roman" w:cs="Times New Roman"/>
          <w:b/>
          <w:color w:val="008000"/>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color w:val="E36C0A"/>
          <w:sz w:val="36"/>
          <w:szCs w:val="36"/>
          <w:highlight w:val="white"/>
        </w:rPr>
      </w:pPr>
      <w:r>
        <w:rPr>
          <w:rFonts w:ascii="Times New Roman" w:eastAsia="Times New Roman" w:hAnsi="Times New Roman" w:cs="Times New Roman"/>
          <w:b/>
          <w:color w:val="008000"/>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E36C0A"/>
          <w:sz w:val="36"/>
          <w:szCs w:val="36"/>
          <w:highlight w:val="white"/>
        </w:rPr>
        <w:t>India</w:t>
      </w:r>
    </w:p>
    <w:p w:rsidR="00151746" w:rsidRDefault="00D65AC3">
      <w:pPr>
        <w:rPr>
          <w:rFonts w:ascii="Times New Roman" w:eastAsia="Times New Roman" w:hAnsi="Times New Roman" w:cs="Times New Roman"/>
          <w:color w:val="E36C0A"/>
          <w:sz w:val="20"/>
          <w:szCs w:val="20"/>
        </w:rPr>
      </w:pPr>
      <w:r>
        <w:rPr>
          <w:rFonts w:ascii="Times New Roman" w:eastAsia="Times New Roman" w:hAnsi="Times New Roman" w:cs="Times New Roman"/>
          <w:b/>
          <w:color w:val="E36C0A"/>
          <w:sz w:val="20"/>
          <w:szCs w:val="20"/>
        </w:rPr>
        <w:t xml:space="preserve">Fact: </w:t>
      </w:r>
      <w:r>
        <w:rPr>
          <w:rFonts w:ascii="Times New Roman" w:eastAsia="Times New Roman" w:hAnsi="Times New Roman" w:cs="Times New Roman"/>
          <w:b/>
          <w:sz w:val="20"/>
          <w:szCs w:val="20"/>
        </w:rPr>
        <w:t>____________________________________________________________</w:t>
      </w:r>
      <w:r>
        <w:rPr>
          <w:rFonts w:ascii="Times New Roman" w:eastAsia="Times New Roman" w:hAnsi="Times New Roman" w:cs="Times New Roman"/>
          <w:b/>
          <w:sz w:val="20"/>
          <w:szCs w:val="20"/>
        </w:rPr>
        <w:t>____________________________</w:t>
      </w:r>
      <w:r>
        <w:rPr>
          <w:rFonts w:ascii="Times New Roman" w:eastAsia="Times New Roman" w:hAnsi="Times New Roman" w:cs="Times New Roman"/>
          <w:b/>
          <w:color w:val="008000"/>
          <w:sz w:val="36"/>
          <w:szCs w:val="36"/>
        </w:rPr>
        <w:tab/>
      </w:r>
    </w:p>
    <w:p w:rsidR="00151746" w:rsidRDefault="00D65AC3">
      <w:pPr>
        <w:rPr>
          <w:rFonts w:ascii="Times New Roman" w:eastAsia="Times New Roman" w:hAnsi="Times New Roman" w:cs="Times New Roman"/>
          <w:color w:val="008000"/>
          <w:sz w:val="36"/>
          <w:szCs w:val="36"/>
        </w:rPr>
      </w:pPr>
      <w:r>
        <w:rPr>
          <w:rFonts w:ascii="Times New Roman" w:eastAsia="Times New Roman" w:hAnsi="Times New Roman" w:cs="Times New Roman"/>
          <w:b/>
          <w:color w:val="E36C0A"/>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008000"/>
          <w:sz w:val="36"/>
          <w:szCs w:val="36"/>
        </w:rPr>
        <w:t xml:space="preserve">             </w:t>
      </w:r>
    </w:p>
    <w:p w:rsidR="00151746" w:rsidRDefault="00D65AC3">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943634"/>
          <w:sz w:val="36"/>
          <w:szCs w:val="36"/>
          <w:highlight w:val="white"/>
        </w:rPr>
        <w:t xml:space="preserve">Morocco </w:t>
      </w:r>
    </w:p>
    <w:p w:rsidR="00151746" w:rsidRDefault="00D65AC3">
      <w:pPr>
        <w:rPr>
          <w:rFonts w:ascii="Times New Roman" w:eastAsia="Times New Roman" w:hAnsi="Times New Roman" w:cs="Times New Roman"/>
          <w:b/>
          <w:color w:val="94363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color w:val="4F81BD"/>
          <w:sz w:val="36"/>
          <w:szCs w:val="36"/>
          <w:highlight w:val="white"/>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4F81BD"/>
          <w:sz w:val="36"/>
          <w:szCs w:val="36"/>
          <w:highlight w:val="white"/>
        </w:rPr>
        <w:t>Greece</w:t>
      </w:r>
    </w:p>
    <w:p w:rsidR="00151746" w:rsidRDefault="00D65AC3">
      <w:pPr>
        <w:rPr>
          <w:rFonts w:ascii="Times New Roman" w:eastAsia="Times New Roman" w:hAnsi="Times New Roman" w:cs="Times New Roman"/>
          <w:b/>
          <w:color w:val="4F81BD"/>
          <w:sz w:val="20"/>
          <w:szCs w:val="20"/>
        </w:rPr>
      </w:pPr>
      <w:r>
        <w:rPr>
          <w:rFonts w:ascii="Times New Roman" w:eastAsia="Times New Roman" w:hAnsi="Times New Roman" w:cs="Times New Roman"/>
          <w:b/>
          <w:color w:val="4F81BD"/>
          <w:sz w:val="20"/>
          <w:szCs w:val="20"/>
        </w:rPr>
        <w:t>Fact:</w:t>
      </w:r>
      <w:r>
        <w:rPr>
          <w:rFonts w:ascii="Times New Roman" w:eastAsia="Times New Roman" w:hAnsi="Times New Roman" w:cs="Times New Roman"/>
          <w:b/>
          <w:sz w:val="20"/>
          <w:szCs w:val="20"/>
        </w:rPr>
        <w:t>______________________________________________________________________________________</w:t>
      </w:r>
    </w:p>
    <w:p w:rsidR="00151746" w:rsidRDefault="00D65AC3">
      <w:pPr>
        <w:rPr>
          <w:rFonts w:ascii="Times New Roman" w:eastAsia="Times New Roman" w:hAnsi="Times New Roman" w:cs="Times New Roman"/>
          <w:color w:val="FF0000"/>
          <w:sz w:val="36"/>
          <w:szCs w:val="36"/>
          <w:highlight w:val="white"/>
        </w:rPr>
      </w:pPr>
      <w:r>
        <w:rPr>
          <w:rFonts w:ascii="Times New Roman" w:eastAsia="Times New Roman" w:hAnsi="Times New Roman" w:cs="Times New Roman"/>
          <w:b/>
          <w:color w:val="4F81BD"/>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FF0000"/>
          <w:sz w:val="36"/>
          <w:szCs w:val="36"/>
          <w:highlight w:val="white"/>
        </w:rPr>
        <w:t>Canada</w:t>
      </w:r>
    </w:p>
    <w:p w:rsidR="00151746" w:rsidRDefault="00D65AC3">
      <w:pPr>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Fact:</w:t>
      </w:r>
      <w:r>
        <w:rPr>
          <w:rFonts w:ascii="Times New Roman" w:eastAsia="Times New Roman" w:hAnsi="Times New Roman" w:cs="Times New Roman"/>
          <w:b/>
          <w:sz w:val="20"/>
          <w:szCs w:val="20"/>
        </w:rPr>
        <w:t>____________________________________________________________</w:t>
      </w:r>
      <w:r>
        <w:rPr>
          <w:rFonts w:ascii="Times New Roman" w:eastAsia="Times New Roman" w:hAnsi="Times New Roman" w:cs="Times New Roman"/>
          <w:b/>
          <w:sz w:val="20"/>
          <w:szCs w:val="20"/>
        </w:rPr>
        <w:t>_____________________________</w:t>
      </w:r>
      <w:r>
        <w:rPr>
          <w:rFonts w:ascii="Times New Roman" w:eastAsia="Times New Roman" w:hAnsi="Times New Roman" w:cs="Times New Roman"/>
          <w:b/>
          <w:color w:val="008000"/>
          <w:sz w:val="36"/>
          <w:szCs w:val="36"/>
        </w:rPr>
        <w:tab/>
      </w:r>
    </w:p>
    <w:p w:rsidR="00151746" w:rsidRDefault="00D65AC3">
      <w:pPr>
        <w:rPr>
          <w:rFonts w:ascii="Times New Roman" w:eastAsia="Times New Roman" w:hAnsi="Times New Roman" w:cs="Times New Roman"/>
          <w:color w:val="408002"/>
          <w:sz w:val="36"/>
          <w:szCs w:val="36"/>
          <w:highlight w:val="white"/>
        </w:rPr>
      </w:pPr>
      <w:r>
        <w:rPr>
          <w:rFonts w:ascii="Times New Roman" w:eastAsia="Times New Roman" w:hAnsi="Times New Roman" w:cs="Times New Roman"/>
          <w:color w:val="FF0000"/>
          <w:sz w:val="20"/>
          <w:szCs w:val="20"/>
          <w:highlight w:val="white"/>
        </w:rPr>
        <w:t>Opinion:</w:t>
      </w:r>
      <w:r>
        <w:rPr>
          <w:rFonts w:ascii="Times New Roman" w:eastAsia="Times New Roman" w:hAnsi="Times New Roman" w:cs="Times New Roman"/>
          <w:b/>
          <w:sz w:val="20"/>
          <w:szCs w:val="20"/>
        </w:rPr>
        <w:t>______________________________________________________________________________________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408002"/>
          <w:sz w:val="36"/>
          <w:szCs w:val="36"/>
          <w:highlight w:val="white"/>
        </w:rPr>
        <w:t xml:space="preserve"> Brazil</w:t>
      </w:r>
    </w:p>
    <w:p w:rsidR="00151746" w:rsidRDefault="00D65AC3">
      <w:pPr>
        <w:rPr>
          <w:rFonts w:ascii="Times New Roman" w:eastAsia="Times New Roman" w:hAnsi="Times New Roman" w:cs="Times New Roman"/>
          <w:b/>
          <w:color w:val="408002"/>
          <w:sz w:val="20"/>
          <w:szCs w:val="20"/>
        </w:rPr>
      </w:pPr>
      <w:r>
        <w:rPr>
          <w:rFonts w:ascii="Times New Roman" w:eastAsia="Times New Roman" w:hAnsi="Times New Roman" w:cs="Times New Roman"/>
          <w:b/>
          <w:color w:val="408002"/>
          <w:sz w:val="20"/>
          <w:szCs w:val="20"/>
        </w:rPr>
        <w:t>Fact:</w:t>
      </w:r>
      <w:r>
        <w:rPr>
          <w:rFonts w:ascii="Times New Roman" w:eastAsia="Times New Roman" w:hAnsi="Times New Roman" w:cs="Times New Roman"/>
          <w:b/>
          <w:sz w:val="20"/>
          <w:szCs w:val="20"/>
        </w:rPr>
        <w:t>_________________________________________________________________________________________</w:t>
      </w:r>
      <w:r>
        <w:rPr>
          <w:rFonts w:ascii="Times New Roman" w:eastAsia="Times New Roman" w:hAnsi="Times New Roman" w:cs="Times New Roman"/>
          <w:b/>
          <w:color w:val="008000"/>
          <w:sz w:val="36"/>
          <w:szCs w:val="36"/>
        </w:rPr>
        <w:tab/>
      </w:r>
    </w:p>
    <w:p w:rsidR="00151746" w:rsidRDefault="00D65AC3">
      <w:pPr>
        <w:rPr>
          <w:rFonts w:ascii="Times New Roman" w:eastAsia="Times New Roman" w:hAnsi="Times New Roman" w:cs="Times New Roman"/>
          <w:color w:val="943634"/>
          <w:sz w:val="36"/>
          <w:szCs w:val="36"/>
        </w:rPr>
      </w:pPr>
      <w:r>
        <w:rPr>
          <w:rFonts w:ascii="Times New Roman" w:eastAsia="Times New Roman" w:hAnsi="Times New Roman" w:cs="Times New Roman"/>
          <w:b/>
          <w:color w:val="408002"/>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943634"/>
          <w:sz w:val="36"/>
          <w:szCs w:val="36"/>
        </w:rPr>
        <w:t>France</w:t>
      </w:r>
    </w:p>
    <w:p w:rsidR="00151746" w:rsidRDefault="00D65AC3">
      <w:pPr>
        <w:rPr>
          <w:rFonts w:ascii="Times New Roman" w:eastAsia="Times New Roman" w:hAnsi="Times New Roman" w:cs="Times New Roman"/>
          <w:b/>
          <w:color w:val="94363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____________________________________________________________</w:t>
      </w:r>
      <w:r>
        <w:rPr>
          <w:rFonts w:ascii="Times New Roman" w:eastAsia="Times New Roman" w:hAnsi="Times New Roman" w:cs="Times New Roman"/>
          <w:b/>
          <w:sz w:val="20"/>
          <w:szCs w:val="20"/>
        </w:rPr>
        <w:t>_____________________________</w:t>
      </w:r>
      <w:r>
        <w:rPr>
          <w:rFonts w:ascii="Times New Roman" w:eastAsia="Times New Roman" w:hAnsi="Times New Roman" w:cs="Times New Roman"/>
          <w:b/>
          <w:color w:val="008000"/>
          <w:sz w:val="36"/>
          <w:szCs w:val="36"/>
        </w:rPr>
        <w:tab/>
      </w:r>
    </w:p>
    <w:p w:rsidR="00151746" w:rsidRDefault="00D65AC3">
      <w:pPr>
        <w:rPr>
          <w:rFonts w:ascii="Times New Roman" w:eastAsia="Times New Roman" w:hAnsi="Times New Roman" w:cs="Times New Roman"/>
          <w:color w:val="943634"/>
          <w:sz w:val="36"/>
          <w:szCs w:val="36"/>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b/>
          <w:color w:val="008000"/>
          <w:sz w:val="36"/>
          <w:szCs w:val="36"/>
        </w:rPr>
        <w:tab/>
      </w:r>
      <w:r>
        <w:rPr>
          <w:rFonts w:ascii="Times New Roman" w:eastAsia="Times New Roman" w:hAnsi="Times New Roman" w:cs="Times New Roman"/>
          <w:color w:val="943634"/>
          <w:sz w:val="36"/>
          <w:szCs w:val="36"/>
        </w:rPr>
        <w:t xml:space="preserve">     </w:t>
      </w:r>
    </w:p>
    <w:p w:rsidR="00151746" w:rsidRDefault="00D65AC3">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8064A2"/>
          <w:sz w:val="36"/>
          <w:szCs w:val="36"/>
          <w:highlight w:val="white"/>
        </w:rPr>
        <w:t>Botswana</w:t>
      </w:r>
      <w:r>
        <w:rPr>
          <w:rFonts w:ascii="Times New Roman" w:eastAsia="Times New Roman" w:hAnsi="Times New Roman" w:cs="Times New Roman"/>
          <w:color w:val="943634"/>
          <w:sz w:val="36"/>
          <w:szCs w:val="36"/>
          <w:highlight w:val="white"/>
        </w:rPr>
        <w:t xml:space="preserve"> </w:t>
      </w:r>
    </w:p>
    <w:p w:rsidR="00151746" w:rsidRDefault="00D65AC3">
      <w:pPr>
        <w:rPr>
          <w:rFonts w:ascii="Times New Roman" w:eastAsia="Times New Roman" w:hAnsi="Times New Roman" w:cs="Times New Roman"/>
          <w:b/>
          <w:color w:val="8064A2"/>
          <w:sz w:val="20"/>
          <w:szCs w:val="20"/>
        </w:rPr>
      </w:pPr>
      <w:r>
        <w:rPr>
          <w:rFonts w:ascii="Times New Roman" w:eastAsia="Times New Roman" w:hAnsi="Times New Roman" w:cs="Times New Roman"/>
          <w:b/>
          <w:color w:val="8064A2"/>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color w:val="FF0000"/>
          <w:sz w:val="36"/>
          <w:szCs w:val="36"/>
          <w:highlight w:val="white"/>
        </w:rPr>
      </w:pPr>
      <w:r>
        <w:rPr>
          <w:rFonts w:ascii="Times New Roman" w:eastAsia="Times New Roman" w:hAnsi="Times New Roman" w:cs="Times New Roman"/>
          <w:b/>
          <w:color w:val="8064A2"/>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8064A2"/>
          <w:sz w:val="36"/>
          <w:szCs w:val="36"/>
          <w:highlight w:val="white"/>
        </w:rPr>
        <w:t xml:space="preserve"> </w:t>
      </w:r>
      <w:r>
        <w:rPr>
          <w:rFonts w:ascii="Times New Roman" w:eastAsia="Times New Roman" w:hAnsi="Times New Roman" w:cs="Times New Roman"/>
          <w:color w:val="943634"/>
          <w:sz w:val="36"/>
          <w:szCs w:val="36"/>
          <w:highlight w:val="white"/>
        </w:rPr>
        <w:t xml:space="preserve">   </w:t>
      </w:r>
      <w:r>
        <w:rPr>
          <w:rFonts w:ascii="Times New Roman" w:eastAsia="Times New Roman" w:hAnsi="Times New Roman" w:cs="Times New Roman"/>
          <w:color w:val="FF0000"/>
          <w:sz w:val="36"/>
          <w:szCs w:val="36"/>
          <w:highlight w:val="white"/>
        </w:rPr>
        <w:t>China</w:t>
      </w:r>
    </w:p>
    <w:p w:rsidR="00151746" w:rsidRDefault="00D65AC3">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Fact:</w:t>
      </w:r>
      <w:r>
        <w:rPr>
          <w:rFonts w:ascii="Times New Roman" w:eastAsia="Times New Roman" w:hAnsi="Times New Roman" w:cs="Times New Roman"/>
          <w:b/>
          <w:sz w:val="20"/>
          <w:szCs w:val="20"/>
        </w:rPr>
        <w:t>__________________________________________________________</w:t>
      </w:r>
      <w:r>
        <w:rPr>
          <w:rFonts w:ascii="Times New Roman" w:eastAsia="Times New Roman" w:hAnsi="Times New Roman" w:cs="Times New Roman"/>
          <w:b/>
          <w:sz w:val="20"/>
          <w:szCs w:val="20"/>
        </w:rPr>
        <w:t>_______________________________</w:t>
      </w:r>
    </w:p>
    <w:p w:rsidR="00151746" w:rsidRDefault="00D65AC3">
      <w:pPr>
        <w:rPr>
          <w:rFonts w:ascii="Times New Roman" w:eastAsia="Times New Roman" w:hAnsi="Times New Roman" w:cs="Times New Roman"/>
          <w:color w:val="E36C0A"/>
          <w:sz w:val="36"/>
          <w:szCs w:val="36"/>
          <w:highlight w:val="white"/>
        </w:rPr>
      </w:pPr>
      <w:r>
        <w:rPr>
          <w:rFonts w:ascii="Times New Roman" w:eastAsia="Times New Roman" w:hAnsi="Times New Roman" w:cs="Times New Roman"/>
          <w:b/>
          <w:color w:val="FF0000"/>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4F81BD"/>
          <w:sz w:val="36"/>
          <w:szCs w:val="36"/>
          <w:highlight w:val="white"/>
        </w:rPr>
        <w:t xml:space="preserve"> </w:t>
      </w:r>
      <w:r>
        <w:rPr>
          <w:rFonts w:ascii="Times New Roman" w:eastAsia="Times New Roman" w:hAnsi="Times New Roman" w:cs="Times New Roman"/>
          <w:color w:val="181818"/>
          <w:sz w:val="36"/>
          <w:szCs w:val="36"/>
          <w:highlight w:val="white"/>
        </w:rPr>
        <w:t xml:space="preserve">             </w:t>
      </w:r>
      <w:r>
        <w:rPr>
          <w:rFonts w:ascii="Times New Roman" w:eastAsia="Times New Roman" w:hAnsi="Times New Roman" w:cs="Times New Roman"/>
          <w:color w:val="E36C0A"/>
          <w:sz w:val="36"/>
          <w:szCs w:val="36"/>
          <w:highlight w:val="white"/>
        </w:rPr>
        <w:t>Philippines</w:t>
      </w:r>
    </w:p>
    <w:p w:rsidR="00151746" w:rsidRDefault="00D65AC3">
      <w:pPr>
        <w:rPr>
          <w:rFonts w:ascii="Times New Roman" w:eastAsia="Times New Roman" w:hAnsi="Times New Roman" w:cs="Times New Roman"/>
          <w:b/>
          <w:color w:val="E36C0A"/>
          <w:sz w:val="20"/>
          <w:szCs w:val="20"/>
        </w:rPr>
      </w:pPr>
      <w:r>
        <w:rPr>
          <w:rFonts w:ascii="Times New Roman" w:eastAsia="Times New Roman" w:hAnsi="Times New Roman" w:cs="Times New Roman"/>
          <w:b/>
          <w:color w:val="E36C0A"/>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color w:val="548DD4"/>
          <w:sz w:val="36"/>
          <w:szCs w:val="36"/>
          <w:highlight w:val="white"/>
        </w:rPr>
      </w:pPr>
      <w:r>
        <w:rPr>
          <w:rFonts w:ascii="Times New Roman" w:eastAsia="Times New Roman" w:hAnsi="Times New Roman" w:cs="Times New Roman"/>
          <w:b/>
          <w:color w:val="E36C0A"/>
          <w:sz w:val="20"/>
          <w:szCs w:val="20"/>
        </w:rPr>
        <w:lastRenderedPageBreak/>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943634"/>
          <w:sz w:val="36"/>
          <w:szCs w:val="36"/>
          <w:highlight w:val="white"/>
        </w:rPr>
        <w:t xml:space="preserve">    </w:t>
      </w:r>
      <w:r>
        <w:rPr>
          <w:rFonts w:ascii="Times New Roman" w:eastAsia="Times New Roman" w:hAnsi="Times New Roman" w:cs="Times New Roman"/>
          <w:color w:val="181818"/>
          <w:sz w:val="36"/>
          <w:szCs w:val="36"/>
          <w:highlight w:val="white"/>
        </w:rPr>
        <w:t xml:space="preserve">   </w:t>
      </w:r>
      <w:r>
        <w:rPr>
          <w:rFonts w:ascii="Times New Roman" w:eastAsia="Times New Roman" w:hAnsi="Times New Roman" w:cs="Times New Roman"/>
          <w:color w:val="548DD4"/>
          <w:sz w:val="36"/>
          <w:szCs w:val="36"/>
          <w:highlight w:val="white"/>
        </w:rPr>
        <w:t xml:space="preserve">Australia </w:t>
      </w:r>
    </w:p>
    <w:p w:rsidR="00151746" w:rsidRDefault="00D65AC3">
      <w:pPr>
        <w:rPr>
          <w:rFonts w:ascii="Times New Roman" w:eastAsia="Times New Roman" w:hAnsi="Times New Roman" w:cs="Times New Roman"/>
          <w:b/>
          <w:color w:val="548DD4"/>
          <w:sz w:val="20"/>
          <w:szCs w:val="20"/>
        </w:rPr>
      </w:pPr>
      <w:r>
        <w:rPr>
          <w:rFonts w:ascii="Times New Roman" w:eastAsia="Times New Roman" w:hAnsi="Times New Roman" w:cs="Times New Roman"/>
          <w:b/>
          <w:color w:val="548DD4"/>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color w:val="548DD4"/>
          <w:sz w:val="36"/>
          <w:szCs w:val="36"/>
          <w:highlight w:val="white"/>
        </w:rPr>
      </w:pPr>
      <w:r>
        <w:rPr>
          <w:rFonts w:ascii="Times New Roman" w:eastAsia="Times New Roman" w:hAnsi="Times New Roman" w:cs="Times New Roman"/>
          <w:b/>
          <w:color w:val="548DD4"/>
          <w:sz w:val="20"/>
          <w:szCs w:val="20"/>
        </w:rPr>
        <w:t>Opinion:</w:t>
      </w:r>
      <w:r>
        <w:rPr>
          <w:rFonts w:ascii="Times New Roman" w:eastAsia="Times New Roman" w:hAnsi="Times New Roman" w:cs="Times New Roman"/>
          <w:b/>
          <w:sz w:val="20"/>
          <w:szCs w:val="20"/>
        </w:rPr>
        <w:t>_____________________________________________________________________________________</w:t>
      </w:r>
      <w:r>
        <w:rPr>
          <w:rFonts w:ascii="Times New Roman" w:eastAsia="Times New Roman" w:hAnsi="Times New Roman" w:cs="Times New Roman"/>
          <w:color w:val="548DD4"/>
          <w:sz w:val="36"/>
          <w:szCs w:val="36"/>
          <w:highlight w:val="white"/>
        </w:rPr>
        <w:t xml:space="preserve">         </w:t>
      </w:r>
    </w:p>
    <w:p w:rsidR="00151746" w:rsidRDefault="00D65AC3">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color w:val="943634"/>
          <w:sz w:val="36"/>
          <w:szCs w:val="36"/>
          <w:highlight w:val="white"/>
        </w:rPr>
        <w:t>United States</w:t>
      </w:r>
    </w:p>
    <w:p w:rsidR="00151746" w:rsidRDefault="00D65AC3">
      <w:pPr>
        <w:rPr>
          <w:rFonts w:ascii="Times New Roman" w:eastAsia="Times New Roman" w:hAnsi="Times New Roman" w:cs="Times New Roman"/>
          <w:b/>
          <w:color w:val="548DD4"/>
          <w:sz w:val="20"/>
          <w:szCs w:val="20"/>
        </w:rPr>
      </w:pPr>
      <w:r>
        <w:rPr>
          <w:rFonts w:ascii="Times New Roman" w:eastAsia="Times New Roman" w:hAnsi="Times New Roman" w:cs="Times New Roman"/>
          <w:b/>
          <w:color w:val="943634"/>
          <w:sz w:val="20"/>
          <w:szCs w:val="20"/>
        </w:rPr>
        <w:t>Fact:</w:t>
      </w:r>
      <w:r>
        <w:rPr>
          <w:rFonts w:ascii="Times New Roman" w:eastAsia="Times New Roman" w:hAnsi="Times New Roman" w:cs="Times New Roman"/>
          <w:b/>
          <w:sz w:val="20"/>
          <w:szCs w:val="20"/>
        </w:rPr>
        <w:t>____________________________________________</w:t>
      </w:r>
      <w:r>
        <w:rPr>
          <w:rFonts w:ascii="Times New Roman" w:eastAsia="Times New Roman" w:hAnsi="Times New Roman" w:cs="Times New Roman"/>
          <w:b/>
          <w:sz w:val="20"/>
          <w:szCs w:val="20"/>
        </w:rPr>
        <w:t>_____________________________________________</w:t>
      </w:r>
    </w:p>
    <w:p w:rsidR="00151746" w:rsidRDefault="00D65AC3">
      <w:pPr>
        <w:rPr>
          <w:rFonts w:ascii="Times New Roman" w:eastAsia="Times New Roman" w:hAnsi="Times New Roman" w:cs="Times New Roman"/>
          <w:color w:val="943634"/>
          <w:sz w:val="36"/>
          <w:szCs w:val="36"/>
          <w:highlight w:val="white"/>
        </w:rPr>
      </w:pPr>
      <w:r>
        <w:rPr>
          <w:rFonts w:ascii="Times New Roman" w:eastAsia="Times New Roman" w:hAnsi="Times New Roman" w:cs="Times New Roman"/>
          <w:b/>
          <w:color w:val="943634"/>
          <w:sz w:val="20"/>
          <w:szCs w:val="20"/>
        </w:rPr>
        <w:t>Opinion:</w:t>
      </w:r>
      <w:r>
        <w:rPr>
          <w:rFonts w:ascii="Times New Roman" w:eastAsia="Times New Roman" w:hAnsi="Times New Roman" w:cs="Times New Roman"/>
          <w:b/>
          <w:sz w:val="20"/>
          <w:szCs w:val="20"/>
        </w:rPr>
        <w:t>_____________________________________________________________________________________</w:t>
      </w:r>
    </w:p>
    <w:p w:rsidR="00151746" w:rsidRDefault="00D65AC3">
      <w:pPr>
        <w:rPr>
          <w:rFonts w:ascii="Times New Roman" w:eastAsia="Times New Roman" w:hAnsi="Times New Roman" w:cs="Times New Roman"/>
          <w:color w:val="8064A2"/>
          <w:sz w:val="36"/>
          <w:szCs w:val="36"/>
          <w:highlight w:val="white"/>
        </w:rPr>
      </w:pPr>
      <w:r>
        <w:rPr>
          <w:rFonts w:ascii="Times New Roman" w:eastAsia="Times New Roman" w:hAnsi="Times New Roman" w:cs="Times New Roman"/>
          <w:color w:val="8064A2"/>
          <w:sz w:val="36"/>
          <w:szCs w:val="36"/>
          <w:highlight w:val="white"/>
        </w:rPr>
        <w:t>Jordan</w:t>
      </w:r>
    </w:p>
    <w:p w:rsidR="00151746" w:rsidRDefault="00D65AC3">
      <w:pPr>
        <w:rPr>
          <w:rFonts w:ascii="Times New Roman" w:eastAsia="Times New Roman" w:hAnsi="Times New Roman" w:cs="Times New Roman"/>
          <w:b/>
          <w:color w:val="8064A2"/>
          <w:sz w:val="20"/>
          <w:szCs w:val="20"/>
        </w:rPr>
      </w:pPr>
      <w:r>
        <w:rPr>
          <w:rFonts w:ascii="Times New Roman" w:eastAsia="Times New Roman" w:hAnsi="Times New Roman" w:cs="Times New Roman"/>
          <w:b/>
          <w:color w:val="8064A2"/>
          <w:sz w:val="20"/>
          <w:szCs w:val="20"/>
        </w:rPr>
        <w:t>Fact:</w:t>
      </w:r>
      <w:r>
        <w:rPr>
          <w:rFonts w:ascii="Times New Roman" w:eastAsia="Times New Roman" w:hAnsi="Times New Roman" w:cs="Times New Roman"/>
          <w:b/>
          <w:sz w:val="20"/>
          <w:szCs w:val="20"/>
        </w:rPr>
        <w:t>_________________________________________________________________________________________</w:t>
      </w:r>
    </w:p>
    <w:p w:rsidR="00151746" w:rsidRDefault="00D65AC3">
      <w:pPr>
        <w:rPr>
          <w:rFonts w:ascii="Times New Roman" w:eastAsia="Times New Roman" w:hAnsi="Times New Roman" w:cs="Times New Roman"/>
          <w:b/>
          <w:sz w:val="24"/>
          <w:szCs w:val="24"/>
          <w:highlight w:val="white"/>
        </w:rPr>
      </w:pPr>
      <w:r>
        <w:rPr>
          <w:rFonts w:ascii="Times New Roman" w:eastAsia="Times New Roman" w:hAnsi="Times New Roman" w:cs="Times New Roman"/>
          <w:b/>
          <w:color w:val="8064A2"/>
          <w:sz w:val="20"/>
          <w:szCs w:val="20"/>
        </w:rPr>
        <w:t>Opinion:</w:t>
      </w:r>
      <w:r>
        <w:rPr>
          <w:rFonts w:ascii="Times New Roman" w:eastAsia="Times New Roman" w:hAnsi="Times New Roman" w:cs="Times New Roman"/>
          <w:b/>
          <w:sz w:val="20"/>
          <w:szCs w:val="20"/>
        </w:rPr>
        <w:t>_____________________________________________________________________________________</w:t>
      </w:r>
    </w:p>
    <w:p w:rsidR="00151746" w:rsidRDefault="00151746">
      <w:pPr>
        <w:spacing w:line="360" w:lineRule="auto"/>
        <w:ind w:right="-720"/>
        <w:jc w:val="center"/>
        <w:rPr>
          <w:rFonts w:ascii="Times New Roman" w:eastAsia="Times New Roman" w:hAnsi="Times New Roman" w:cs="Times New Roman"/>
          <w:b/>
          <w:sz w:val="24"/>
          <w:szCs w:val="24"/>
          <w:highlight w:val="white"/>
        </w:rPr>
      </w:pPr>
    </w:p>
    <w:p w:rsidR="00151746" w:rsidRDefault="00151746">
      <w:pPr>
        <w:spacing w:line="360" w:lineRule="auto"/>
        <w:ind w:right="-720"/>
        <w:jc w:val="center"/>
        <w:rPr>
          <w:rFonts w:ascii="Times New Roman" w:eastAsia="Times New Roman" w:hAnsi="Times New Roman" w:cs="Times New Roman"/>
          <w:b/>
          <w:sz w:val="24"/>
          <w:szCs w:val="24"/>
          <w:highlight w:val="white"/>
        </w:rPr>
      </w:pPr>
    </w:p>
    <w:p w:rsidR="00151746" w:rsidRDefault="00D65AC3">
      <w:pPr>
        <w:spacing w:line="360" w:lineRule="auto"/>
        <w:ind w:right="-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Lesson Three</w:t>
      </w:r>
    </w:p>
    <w:p w:rsidR="00151746" w:rsidRDefault="00D65AC3">
      <w:pPr>
        <w:spacing w:line="360" w:lineRule="auto"/>
        <w:ind w:right="-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Molloy College</w:t>
      </w:r>
    </w:p>
    <w:p w:rsidR="00151746" w:rsidRDefault="00D65AC3">
      <w:pPr>
        <w:spacing w:line="360" w:lineRule="auto"/>
        <w:ind w:right="-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Division of Education</w:t>
      </w:r>
    </w:p>
    <w:p w:rsidR="00151746" w:rsidRDefault="00D65AC3">
      <w:pPr>
        <w:spacing w:line="360" w:lineRule="auto"/>
        <w:ind w:righ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Student: Timothy Ch</w:t>
      </w:r>
      <w:r>
        <w:rPr>
          <w:rFonts w:ascii="Times New Roman" w:eastAsia="Times New Roman" w:hAnsi="Times New Roman" w:cs="Times New Roman"/>
          <w:sz w:val="24"/>
          <w:szCs w:val="24"/>
          <w:highlight w:val="white"/>
        </w:rPr>
        <w:t xml:space="preserve">elius                                                              </w:t>
      </w:r>
      <w:r>
        <w:rPr>
          <w:rFonts w:ascii="Times New Roman" w:eastAsia="Times New Roman" w:hAnsi="Times New Roman" w:cs="Times New Roman"/>
          <w:sz w:val="24"/>
          <w:szCs w:val="24"/>
          <w:highlight w:val="white"/>
        </w:rPr>
        <w:tab/>
        <w:t>Professor Sheehan</w:t>
      </w:r>
    </w:p>
    <w:p w:rsidR="00151746" w:rsidRDefault="00D65AC3">
      <w:pPr>
        <w:spacing w:line="360" w:lineRule="auto"/>
        <w:ind w:righ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Course EDU 5090                                                                          </w:t>
      </w:r>
      <w:r>
        <w:rPr>
          <w:rFonts w:ascii="Times New Roman" w:eastAsia="Times New Roman" w:hAnsi="Times New Roman" w:cs="Times New Roman"/>
          <w:sz w:val="24"/>
          <w:szCs w:val="24"/>
          <w:highlight w:val="white"/>
        </w:rPr>
        <w:tab/>
        <w:t>Date: December 12, 2019</w:t>
      </w:r>
    </w:p>
    <w:p w:rsidR="00151746" w:rsidRDefault="00D65AC3">
      <w:pPr>
        <w:spacing w:line="360" w:lineRule="auto"/>
        <w:ind w:righ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Grade: 3 Topic: Sourcing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Content Area: Social Studies  </w:t>
      </w:r>
    </w:p>
    <w:p w:rsidR="00151746" w:rsidRDefault="00D65AC3">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151746" w:rsidRDefault="00D65AC3">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151746" w:rsidRDefault="00D65AC3">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INSTRUCTIONAL OBJECTIVE(S)</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participating in a read-aloud of the book </w:t>
      </w:r>
      <w:r>
        <w:rPr>
          <w:rFonts w:ascii="Times New Roman" w:eastAsia="Times New Roman" w:hAnsi="Times New Roman" w:cs="Times New Roman"/>
          <w:i/>
          <w:sz w:val="24"/>
          <w:szCs w:val="24"/>
          <w:highlight w:val="white"/>
        </w:rPr>
        <w:t>Arthur’s TV Trouble</w:t>
      </w:r>
      <w:r>
        <w:rPr>
          <w:rFonts w:ascii="Times New Roman" w:eastAsia="Times New Roman" w:hAnsi="Times New Roman" w:cs="Times New Roman"/>
          <w:sz w:val="24"/>
          <w:szCs w:val="24"/>
          <w:highlight w:val="white"/>
        </w:rPr>
        <w:t xml:space="preserve"> students will delineate and evaluate the argument and specific claims in a text, including the</w:t>
      </w:r>
      <w:r>
        <w:rPr>
          <w:rFonts w:ascii="Times New Roman" w:eastAsia="Times New Roman" w:hAnsi="Times New Roman" w:cs="Times New Roman"/>
          <w:sz w:val="24"/>
          <w:szCs w:val="24"/>
          <w:highlight w:val="white"/>
        </w:rPr>
        <w:t xml:space="preserve"> validity of the reasoning and the relevance and sufficiency of the evidence by producing a sourcing poster of their own that warns people about the inaccuracies and exaggerations that come from sourcing by using three to four relevant evidence from the st</w:t>
      </w:r>
      <w:r>
        <w:rPr>
          <w:rFonts w:ascii="Times New Roman" w:eastAsia="Times New Roman" w:hAnsi="Times New Roman" w:cs="Times New Roman"/>
          <w:sz w:val="24"/>
          <w:szCs w:val="24"/>
          <w:highlight w:val="white"/>
        </w:rPr>
        <w:t xml:space="preserve">ory and the teachers lesson.   </w:t>
      </w:r>
    </w:p>
    <w:p w:rsidR="00151746" w:rsidRDefault="00D65AC3">
      <w:pPr>
        <w:spacing w:line="360" w:lineRule="auto"/>
        <w:ind w:right="-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151746" w:rsidRDefault="00D65AC3">
      <w:pPr>
        <w:spacing w:line="360" w:lineRule="auto"/>
        <w:ind w:right="-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STANDARDS AND INDICATORS</w:t>
      </w:r>
    </w:p>
    <w:p w:rsidR="00151746" w:rsidRDefault="00D65AC3">
      <w:pPr>
        <w:rPr>
          <w:rFonts w:ascii="Times New Roman" w:eastAsia="Times New Roman" w:hAnsi="Times New Roman" w:cs="Times New Roman"/>
          <w:sz w:val="24"/>
          <w:szCs w:val="24"/>
          <w:shd w:val="clear" w:color="auto" w:fill="F2F2F2"/>
        </w:rPr>
      </w:pPr>
      <w:r>
        <w:rPr>
          <w:rFonts w:ascii="Times New Roman" w:eastAsia="Times New Roman" w:hAnsi="Times New Roman" w:cs="Times New Roman"/>
          <w:sz w:val="24"/>
          <w:szCs w:val="24"/>
          <w:shd w:val="clear" w:color="auto" w:fill="F2F2F2"/>
        </w:rPr>
        <w:t xml:space="preserve"> </w:t>
      </w:r>
    </w:p>
    <w:p w:rsidR="00151746" w:rsidRDefault="00D65AC3">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York State Social Studies Standards</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Key Idea: </w:t>
      </w:r>
      <w:r>
        <w:rPr>
          <w:rFonts w:ascii="Times New Roman" w:eastAsia="Times New Roman" w:hAnsi="Times New Roman" w:cs="Times New Roman"/>
          <w:b/>
          <w:sz w:val="24"/>
          <w:szCs w:val="24"/>
          <w:highlight w:val="white"/>
        </w:rPr>
        <w:t>3.5 Development, Movement, and Interaction of Cultures:</w:t>
      </w:r>
      <w:r>
        <w:rPr>
          <w:rFonts w:ascii="Times New Roman" w:eastAsia="Times New Roman" w:hAnsi="Times New Roman" w:cs="Times New Roman"/>
          <w:sz w:val="24"/>
          <w:szCs w:val="24"/>
          <w:highlight w:val="white"/>
        </w:rPr>
        <w:t xml:space="preserve"> Communities share cultural similarities and differences across the world.</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Concept: 3.5b Communities around the world can be diverse in terms of their members, languages spoken, customs and traditions, and religious beliefs and practices.  People in wo</w:t>
      </w:r>
      <w:r>
        <w:rPr>
          <w:rFonts w:ascii="Times New Roman" w:eastAsia="Times New Roman" w:hAnsi="Times New Roman" w:cs="Times New Roman"/>
          <w:sz w:val="24"/>
          <w:szCs w:val="24"/>
          <w:highlight w:val="white"/>
        </w:rPr>
        <w:t>rld communities celebrate various holidays and festivals.</w:t>
      </w:r>
    </w:p>
    <w:p w:rsidR="00151746" w:rsidRDefault="00D65AC3">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Indicator: </w:t>
      </w:r>
      <w:r>
        <w:rPr>
          <w:rFonts w:ascii="Times New Roman" w:eastAsia="Times New Roman" w:hAnsi="Times New Roman" w:cs="Times New Roman"/>
          <w:i/>
          <w:sz w:val="24"/>
          <w:szCs w:val="24"/>
          <w:highlight w:val="white"/>
        </w:rPr>
        <w:t>This will be evident when students participate in a class discussion about several statements from different cultural backgrounds and decide if their sources can be considered reliable or</w:t>
      </w:r>
      <w:r>
        <w:rPr>
          <w:rFonts w:ascii="Times New Roman" w:eastAsia="Times New Roman" w:hAnsi="Times New Roman" w:cs="Times New Roman"/>
          <w:i/>
          <w:sz w:val="24"/>
          <w:szCs w:val="24"/>
          <w:highlight w:val="white"/>
        </w:rPr>
        <w:t xml:space="preserve"> unreliable by verbally stating and explaining their opinion.</w:t>
      </w:r>
    </w:p>
    <w:p w:rsidR="00151746" w:rsidRDefault="00D65AC3">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Common Core ELA Standards</w:t>
      </w:r>
    </w:p>
    <w:p w:rsidR="00151746" w:rsidRDefault="00D65AC3">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Integration of Knowledge and Ideas</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Delineate and evaluate the arguments and specific claims in a text including the validity of the reasoning and the relevance and s</w:t>
      </w:r>
      <w:r>
        <w:rPr>
          <w:rFonts w:ascii="Times New Roman" w:eastAsia="Times New Roman" w:hAnsi="Times New Roman" w:cs="Times New Roman"/>
          <w:sz w:val="24"/>
          <w:szCs w:val="24"/>
          <w:highlight w:val="white"/>
        </w:rPr>
        <w:t>ufficiency of the evidence.</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Indicator:</w:t>
      </w:r>
      <w:r>
        <w:rPr>
          <w:rFonts w:ascii="Times New Roman" w:eastAsia="Times New Roman" w:hAnsi="Times New Roman" w:cs="Times New Roman"/>
          <w:sz w:val="24"/>
          <w:szCs w:val="24"/>
          <w:highlight w:val="white"/>
        </w:rPr>
        <w:t xml:space="preserve"> This will be evident when students verbally participate in a “Think Aloud” about the book, “Arthur’s TV Trouble,” by Marc Brown, as the teacher reads the story to the class and stops periodically to model “Think Aloud</w:t>
      </w:r>
      <w:r>
        <w:rPr>
          <w:rFonts w:ascii="Times New Roman" w:eastAsia="Times New Roman" w:hAnsi="Times New Roman" w:cs="Times New Roman"/>
          <w:sz w:val="24"/>
          <w:szCs w:val="24"/>
          <w:highlight w:val="white"/>
        </w:rPr>
        <w:t>” and discuss the key aspects text.</w:t>
      </w:r>
    </w:p>
    <w:p w:rsidR="00151746" w:rsidRDefault="00D65AC3">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Revised Inquiry Arc Standards</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Dimension 3: Students will work toward conclusions about societal issues, trends, and events by collecting evidence and evaluating its usefulness in developing casual explanations.</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Indicator: </w:t>
      </w:r>
      <w:r>
        <w:rPr>
          <w:rFonts w:ascii="Times New Roman" w:eastAsia="Times New Roman" w:hAnsi="Times New Roman" w:cs="Times New Roman"/>
          <w:sz w:val="24"/>
          <w:szCs w:val="24"/>
          <w:highlight w:val="white"/>
        </w:rPr>
        <w:t>This will be evident when students answer in writing which teacher created statements and sources are credible or not credible, and why? or why not?</w:t>
      </w:r>
    </w:p>
    <w:p w:rsidR="00151746" w:rsidRDefault="00D65AC3">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Social Studies Practice Habits of Mind: Gathering, Interpreting and Using Evidence</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Indi</w:t>
      </w:r>
      <w:r>
        <w:rPr>
          <w:rFonts w:ascii="Times New Roman" w:eastAsia="Times New Roman" w:hAnsi="Times New Roman" w:cs="Times New Roman"/>
          <w:b/>
          <w:sz w:val="24"/>
          <w:szCs w:val="24"/>
          <w:highlight w:val="white"/>
        </w:rPr>
        <w:t xml:space="preserve">cator: </w:t>
      </w:r>
      <w:r>
        <w:rPr>
          <w:rFonts w:ascii="Times New Roman" w:eastAsia="Times New Roman" w:hAnsi="Times New Roman" w:cs="Times New Roman"/>
          <w:sz w:val="24"/>
          <w:szCs w:val="24"/>
          <w:highlight w:val="white"/>
        </w:rPr>
        <w:t>This will be evident when students participate in groups to create a poster that warns people (consumers) about false advertising which they learned about from reading the Arthur story.</w:t>
      </w:r>
    </w:p>
    <w:p w:rsidR="00151746" w:rsidRDefault="00D65AC3">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 </w:t>
      </w:r>
    </w:p>
    <w:p w:rsidR="00151746" w:rsidRDefault="00D65AC3">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DEVELOPMENTAL PROCEDURES (*Engaging the learner)</w:t>
      </w:r>
    </w:p>
    <w:p w:rsidR="00151746" w:rsidRDefault="00D65AC3">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MOTIVA</w:t>
      </w:r>
      <w:r>
        <w:rPr>
          <w:rFonts w:ascii="Times New Roman" w:eastAsia="Times New Roman" w:hAnsi="Times New Roman" w:cs="Times New Roman"/>
          <w:b/>
          <w:sz w:val="24"/>
          <w:szCs w:val="24"/>
          <w:highlight w:val="white"/>
        </w:rPr>
        <w:t xml:space="preserve">TION: </w:t>
      </w:r>
      <w:r>
        <w:rPr>
          <w:rFonts w:ascii="Times New Roman" w:eastAsia="Times New Roman" w:hAnsi="Times New Roman" w:cs="Times New Roman"/>
          <w:sz w:val="24"/>
          <w:szCs w:val="24"/>
          <w:highlight w:val="white"/>
        </w:rPr>
        <w:t>Teacher will post the statement “We are the best third grade class in the school!” on the board and ask the students to read it and react to it. Teacher will engage students in a class discussion about bias sources that they are exposed to all around</w:t>
      </w:r>
      <w:r>
        <w:rPr>
          <w:rFonts w:ascii="Times New Roman" w:eastAsia="Times New Roman" w:hAnsi="Times New Roman" w:cs="Times New Roman"/>
          <w:sz w:val="24"/>
          <w:szCs w:val="24"/>
          <w:highlight w:val="white"/>
        </w:rPr>
        <w:t xml:space="preserve"> them (TV, Internet, adult conversations, peer conversations) </w:t>
      </w:r>
      <w:r>
        <w:rPr>
          <w:rFonts w:ascii="Times New Roman" w:eastAsia="Times New Roman" w:hAnsi="Times New Roman" w:cs="Times New Roman"/>
          <w:i/>
          <w:sz w:val="24"/>
          <w:szCs w:val="24"/>
          <w:highlight w:val="white"/>
        </w:rPr>
        <w:t>Have you ever watched a commercial for a toy? (LITERAL) Have you ever asked your parents to buy you a toy you saw in a commercial? (LITERAL) Why did you want the toy you saw in the commercial? (</w:t>
      </w:r>
      <w:r>
        <w:rPr>
          <w:rFonts w:ascii="Times New Roman" w:eastAsia="Times New Roman" w:hAnsi="Times New Roman" w:cs="Times New Roman"/>
          <w:i/>
          <w:sz w:val="24"/>
          <w:szCs w:val="24"/>
          <w:highlight w:val="white"/>
        </w:rPr>
        <w:t>INFERENTIAL) Was the toy you got what you expected? (METACOGNITIVE) Was it like the toy on the commercial or was it different? (METACOGNITIVE)</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ab/>
        <w:t xml:space="preserve">Teacher will introduce Arthur’s TV trouble by Marc Brown and read it aloud to the class.  Teacher will model </w:t>
      </w:r>
      <w:r>
        <w:rPr>
          <w:rFonts w:ascii="Times New Roman" w:eastAsia="Times New Roman" w:hAnsi="Times New Roman" w:cs="Times New Roman"/>
          <w:sz w:val="24"/>
          <w:szCs w:val="24"/>
          <w:highlight w:val="white"/>
        </w:rPr>
        <w:t>Think Aloud strategies where the teacher will reflect on each page of the book, question the author (Why would the author have Arthur get involved in buying a bad product?  Teacher will discuss vocabulary. Teacher will ask the students literal and inferent</w:t>
      </w:r>
      <w:r>
        <w:rPr>
          <w:rFonts w:ascii="Times New Roman" w:eastAsia="Times New Roman" w:hAnsi="Times New Roman" w:cs="Times New Roman"/>
          <w:sz w:val="24"/>
          <w:szCs w:val="24"/>
          <w:highlight w:val="white"/>
        </w:rPr>
        <w:t xml:space="preserve">ial questions about the book? </w:t>
      </w:r>
      <w:r>
        <w:rPr>
          <w:rFonts w:ascii="Times New Roman" w:eastAsia="Times New Roman" w:hAnsi="Times New Roman" w:cs="Times New Roman"/>
          <w:i/>
          <w:sz w:val="24"/>
          <w:szCs w:val="24"/>
          <w:highlight w:val="white"/>
        </w:rPr>
        <w:t>Why does Arthur want to buy this product? (Literal) Why did Arthur have to do jobs? (Inferential) How do you think Arthur feels about his dog? What made Arthur want to buy this product?) Teacher will ask students to make perso</w:t>
      </w:r>
      <w:r>
        <w:rPr>
          <w:rFonts w:ascii="Times New Roman" w:eastAsia="Times New Roman" w:hAnsi="Times New Roman" w:cs="Times New Roman"/>
          <w:i/>
          <w:sz w:val="24"/>
          <w:szCs w:val="24"/>
          <w:highlight w:val="white"/>
        </w:rPr>
        <w:t>nal connections to the text.  (Has something like this ever happened to you or someone you know?) After modeling “Think Aloud,” the teacher will engage all students in the think aloud process throughout the story.</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ab/>
        <w:t xml:space="preserve">Teacher will make a list on the board </w:t>
      </w:r>
      <w:r>
        <w:rPr>
          <w:rFonts w:ascii="Times New Roman" w:eastAsia="Times New Roman" w:hAnsi="Times New Roman" w:cs="Times New Roman"/>
          <w:sz w:val="24"/>
          <w:szCs w:val="24"/>
          <w:highlight w:val="white"/>
        </w:rPr>
        <w:t xml:space="preserve">eliciting information from the students about what they learned from the story. </w:t>
      </w:r>
      <w:r>
        <w:rPr>
          <w:rFonts w:ascii="Times New Roman" w:eastAsia="Times New Roman" w:hAnsi="Times New Roman" w:cs="Times New Roman"/>
          <w:i/>
          <w:sz w:val="24"/>
          <w:szCs w:val="24"/>
          <w:highlight w:val="white"/>
        </w:rPr>
        <w:t xml:space="preserve"> “What lessons did Arthur learn about TV </w:t>
      </w:r>
      <w:r>
        <w:rPr>
          <w:rFonts w:ascii="Times New Roman" w:eastAsia="Times New Roman" w:hAnsi="Times New Roman" w:cs="Times New Roman"/>
          <w:i/>
          <w:sz w:val="24"/>
          <w:szCs w:val="24"/>
          <w:highlight w:val="white"/>
        </w:rPr>
        <w:lastRenderedPageBreak/>
        <w:t xml:space="preserve">commercials and sourcing?” (INFERIENTIAL) “What kinds of things did the commercial say that convinced Arthur to save all his money and </w:t>
      </w:r>
      <w:r>
        <w:rPr>
          <w:rFonts w:ascii="Times New Roman" w:eastAsia="Times New Roman" w:hAnsi="Times New Roman" w:cs="Times New Roman"/>
          <w:i/>
          <w:sz w:val="24"/>
          <w:szCs w:val="24"/>
          <w:highlight w:val="white"/>
        </w:rPr>
        <w:t>buy the “Treat Timer?” “What was different about the treat timer once he got it home from the store?” (LITERAL) What did you learn from this story? (METACOGNITIVE)</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Teacher will lead the students in an activity in which they will be asked to look at 6 statements and their sources to determine whether they are credible or non credible</w:t>
      </w:r>
      <w:r>
        <w:rPr>
          <w:rFonts w:ascii="Times New Roman" w:eastAsia="Times New Roman" w:hAnsi="Times New Roman" w:cs="Times New Roman"/>
          <w:i/>
          <w:sz w:val="24"/>
          <w:szCs w:val="24"/>
          <w:highlight w:val="white"/>
        </w:rPr>
        <w:t>.  First, the teacher will model and teach a couple of statements and sources and answ</w:t>
      </w:r>
      <w:r>
        <w:rPr>
          <w:rFonts w:ascii="Times New Roman" w:eastAsia="Times New Roman" w:hAnsi="Times New Roman" w:cs="Times New Roman"/>
          <w:i/>
          <w:sz w:val="24"/>
          <w:szCs w:val="24"/>
          <w:highlight w:val="white"/>
        </w:rPr>
        <w:t>er the following questions. “What makes these sources credible or non credible? Why?” (INFERENTIAL)” What key evidence from the sources makes them credible or non credible?” (METACOGNITIVE)</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Teacher will show short video to reinforce the credibility and</w:t>
      </w:r>
      <w:r>
        <w:rPr>
          <w:rFonts w:ascii="Times New Roman" w:eastAsia="Times New Roman" w:hAnsi="Times New Roman" w:cs="Times New Roman"/>
          <w:i/>
          <w:sz w:val="24"/>
          <w:szCs w:val="24"/>
          <w:highlight w:val="white"/>
        </w:rPr>
        <w:t xml:space="preserve"> reliability of sources. After the teacher models and explains sourcing, credible, and noncredible, the students will work independently on 4 more statements and answering the same questions that the teacher modeled. Teacher will circulate and guide as nee</w:t>
      </w:r>
      <w:r>
        <w:rPr>
          <w:rFonts w:ascii="Times New Roman" w:eastAsia="Times New Roman" w:hAnsi="Times New Roman" w:cs="Times New Roman"/>
          <w:i/>
          <w:sz w:val="24"/>
          <w:szCs w:val="24"/>
          <w:highlight w:val="white"/>
        </w:rPr>
        <w:t>ded and clarify any mistakes.</w:t>
      </w:r>
    </w:p>
    <w:p w:rsidR="00151746" w:rsidRDefault="00D65AC3">
      <w:pPr>
        <w:ind w:left="720"/>
        <w:rPr>
          <w:rFonts w:ascii="Times New Roman" w:eastAsia="Times New Roman" w:hAnsi="Times New Roman" w:cs="Times New Roman"/>
          <w:sz w:val="24"/>
          <w:szCs w:val="24"/>
          <w:highlight w:val="white"/>
          <w:u w:val="single"/>
        </w:rPr>
      </w:pPr>
      <w:hyperlink r:id="rId28">
        <w:r>
          <w:rPr>
            <w:rFonts w:ascii="Times New Roman" w:eastAsia="Times New Roman" w:hAnsi="Times New Roman" w:cs="Times New Roman"/>
            <w:sz w:val="24"/>
            <w:szCs w:val="24"/>
            <w:highlight w:val="white"/>
            <w:u w:val="single"/>
          </w:rPr>
          <w:t>https://www.youtube.com/watch?v=q1k8rcYUmbQ</w:t>
        </w:r>
      </w:hyperlink>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ab/>
        <w:t xml:space="preserve">Students will work in groups of three to create a poster warning consumers (classmates) about false, persuasive, </w:t>
      </w:r>
      <w:r>
        <w:rPr>
          <w:rFonts w:ascii="Times New Roman" w:eastAsia="Times New Roman" w:hAnsi="Times New Roman" w:cs="Times New Roman"/>
          <w:sz w:val="24"/>
          <w:szCs w:val="24"/>
          <w:highlight w:val="white"/>
        </w:rPr>
        <w:t>biased sourcing.  The poster has to be creative and artistic.  It must include three to four points of evidence from the Arthur story and the teacher’s lesson about sourcing techniques.</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Teacher will make sure that students know all requirements for poster. The teacher will circulate while the students work in cooperative groups to make sure all students are equally working, answer student questions and give guidance as needed.</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w:t>
      </w:r>
      <w:r>
        <w:rPr>
          <w:rFonts w:ascii="Times New Roman" w:eastAsia="Times New Roman" w:hAnsi="Times New Roman" w:cs="Times New Roman"/>
          <w:sz w:val="24"/>
          <w:szCs w:val="24"/>
          <w:highlight w:val="white"/>
        </w:rPr>
        <w:tab/>
        <w:t xml:space="preserve"> Each g</w:t>
      </w:r>
      <w:r>
        <w:rPr>
          <w:rFonts w:ascii="Times New Roman" w:eastAsia="Times New Roman" w:hAnsi="Times New Roman" w:cs="Times New Roman"/>
          <w:sz w:val="24"/>
          <w:szCs w:val="24"/>
          <w:highlight w:val="white"/>
        </w:rPr>
        <w:t>roup will present their posters to the whole class.  Teacher will ask questions about the poster as needed.</w:t>
      </w:r>
    </w:p>
    <w:p w:rsidR="00151746" w:rsidRDefault="00D65AC3">
      <w:pPr>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Students will engage in a discussion with the class about what they learned about the techniques of advertising.  </w:t>
      </w:r>
      <w:r>
        <w:rPr>
          <w:rFonts w:ascii="Times New Roman" w:eastAsia="Times New Roman" w:hAnsi="Times New Roman" w:cs="Times New Roman"/>
          <w:i/>
          <w:sz w:val="24"/>
          <w:szCs w:val="24"/>
          <w:highlight w:val="white"/>
        </w:rPr>
        <w:t>How has your thinking about TV</w:t>
      </w:r>
      <w:r>
        <w:rPr>
          <w:rFonts w:ascii="Times New Roman" w:eastAsia="Times New Roman" w:hAnsi="Times New Roman" w:cs="Times New Roman"/>
          <w:i/>
          <w:sz w:val="24"/>
          <w:szCs w:val="24"/>
          <w:highlight w:val="white"/>
        </w:rPr>
        <w:t xml:space="preserve"> commercials changed? (METACOGNITIVE).  What did you learn about sourcing? (Literal from teacher’s lesson) Why is it important to know about sourcing?  (INFERENTIAL and METACOGNITIVE)</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INSTRUCTIONAL STRATEGIES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Cooperative learning: </w:t>
      </w:r>
      <w:r>
        <w:rPr>
          <w:rFonts w:ascii="Times New Roman" w:eastAsia="Times New Roman" w:hAnsi="Times New Roman" w:cs="Times New Roman"/>
          <w:sz w:val="24"/>
          <w:szCs w:val="24"/>
          <w:highlight w:val="white"/>
        </w:rPr>
        <w:t>Creating a poster t</w:t>
      </w:r>
      <w:r>
        <w:rPr>
          <w:rFonts w:ascii="Times New Roman" w:eastAsia="Times New Roman" w:hAnsi="Times New Roman" w:cs="Times New Roman"/>
          <w:sz w:val="24"/>
          <w:szCs w:val="24"/>
          <w:highlight w:val="white"/>
        </w:rPr>
        <w:t>hat warns against false or exaggerated advertising.</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Indicator:</w:t>
      </w:r>
      <w:r>
        <w:rPr>
          <w:rFonts w:ascii="Times New Roman" w:eastAsia="Times New Roman" w:hAnsi="Times New Roman" w:cs="Times New Roman"/>
          <w:sz w:val="24"/>
          <w:szCs w:val="24"/>
          <w:highlight w:val="white"/>
        </w:rPr>
        <w:t xml:space="preserve"> This will be evident when each student participates in the group project.</w:t>
      </w:r>
    </w:p>
    <w:p w:rsidR="00151746" w:rsidRDefault="00D65AC3">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Questioning: </w:t>
      </w:r>
      <w:r>
        <w:rPr>
          <w:rFonts w:ascii="Times New Roman" w:eastAsia="Times New Roman" w:hAnsi="Times New Roman" w:cs="Times New Roman"/>
          <w:sz w:val="24"/>
          <w:szCs w:val="24"/>
          <w:highlight w:val="white"/>
        </w:rPr>
        <w:t>Throughout the whole lesson and during “Think Aloud.”</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u w:val="single"/>
        </w:rPr>
        <w:t>Indicator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This will be evident when student accurately answers the teacher’s questions throughout the lesson and participates in the Think Aloud activity.</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Scaffolding:</w:t>
      </w:r>
      <w:r>
        <w:rPr>
          <w:rFonts w:ascii="Times New Roman" w:eastAsia="Times New Roman" w:hAnsi="Times New Roman" w:cs="Times New Roman"/>
          <w:sz w:val="24"/>
          <w:szCs w:val="24"/>
          <w:highlight w:val="white"/>
        </w:rPr>
        <w:t xml:space="preserve"> Teacher teaching and m</w:t>
      </w:r>
      <w:r>
        <w:rPr>
          <w:rFonts w:ascii="Times New Roman" w:eastAsia="Times New Roman" w:hAnsi="Times New Roman" w:cs="Times New Roman"/>
          <w:sz w:val="24"/>
          <w:szCs w:val="24"/>
          <w:highlight w:val="white"/>
        </w:rPr>
        <w:t>odeling the concept and impact of sourcing on our society.</w:t>
      </w:r>
    </w:p>
    <w:p w:rsidR="00151746" w:rsidRDefault="00D65AC3">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Indicator:</w:t>
      </w:r>
      <w:r>
        <w:rPr>
          <w:rFonts w:ascii="Times New Roman" w:eastAsia="Times New Roman" w:hAnsi="Times New Roman" w:cs="Times New Roman"/>
          <w:sz w:val="24"/>
          <w:szCs w:val="24"/>
          <w:highlight w:val="white"/>
        </w:rPr>
        <w:t xml:space="preserve"> This will be evident when the students follow the teacher’s modeling both during the “Think Aloud” and during the written responses to the 6 statements from various sources.</w:t>
      </w:r>
    </w:p>
    <w:p w:rsidR="00151746" w:rsidRDefault="00D65AC3">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right="-137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Thinking R</w:t>
      </w:r>
      <w:r>
        <w:rPr>
          <w:rFonts w:ascii="Times New Roman" w:eastAsia="Times New Roman" w:hAnsi="Times New Roman" w:cs="Times New Roman"/>
          <w:b/>
          <w:sz w:val="24"/>
          <w:szCs w:val="24"/>
          <w:highlight w:val="white"/>
        </w:rPr>
        <w:t>outines: Think Aloud</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u w:val="single"/>
        </w:rPr>
        <w:t>Indicator:</w:t>
      </w:r>
      <w:r>
        <w:rPr>
          <w:rFonts w:ascii="Times New Roman" w:eastAsia="Times New Roman" w:hAnsi="Times New Roman" w:cs="Times New Roman"/>
          <w:sz w:val="24"/>
          <w:szCs w:val="24"/>
          <w:highlight w:val="white"/>
        </w:rPr>
        <w:t xml:space="preserve"> This will be evident when the students verbally participates in the “Think Aloud” during the reading of the Arthur book.</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ASSESSMENT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Formal: </w:t>
      </w:r>
      <w:r>
        <w:rPr>
          <w:rFonts w:ascii="Times New Roman" w:eastAsia="Times New Roman" w:hAnsi="Times New Roman" w:cs="Times New Roman"/>
          <w:sz w:val="24"/>
          <w:szCs w:val="24"/>
          <w:highlight w:val="white"/>
        </w:rPr>
        <w:t>1. Students will complete their written responses to 6 statements on</w:t>
      </w:r>
      <w:r>
        <w:rPr>
          <w:rFonts w:ascii="Times New Roman" w:eastAsia="Times New Roman" w:hAnsi="Times New Roman" w:cs="Times New Roman"/>
          <w:sz w:val="24"/>
          <w:szCs w:val="24"/>
          <w:highlight w:val="white"/>
        </w:rPr>
        <w:t xml:space="preserve"> biased sources after teacher models 2 of the statements.</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The final project of creating a poster that warns people about biased advertising and present it with their group to the class.</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Informal:</w:t>
      </w:r>
      <w:r>
        <w:rPr>
          <w:rFonts w:ascii="Times New Roman" w:eastAsia="Times New Roman" w:hAnsi="Times New Roman" w:cs="Times New Roman"/>
          <w:sz w:val="24"/>
          <w:szCs w:val="24"/>
          <w:highlight w:val="white"/>
        </w:rPr>
        <w:t xml:space="preserve"> 1.  Students will verbally respond to teacher questioning throughout the lesson.</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Students will participate in the “Think Aloud.”</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INDEPENDENT PRACTICE</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Homework: Students will look on the internet to find an ad about a toy or another product </w:t>
      </w:r>
      <w:r>
        <w:rPr>
          <w:rFonts w:ascii="Times New Roman" w:eastAsia="Times New Roman" w:hAnsi="Times New Roman" w:cs="Times New Roman"/>
          <w:sz w:val="24"/>
          <w:szCs w:val="24"/>
          <w:highlight w:val="white"/>
        </w:rPr>
        <w:t>that uses some false or exaggerated advertising techniques. They will print it or email it to the teacher and present it in class.</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REFERENCES</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Brown, M., (1995). </w:t>
      </w:r>
      <w:r>
        <w:rPr>
          <w:rFonts w:ascii="Times New Roman" w:eastAsia="Times New Roman" w:hAnsi="Times New Roman" w:cs="Times New Roman"/>
          <w:i/>
          <w:sz w:val="24"/>
          <w:szCs w:val="24"/>
          <w:highlight w:val="white"/>
        </w:rPr>
        <w:t xml:space="preserve">Arthur’s TV Trouble. </w:t>
      </w:r>
      <w:r>
        <w:rPr>
          <w:rFonts w:ascii="Times New Roman" w:eastAsia="Times New Roman" w:hAnsi="Times New Roman" w:cs="Times New Roman"/>
          <w:sz w:val="24"/>
          <w:szCs w:val="24"/>
          <w:highlight w:val="white"/>
        </w:rPr>
        <w:t>Boston: Little, Brown and Company</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Teaching Without Frills (2018, October 25). Writing Videos for Kids: How to Evaluate Sources for Reliability. Retrieved from  </w:t>
      </w:r>
      <w:hyperlink r:id="rId29">
        <w:r>
          <w:rPr>
            <w:rFonts w:ascii="Times New Roman" w:eastAsia="Times New Roman" w:hAnsi="Times New Roman" w:cs="Times New Roman"/>
            <w:sz w:val="24"/>
            <w:szCs w:val="24"/>
            <w:highlight w:val="white"/>
            <w:u w:val="single"/>
          </w:rPr>
          <w:t>https://www.youtube.com/watch?v=q1k8rcYUmbQ</w:t>
        </w:r>
      </w:hyperlink>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Name: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 xml:space="preserve">              </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Date:</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Sourcing Statements</w:t>
      </w:r>
    </w:p>
    <w:p w:rsidR="00151746" w:rsidRDefault="00D65AC3">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Directions: Circle either reliable or unreliable under each statement.</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ab/>
        <w:t>“American culture is the best culture in the world.”</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An American citizen</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Reliable or unreliable</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“Tom Brady is the best Quarterback ever.”</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New England Patriots fan</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Reliable or unreliable</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“Abraham Lincoln was the most influential president in our nation’s history.”</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The Presidential National Achieves</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Reliable or unreliable</w:t>
      </w:r>
    </w:p>
    <w:p w:rsidR="00151746" w:rsidRDefault="00D65AC3">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Pr>
          <w:rFonts w:ascii="Times New Roman" w:eastAsia="Times New Roman" w:hAnsi="Times New Roman" w:cs="Times New Roman"/>
          <w:sz w:val="24"/>
          <w:szCs w:val="24"/>
          <w:highlight w:val="white"/>
        </w:rPr>
        <w:tab/>
        <w:t>“Donald Trump has accomplished more than any other president in history.”</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The Trump 2020 Campaign</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Reliable or unreliable</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sz w:val="24"/>
          <w:szCs w:val="24"/>
          <w:highlight w:val="white"/>
        </w:rPr>
        <w:tab/>
        <w:t>“The Civil War was the bloodiest war in American history.”</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Smithsonian’s National Museum of American History</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Reliable or unreliable</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ab/>
        <w:t xml:space="preserve"> “The United Kingdom is the greatest nation on Earth.”</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Source: The Prime Minister </w:t>
      </w:r>
      <w:r>
        <w:rPr>
          <w:rFonts w:ascii="Times New Roman" w:eastAsia="Times New Roman" w:hAnsi="Times New Roman" w:cs="Times New Roman"/>
          <w:sz w:val="24"/>
          <w:szCs w:val="24"/>
          <w:highlight w:val="white"/>
        </w:rPr>
        <w:t>of the United Kingdom</w:t>
      </w:r>
    </w:p>
    <w:p w:rsidR="00151746" w:rsidRDefault="00D65AC3">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Reliable or unreliable</w:t>
      </w:r>
    </w:p>
    <w:p w:rsidR="00151746" w:rsidRDefault="00151746">
      <w:pPr>
        <w:spacing w:line="480" w:lineRule="auto"/>
        <w:ind w:left="720"/>
        <w:rPr>
          <w:rFonts w:ascii="Times New Roman" w:eastAsia="Times New Roman" w:hAnsi="Times New Roman" w:cs="Times New Roman"/>
          <w:sz w:val="24"/>
          <w:szCs w:val="24"/>
          <w:highlight w:val="white"/>
        </w:rPr>
      </w:pPr>
    </w:p>
    <w:p w:rsidR="00151746" w:rsidRDefault="00D65AC3">
      <w:pPr>
        <w:spacing w:line="48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Lesson Four</w:t>
      </w:r>
    </w:p>
    <w:p w:rsidR="00151746" w:rsidRDefault="00151746">
      <w:pPr>
        <w:spacing w:line="480" w:lineRule="auto"/>
        <w:ind w:left="720"/>
        <w:rPr>
          <w:rFonts w:ascii="Times New Roman" w:eastAsia="Times New Roman" w:hAnsi="Times New Roman" w:cs="Times New Roman"/>
          <w:sz w:val="24"/>
          <w:szCs w:val="24"/>
          <w:highlight w:val="white"/>
        </w:rPr>
      </w:pP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Michael Drankwater                                                                       </w:t>
      </w:r>
      <w:r>
        <w:rPr>
          <w:rFonts w:ascii="Times New Roman" w:eastAsia="Times New Roman" w:hAnsi="Times New Roman" w:cs="Times New Roman"/>
          <w:sz w:val="24"/>
          <w:szCs w:val="24"/>
          <w:highlight w:val="white"/>
        </w:rPr>
        <w:tab/>
        <w:t>Dr. Sheehan</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EDU 5090                                                                                       </w:t>
      </w:r>
      <w:r>
        <w:rPr>
          <w:rFonts w:ascii="Times New Roman" w:eastAsia="Times New Roman" w:hAnsi="Times New Roman" w:cs="Times New Roman"/>
          <w:sz w:val="24"/>
          <w:szCs w:val="24"/>
          <w:highlight w:val="white"/>
        </w:rPr>
        <w:tab/>
        <w:t>December 5, 19</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Grade 3 Culture Unit Plan                                                              </w:t>
      </w:r>
      <w:r>
        <w:rPr>
          <w:rFonts w:ascii="Times New Roman" w:eastAsia="Times New Roman" w:hAnsi="Times New Roman" w:cs="Times New Roman"/>
          <w:sz w:val="24"/>
          <w:szCs w:val="24"/>
          <w:highlight w:val="white"/>
        </w:rPr>
        <w:tab/>
        <w:t>Fortnite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Objective:</w:t>
      </w:r>
      <w:r>
        <w:rPr>
          <w:rFonts w:ascii="Times New Roman" w:eastAsia="Times New Roman" w:hAnsi="Times New Roman" w:cs="Times New Roman"/>
          <w:sz w:val="24"/>
          <w:szCs w:val="24"/>
          <w:highlight w:val="white"/>
        </w:rPr>
        <w:t xml:space="preserve"> How do we know what we learn abou</w:t>
      </w:r>
      <w:r>
        <w:rPr>
          <w:rFonts w:ascii="Times New Roman" w:eastAsia="Times New Roman" w:hAnsi="Times New Roman" w:cs="Times New Roman"/>
          <w:sz w:val="24"/>
          <w:szCs w:val="24"/>
          <w:highlight w:val="white"/>
        </w:rPr>
        <w:t>t cultures is true?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3 lessons on culture, facts and opinions, sourcing and an introduction on being a detective, students will delineate and evaluate the argument and specific claims in a text, including the validity of the reasoning and the relevanc</w:t>
      </w:r>
      <w:r>
        <w:rPr>
          <w:rFonts w:ascii="Times New Roman" w:eastAsia="Times New Roman" w:hAnsi="Times New Roman" w:cs="Times New Roman"/>
          <w:sz w:val="24"/>
          <w:szCs w:val="24"/>
          <w:highlight w:val="white"/>
        </w:rPr>
        <w:t>e and sufficiency of the evidence. Look at a poster board with facts and opinions and decipher whether these are credible or non credible sources. Students will organize these documents using their knowledge of credible vs non credible sources.</w:t>
      </w:r>
    </w:p>
    <w:p w:rsidR="00151746" w:rsidRDefault="00151746">
      <w:pPr>
        <w:spacing w:before="240" w:after="240" w:line="480" w:lineRule="auto"/>
        <w:rPr>
          <w:rFonts w:ascii="Times New Roman" w:eastAsia="Times New Roman" w:hAnsi="Times New Roman" w:cs="Times New Roman"/>
          <w:sz w:val="24"/>
          <w:szCs w:val="24"/>
          <w:highlight w:val="white"/>
        </w:rPr>
      </w:pP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York S</w:t>
      </w:r>
      <w:r>
        <w:rPr>
          <w:rFonts w:ascii="Times New Roman" w:eastAsia="Times New Roman" w:hAnsi="Times New Roman" w:cs="Times New Roman"/>
          <w:b/>
          <w:sz w:val="24"/>
          <w:szCs w:val="24"/>
          <w:highlight w:val="white"/>
        </w:rPr>
        <w:t>tate Social Studies Standards</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Key Idea: </w:t>
      </w:r>
      <w:r>
        <w:rPr>
          <w:rFonts w:ascii="Times New Roman" w:eastAsia="Times New Roman" w:hAnsi="Times New Roman" w:cs="Times New Roman"/>
          <w:b/>
          <w:sz w:val="24"/>
          <w:szCs w:val="24"/>
          <w:highlight w:val="white"/>
        </w:rPr>
        <w:t>3.5 Development, Movement, and Interaction of Cultures:</w:t>
      </w:r>
      <w:r>
        <w:rPr>
          <w:rFonts w:ascii="Times New Roman" w:eastAsia="Times New Roman" w:hAnsi="Times New Roman" w:cs="Times New Roman"/>
          <w:sz w:val="24"/>
          <w:szCs w:val="24"/>
          <w:highlight w:val="white"/>
        </w:rPr>
        <w:t xml:space="preserve"> Communities share cultural similarities and differences across the world.</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Concept: 3.5b Communities around the world can be diverse in terms of their member</w:t>
      </w:r>
      <w:r>
        <w:rPr>
          <w:rFonts w:ascii="Times New Roman" w:eastAsia="Times New Roman" w:hAnsi="Times New Roman" w:cs="Times New Roman"/>
          <w:sz w:val="24"/>
          <w:szCs w:val="24"/>
          <w:highlight w:val="white"/>
        </w:rPr>
        <w:t xml:space="preserve">s, languages spoken, customs and traditions, and religious beliefs and practices. People in world communities celebrate various holidays and festivals.  </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Common Core ELA Standards</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Integration of Knowledge and Ideas</w:t>
      </w:r>
    </w:p>
    <w:p w:rsidR="00151746" w:rsidRDefault="00D65AC3">
      <w:pPr>
        <w:spacing w:before="240" w:after="240"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Delineate and evaluate the argument an</w:t>
      </w:r>
      <w:r>
        <w:rPr>
          <w:rFonts w:ascii="Times New Roman" w:eastAsia="Times New Roman" w:hAnsi="Times New Roman" w:cs="Times New Roman"/>
          <w:sz w:val="24"/>
          <w:szCs w:val="24"/>
          <w:highlight w:val="white"/>
        </w:rPr>
        <w:t>d specific claims in a text, including the validity of the reasoning and the relevance and sufficiency of the evidence. This will be evident when students read the article and submit a paragraph stating whether the article was credible or non-credible.</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NCS</w:t>
      </w:r>
      <w:r>
        <w:rPr>
          <w:rFonts w:ascii="Times New Roman" w:eastAsia="Times New Roman" w:hAnsi="Times New Roman" w:cs="Times New Roman"/>
          <w:b/>
          <w:sz w:val="24"/>
          <w:szCs w:val="24"/>
          <w:highlight w:val="white"/>
        </w:rPr>
        <w:t>S C3 Inquiry Arc</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Dimension 1 of the arc features the developing of questions and the planning of investigations. With a robust question in mind, teachers and students determine the content. This will be evident when students are engaged in working together</w:t>
      </w:r>
      <w:r>
        <w:rPr>
          <w:rFonts w:ascii="Times New Roman" w:eastAsia="Times New Roman" w:hAnsi="Times New Roman" w:cs="Times New Roman"/>
          <w:sz w:val="24"/>
          <w:szCs w:val="24"/>
          <w:highlight w:val="white"/>
        </w:rPr>
        <w:t xml:space="preserve"> on the structured activity board and are assigned roles to discuss the theme of the poster board.</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Gathering, Interpreting and Using Evidence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Recognize and effectively select different forms of evidence used to make meaning in social studies (including </w:t>
      </w:r>
      <w:r>
        <w:rPr>
          <w:rFonts w:ascii="Times New Roman" w:eastAsia="Times New Roman" w:hAnsi="Times New Roman" w:cs="Times New Roman"/>
          <w:sz w:val="24"/>
          <w:szCs w:val="24"/>
          <w:highlight w:val="white"/>
        </w:rPr>
        <w:t>primary and secondary sources such as art and photographs, artifacts, oral histories, maps, and graphs). This will be evident when students will sort 4 sources A-D about Fortnite and decide whether each source is a primary or secondary source and explain h</w:t>
      </w:r>
      <w:r>
        <w:rPr>
          <w:rFonts w:ascii="Times New Roman" w:eastAsia="Times New Roman" w:hAnsi="Times New Roman" w:cs="Times New Roman"/>
          <w:sz w:val="24"/>
          <w:szCs w:val="24"/>
          <w:highlight w:val="white"/>
        </w:rPr>
        <w:t>ow they know.</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Developmental Procedures:</w:t>
      </w:r>
    </w:p>
    <w:p w:rsidR="00151746" w:rsidRDefault="00D65AC3">
      <w:pPr>
        <w:spacing w:before="240" w:after="240"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After the 3 lessons on culture, fact and opinion and sourcing students will look at specific claims in the article </w:t>
      </w:r>
      <w:r>
        <w:rPr>
          <w:rFonts w:ascii="Times New Roman" w:eastAsia="Times New Roman" w:hAnsi="Times New Roman" w:cs="Times New Roman"/>
          <w:sz w:val="24"/>
          <w:szCs w:val="24"/>
          <w:highlight w:val="white"/>
          <w:u w:val="single"/>
        </w:rPr>
        <w:t xml:space="preserve">More Evidence Fortnite Is Bad for Your Child’s Health. </w:t>
      </w:r>
      <w:r>
        <w:rPr>
          <w:rFonts w:ascii="Times New Roman" w:eastAsia="Times New Roman" w:hAnsi="Times New Roman" w:cs="Times New Roman"/>
          <w:sz w:val="24"/>
          <w:szCs w:val="24"/>
          <w:highlight w:val="white"/>
        </w:rPr>
        <w:t xml:space="preserve">While handing out this article the teacher will ask the students </w:t>
      </w:r>
      <w:r>
        <w:rPr>
          <w:rFonts w:ascii="Times New Roman" w:eastAsia="Times New Roman" w:hAnsi="Times New Roman" w:cs="Times New Roman"/>
          <w:i/>
          <w:sz w:val="24"/>
          <w:szCs w:val="24"/>
          <w:highlight w:val="white"/>
        </w:rPr>
        <w:t>(By a show of hands h</w:t>
      </w:r>
      <w:r>
        <w:rPr>
          <w:rFonts w:ascii="Times New Roman" w:eastAsia="Times New Roman" w:hAnsi="Times New Roman" w:cs="Times New Roman"/>
          <w:i/>
          <w:sz w:val="24"/>
          <w:szCs w:val="24"/>
          <w:highlight w:val="white"/>
        </w:rPr>
        <w:t>ave you ever been lied to in your life?)</w:t>
      </w:r>
    </w:p>
    <w:p w:rsidR="00151746" w:rsidRDefault="00D65AC3">
      <w:pPr>
        <w:spacing w:before="240" w:after="240"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2.      </w:t>
      </w:r>
      <w:r>
        <w:rPr>
          <w:rFonts w:ascii="Times New Roman" w:eastAsia="Times New Roman" w:hAnsi="Times New Roman" w:cs="Times New Roman"/>
          <w:sz w:val="24"/>
          <w:szCs w:val="24"/>
          <w:highlight w:val="white"/>
        </w:rPr>
        <w:t>After reading the article students will submit a paragraph stating whether the article was credible or non-credible. The teacher will ask the students</w:t>
      </w:r>
      <w:r>
        <w:rPr>
          <w:rFonts w:ascii="Times New Roman" w:eastAsia="Times New Roman" w:hAnsi="Times New Roman" w:cs="Times New Roman"/>
          <w:i/>
          <w:sz w:val="24"/>
          <w:szCs w:val="24"/>
          <w:highlight w:val="white"/>
        </w:rPr>
        <w:t xml:space="preserve"> (What makes a source reliable or non-reliable?)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3.      </w:t>
      </w:r>
      <w:r>
        <w:rPr>
          <w:rFonts w:ascii="Times New Roman" w:eastAsia="Times New Roman" w:hAnsi="Times New Roman" w:cs="Times New Roman"/>
          <w:sz w:val="24"/>
          <w:szCs w:val="24"/>
          <w:highlight w:val="white"/>
        </w:rPr>
        <w:t>After submitting the article the class will be given a poster board with reliable and non- reliable documents about Fortnite and the students must determine whether these sources are credible or non-credible sources including whether they are primary or se</w:t>
      </w:r>
      <w:r>
        <w:rPr>
          <w:rFonts w:ascii="Times New Roman" w:eastAsia="Times New Roman" w:hAnsi="Times New Roman" w:cs="Times New Roman"/>
          <w:sz w:val="24"/>
          <w:szCs w:val="24"/>
          <w:highlight w:val="white"/>
        </w:rPr>
        <w:t>condary sources.</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4.      </w:t>
      </w:r>
      <w:r>
        <w:rPr>
          <w:rFonts w:ascii="Times New Roman" w:eastAsia="Times New Roman" w:hAnsi="Times New Roman" w:cs="Times New Roman"/>
          <w:sz w:val="24"/>
          <w:szCs w:val="24"/>
          <w:highlight w:val="white"/>
        </w:rPr>
        <w:t>Students will than gather, organize and process information to decipher whether these documents should go under each category on the poster board.</w:t>
      </w:r>
    </w:p>
    <w:p w:rsidR="00151746" w:rsidRDefault="00D65AC3">
      <w:pPr>
        <w:spacing w:before="240" w:after="240"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5.      </w:t>
      </w:r>
      <w:r>
        <w:rPr>
          <w:rFonts w:ascii="Times New Roman" w:eastAsia="Times New Roman" w:hAnsi="Times New Roman" w:cs="Times New Roman"/>
          <w:sz w:val="24"/>
          <w:szCs w:val="24"/>
          <w:highlight w:val="white"/>
        </w:rPr>
        <w:t>After organizing these documents students will defend their conclusions in f</w:t>
      </w:r>
      <w:r>
        <w:rPr>
          <w:rFonts w:ascii="Times New Roman" w:eastAsia="Times New Roman" w:hAnsi="Times New Roman" w:cs="Times New Roman"/>
          <w:sz w:val="24"/>
          <w:szCs w:val="24"/>
          <w:highlight w:val="white"/>
        </w:rPr>
        <w:t xml:space="preserve">ront of an audience explain why these documents go under certain categories of reliable, non-reliable, credible and non-credible. The teacher will then ask the question </w:t>
      </w:r>
      <w:r>
        <w:rPr>
          <w:rFonts w:ascii="Times New Roman" w:eastAsia="Times New Roman" w:hAnsi="Times New Roman" w:cs="Times New Roman"/>
          <w:i/>
          <w:sz w:val="24"/>
          <w:szCs w:val="24"/>
          <w:highlight w:val="white"/>
        </w:rPr>
        <w:t>(What did you learn about how reliable primary and secondary sources are?)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6.      </w:t>
      </w:r>
      <w:r>
        <w:rPr>
          <w:rFonts w:ascii="Times New Roman" w:eastAsia="Times New Roman" w:hAnsi="Times New Roman" w:cs="Times New Roman"/>
          <w:sz w:val="24"/>
          <w:szCs w:val="24"/>
          <w:highlight w:val="white"/>
        </w:rPr>
        <w:t>Afte</w:t>
      </w:r>
      <w:r>
        <w:rPr>
          <w:rFonts w:ascii="Times New Roman" w:eastAsia="Times New Roman" w:hAnsi="Times New Roman" w:cs="Times New Roman"/>
          <w:sz w:val="24"/>
          <w:szCs w:val="24"/>
          <w:highlight w:val="white"/>
        </w:rPr>
        <w:t>r the class shares, students will then be given their homework by sorting 4 sources A-D about Fortnite and decide whether each source is a primary or secondary source and explain how they know.</w:t>
      </w:r>
    </w:p>
    <w:p w:rsidR="00151746" w:rsidRDefault="00D65AC3">
      <w:pPr>
        <w:spacing w:before="240" w:after="240"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Assessment: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reading the article students will submit a paragraph stating whether the article was credible or non-credible and explain how they know using their prior knowledge on primary and secondary sources.</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be assessed on whether their group p</w:t>
      </w:r>
      <w:r>
        <w:rPr>
          <w:rFonts w:ascii="Times New Roman" w:eastAsia="Times New Roman" w:hAnsi="Times New Roman" w:cs="Times New Roman"/>
          <w:sz w:val="24"/>
          <w:szCs w:val="24"/>
          <w:highlight w:val="white"/>
        </w:rPr>
        <w:t>ut primary, secondary, reliable and non-reliable sources in the correct spots on the poster board. This allows students to acquire information through an investigation and use interpretation of clues to defend their reasoning behind their answers.</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Stra</w:t>
      </w:r>
      <w:r>
        <w:rPr>
          <w:rFonts w:ascii="Times New Roman" w:eastAsia="Times New Roman" w:hAnsi="Times New Roman" w:cs="Times New Roman"/>
          <w:b/>
          <w:sz w:val="24"/>
          <w:szCs w:val="24"/>
          <w:highlight w:val="white"/>
        </w:rPr>
        <w:t>tegies:</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Discussion:  This will be evident when students work on their history mystery they will engage in meaningful discussions about how these sources are primary, secondary, credible and non-credible.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Cooperative Learning:  This will be evident when</w:t>
      </w:r>
      <w:r>
        <w:rPr>
          <w:rFonts w:ascii="Times New Roman" w:eastAsia="Times New Roman" w:hAnsi="Times New Roman" w:cs="Times New Roman"/>
          <w:sz w:val="24"/>
          <w:szCs w:val="24"/>
          <w:highlight w:val="white"/>
        </w:rPr>
        <w:t xml:space="preserve"> students are engaged in working together on the structured activity board and are assigned roles to discuss the theme of the poster board.</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Direct Instruction: This will be evident when students read the article </w:t>
      </w:r>
      <w:r>
        <w:rPr>
          <w:rFonts w:ascii="Times New Roman" w:eastAsia="Times New Roman" w:hAnsi="Times New Roman" w:cs="Times New Roman"/>
          <w:sz w:val="24"/>
          <w:szCs w:val="24"/>
          <w:highlight w:val="white"/>
          <w:u w:val="single"/>
        </w:rPr>
        <w:t>More Evidence Fortnite Is Bad for Your Chi</w:t>
      </w:r>
      <w:r>
        <w:rPr>
          <w:rFonts w:ascii="Times New Roman" w:eastAsia="Times New Roman" w:hAnsi="Times New Roman" w:cs="Times New Roman"/>
          <w:sz w:val="24"/>
          <w:szCs w:val="24"/>
          <w:highlight w:val="white"/>
          <w:u w:val="single"/>
        </w:rPr>
        <w:t>ld’s Health.</w:t>
      </w:r>
      <w:r>
        <w:rPr>
          <w:rFonts w:ascii="Times New Roman" w:eastAsia="Times New Roman" w:hAnsi="Times New Roman" w:cs="Times New Roman"/>
          <w:sz w:val="24"/>
          <w:szCs w:val="24"/>
          <w:highlight w:val="white"/>
        </w:rPr>
        <w:t xml:space="preserve"> Then submit a paragraph stating whether this is a reliable source and explain why or why not.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Independent Practice:</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homework students will be given their homework by sorting 4 sources A-D about Fortnite and decide whether each source is a primary or secondary source and explain how they know using prior evidence that they learned in class that day.</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References</w:t>
      </w:r>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Damour, L. (2018, April 30). Parenting the Fortnite Addict. Retrieved from</w:t>
      </w:r>
      <w:hyperlink r:id="rId30">
        <w:r>
          <w:rPr>
            <w:rFonts w:ascii="Times New Roman" w:eastAsia="Times New Roman" w:hAnsi="Times New Roman" w:cs="Times New Roman"/>
            <w:sz w:val="24"/>
            <w:szCs w:val="24"/>
            <w:highlight w:val="white"/>
          </w:rPr>
          <w:t xml:space="preserve"> </w:t>
        </w:r>
      </w:hyperlink>
      <w:hyperlink r:id="rId31">
        <w:r>
          <w:rPr>
            <w:rFonts w:ascii="Times New Roman" w:eastAsia="Times New Roman" w:hAnsi="Times New Roman" w:cs="Times New Roman"/>
            <w:color w:val="1155CC"/>
            <w:sz w:val="24"/>
            <w:szCs w:val="24"/>
            <w:highlight w:val="white"/>
            <w:u w:val="single"/>
          </w:rPr>
          <w:t>https://www.nytimes.com/2018/04/30/well/family/parenting-the-fortnite-addict.html</w:t>
        </w:r>
      </w:hyperlink>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FORTNITE is for losers and geeks who don't know how to socialize in real life. (n.d.). Retrieved from</w:t>
      </w:r>
      <w:hyperlink r:id="rId32">
        <w:r>
          <w:rPr>
            <w:rFonts w:ascii="Times New Roman" w:eastAsia="Times New Roman" w:hAnsi="Times New Roman" w:cs="Times New Roman"/>
            <w:sz w:val="24"/>
            <w:szCs w:val="24"/>
            <w:highlight w:val="white"/>
          </w:rPr>
          <w:t xml:space="preserve"> </w:t>
        </w:r>
      </w:hyperlink>
      <w:hyperlink r:id="rId33">
        <w:r>
          <w:rPr>
            <w:rFonts w:ascii="Times New Roman" w:eastAsia="Times New Roman" w:hAnsi="Times New Roman" w:cs="Times New Roman"/>
            <w:color w:val="1155CC"/>
            <w:sz w:val="24"/>
            <w:szCs w:val="24"/>
            <w:highlight w:val="white"/>
            <w:u w:val="single"/>
          </w:rPr>
          <w:t>https://www.debate.org/debates/FORTNITE</w:t>
        </w:r>
        <w:r>
          <w:rPr>
            <w:rFonts w:ascii="Times New Roman" w:eastAsia="Times New Roman" w:hAnsi="Times New Roman" w:cs="Times New Roman"/>
            <w:color w:val="1155CC"/>
            <w:sz w:val="24"/>
            <w:szCs w:val="24"/>
            <w:highlight w:val="white"/>
            <w:u w:val="single"/>
          </w:rPr>
          <w:t>-is-for-losers-and-geeks-who-dont-know-how-to-socialize-in-real-life/1/</w:t>
        </w:r>
      </w:hyperlink>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Kane, S. (2019, January 18). More Evidence Fortnite Is Bad for Your Child's Health. Retrieved from</w:t>
      </w:r>
      <w:hyperlink r:id="rId34">
        <w:r>
          <w:rPr>
            <w:rFonts w:ascii="Times New Roman" w:eastAsia="Times New Roman" w:hAnsi="Times New Roman" w:cs="Times New Roman"/>
            <w:sz w:val="24"/>
            <w:szCs w:val="24"/>
            <w:highlight w:val="white"/>
          </w:rPr>
          <w:t xml:space="preserve"> </w:t>
        </w:r>
      </w:hyperlink>
      <w:hyperlink r:id="rId35">
        <w:r>
          <w:rPr>
            <w:rFonts w:ascii="Times New Roman" w:eastAsia="Times New Roman" w:hAnsi="Times New Roman" w:cs="Times New Roman"/>
            <w:color w:val="1155CC"/>
            <w:sz w:val="24"/>
            <w:szCs w:val="24"/>
            <w:highlight w:val="white"/>
            <w:u w:val="single"/>
          </w:rPr>
          <w:t>https://psychcentral.com/lib/more-evidence-fortnite-is-bad-for-your-childs-health/</w:t>
        </w:r>
      </w:hyperlink>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Staff, T. M. Z. (2019, November 4). Fortnite Superstar Jarvis Gets Lifetime Ban for Cheating, Gamers Are Furious! Retrieved from</w:t>
      </w:r>
      <w:hyperlink r:id="rId36">
        <w:r>
          <w:rPr>
            <w:rFonts w:ascii="Times New Roman" w:eastAsia="Times New Roman" w:hAnsi="Times New Roman" w:cs="Times New Roman"/>
            <w:sz w:val="24"/>
            <w:szCs w:val="24"/>
            <w:highlight w:val="white"/>
          </w:rPr>
          <w:t xml:space="preserve"> </w:t>
        </w:r>
      </w:hyperlink>
      <w:hyperlink r:id="rId37">
        <w:r>
          <w:rPr>
            <w:rFonts w:ascii="Times New Roman" w:eastAsia="Times New Roman" w:hAnsi="Times New Roman" w:cs="Times New Roman"/>
            <w:color w:val="1155CC"/>
            <w:sz w:val="24"/>
            <w:szCs w:val="24"/>
            <w:highlight w:val="white"/>
            <w:u w:val="single"/>
          </w:rPr>
          <w:t>https://www.tmz.com/2019/11/04/fortnite-superstar-jarvis-lifetime-ban-cheating-aimbots/</w:t>
        </w:r>
      </w:hyperlink>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Tsukayama, H. (2019, April 8). Everything you need to know</w:t>
      </w:r>
      <w:r>
        <w:rPr>
          <w:rFonts w:ascii="Times New Roman" w:eastAsia="Times New Roman" w:hAnsi="Times New Roman" w:cs="Times New Roman"/>
          <w:sz w:val="24"/>
          <w:szCs w:val="24"/>
          <w:highlight w:val="white"/>
        </w:rPr>
        <w:t xml:space="preserve"> about Fortnite and why it's so popular. Retrieved from</w:t>
      </w:r>
      <w:hyperlink r:id="rId38">
        <w:r>
          <w:rPr>
            <w:rFonts w:ascii="Times New Roman" w:eastAsia="Times New Roman" w:hAnsi="Times New Roman" w:cs="Times New Roman"/>
            <w:sz w:val="24"/>
            <w:szCs w:val="24"/>
            <w:highlight w:val="white"/>
          </w:rPr>
          <w:t xml:space="preserve"> </w:t>
        </w:r>
      </w:hyperlink>
      <w:hyperlink r:id="rId39">
        <w:r>
          <w:rPr>
            <w:rFonts w:ascii="Times New Roman" w:eastAsia="Times New Roman" w:hAnsi="Times New Roman" w:cs="Times New Roman"/>
            <w:color w:val="1155CC"/>
            <w:sz w:val="24"/>
            <w:szCs w:val="24"/>
            <w:highlight w:val="white"/>
            <w:u w:val="single"/>
          </w:rPr>
          <w:t>https://www.washingtonpost.com/news/the-switch/wp/2018/04/03/everything-you-need-to-know-about-fortnite-and-why-its-so-popular/</w:t>
        </w:r>
      </w:hyperlink>
      <w:r>
        <w:rPr>
          <w:rFonts w:ascii="Times New Roman" w:eastAsia="Times New Roman" w:hAnsi="Times New Roman" w:cs="Times New Roman"/>
          <w:sz w:val="24"/>
          <w:szCs w:val="24"/>
          <w:highlight w:val="white"/>
        </w:rPr>
        <w:t>.</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51746" w:rsidRDefault="00D65AC3">
      <w:pPr>
        <w:spacing w:before="240" w:after="240" w:line="48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151746" w:rsidRDefault="00D65AC3">
      <w:pPr>
        <w:spacing w:before="240" w:after="240" w:line="48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151746" w:rsidRDefault="00D65AC3">
      <w:pPr>
        <w:spacing w:before="240"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rsidR="00151746" w:rsidRDefault="00151746">
      <w:pPr>
        <w:spacing w:line="480" w:lineRule="auto"/>
        <w:rPr>
          <w:rFonts w:ascii="Times New Roman" w:eastAsia="Times New Roman" w:hAnsi="Times New Roman" w:cs="Times New Roman"/>
          <w:sz w:val="24"/>
          <w:szCs w:val="24"/>
          <w:highlight w:val="white"/>
        </w:rPr>
      </w:pPr>
    </w:p>
    <w:p w:rsidR="00151746" w:rsidRDefault="00D65AC3">
      <w:pPr>
        <w:spacing w:line="480" w:lineRule="auto"/>
        <w:ind w:left="720"/>
        <w:rPr>
          <w:rFonts w:ascii="Times New Roman" w:eastAsia="Times New Roman" w:hAnsi="Times New Roman" w:cs="Times New Roman"/>
          <w:color w:val="4F81BD"/>
          <w:sz w:val="24"/>
          <w:szCs w:val="24"/>
          <w:highlight w:val="white"/>
        </w:rPr>
      </w:pPr>
      <w:r>
        <w:rPr>
          <w:rFonts w:ascii="Times New Roman" w:eastAsia="Times New Roman" w:hAnsi="Times New Roman" w:cs="Times New Roman"/>
          <w:color w:val="4F81BD"/>
          <w:sz w:val="24"/>
          <w:szCs w:val="24"/>
          <w:highlight w:val="white"/>
        </w:rPr>
        <w:t xml:space="preserve"> </w:t>
      </w:r>
    </w:p>
    <w:p w:rsidR="00151746" w:rsidRDefault="00151746">
      <w:pPr>
        <w:rPr>
          <w:rFonts w:ascii="Times New Roman" w:eastAsia="Times New Roman" w:hAnsi="Times New Roman" w:cs="Times New Roman"/>
          <w:color w:val="4F81BD"/>
          <w:sz w:val="24"/>
          <w:szCs w:val="24"/>
          <w:highlight w:val="white"/>
        </w:rPr>
      </w:pPr>
    </w:p>
    <w:sectPr w:rsidR="00151746">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AC3" w:rsidRDefault="00D65AC3">
      <w:pPr>
        <w:spacing w:line="240" w:lineRule="auto"/>
      </w:pPr>
      <w:r>
        <w:separator/>
      </w:r>
    </w:p>
  </w:endnote>
  <w:endnote w:type="continuationSeparator" w:id="0">
    <w:p w:rsidR="00D65AC3" w:rsidRDefault="00D65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46" w:rsidRDefault="0015174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46" w:rsidRDefault="00151746">
    <w:pPr>
      <w:pBdr>
        <w:top w:val="nil"/>
        <w:left w:val="nil"/>
        <w:bottom w:val="nil"/>
        <w:right w:val="nil"/>
        <w:between w:val="nil"/>
      </w:pBdr>
      <w:tabs>
        <w:tab w:val="center" w:pos="4680"/>
        <w:tab w:val="right" w:pos="9360"/>
      </w:tabs>
      <w:spacing w:line="240" w:lineRule="auto"/>
    </w:pPr>
  </w:p>
  <w:p w:rsidR="00151746" w:rsidRDefault="00151746">
    <w:pPr>
      <w:pBdr>
        <w:top w:val="nil"/>
        <w:left w:val="nil"/>
        <w:bottom w:val="nil"/>
        <w:right w:val="nil"/>
        <w:between w:val="nil"/>
      </w:pBdr>
      <w:tabs>
        <w:tab w:val="center" w:pos="4680"/>
        <w:tab w:val="right" w:pos="9360"/>
      </w:tabs>
      <w:spacing w:line="240" w:lineRule="auto"/>
    </w:pPr>
  </w:p>
  <w:p w:rsidR="00151746" w:rsidRDefault="00151746">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46" w:rsidRDefault="0015174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AC3" w:rsidRDefault="00D65AC3">
      <w:pPr>
        <w:spacing w:line="240" w:lineRule="auto"/>
      </w:pPr>
      <w:r>
        <w:separator/>
      </w:r>
    </w:p>
  </w:footnote>
  <w:footnote w:type="continuationSeparator" w:id="0">
    <w:p w:rsidR="00D65AC3" w:rsidRDefault="00D65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46" w:rsidRDefault="0015174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36B" w:rsidRDefault="00F12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46" w:rsidRDefault="0015174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1C3"/>
    <w:multiLevelType w:val="multilevel"/>
    <w:tmpl w:val="B66E0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B350F5"/>
    <w:multiLevelType w:val="multilevel"/>
    <w:tmpl w:val="38AA4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46"/>
    <w:rsid w:val="00151746"/>
    <w:rsid w:val="00D65AC3"/>
    <w:rsid w:val="00F1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C2051-9EC0-BC43-AC81-E46D92B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0149"/>
    <w:pPr>
      <w:tabs>
        <w:tab w:val="center" w:pos="4680"/>
        <w:tab w:val="right" w:pos="9360"/>
      </w:tabs>
      <w:spacing w:line="240" w:lineRule="auto"/>
    </w:pPr>
  </w:style>
  <w:style w:type="character" w:customStyle="1" w:styleId="HeaderChar">
    <w:name w:val="Header Char"/>
    <w:basedOn w:val="DefaultParagraphFont"/>
    <w:link w:val="Header"/>
    <w:uiPriority w:val="99"/>
    <w:rsid w:val="005D0149"/>
  </w:style>
  <w:style w:type="paragraph" w:styleId="Footer">
    <w:name w:val="footer"/>
    <w:basedOn w:val="Normal"/>
    <w:link w:val="FooterChar"/>
    <w:uiPriority w:val="99"/>
    <w:unhideWhenUsed/>
    <w:rsid w:val="005D0149"/>
    <w:pPr>
      <w:tabs>
        <w:tab w:val="center" w:pos="4680"/>
        <w:tab w:val="right" w:pos="9360"/>
      </w:tabs>
      <w:spacing w:line="240" w:lineRule="auto"/>
    </w:pPr>
  </w:style>
  <w:style w:type="character" w:customStyle="1" w:styleId="FooterChar">
    <w:name w:val="Footer Char"/>
    <w:basedOn w:val="DefaultParagraphFont"/>
    <w:link w:val="Footer"/>
    <w:uiPriority w:val="99"/>
    <w:rsid w:val="005D0149"/>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ebate.org/debates/FORTNITE-is-for-losers-and-geeks-who-dont-know-how-to-socialize-in-real-life/1/" TargetMode="External"/><Relationship Id="rId18" Type="http://schemas.openxmlformats.org/officeDocument/2006/relationships/hyperlink" Target="https://www.tmz.com/2019/11/04/fortnite-superstar-jarvis-lifetime-ban-cheating-aimbots/" TargetMode="External"/><Relationship Id="rId26" Type="http://schemas.openxmlformats.org/officeDocument/2006/relationships/hyperlink" Target="http://www.nysed.gov/curriculum-instruction/k-12-social-studies-framework" TargetMode="External"/><Relationship Id="rId39" Type="http://schemas.openxmlformats.org/officeDocument/2006/relationships/hyperlink" Target="https://www.washingtonpost.com/news/the-switch/wp/2018/04/03/everything-you-need-to-know-about-fortnite-and-why-its-so-popular/" TargetMode="External"/><Relationship Id="rId21" Type="http://schemas.openxmlformats.org/officeDocument/2006/relationships/hyperlink" Target="https://www.youtube.com/watch?v=M9WFm5tKcYY" TargetMode="External"/><Relationship Id="rId34" Type="http://schemas.openxmlformats.org/officeDocument/2006/relationships/hyperlink" Target="https://psychcentral.com/lib/more-evidence-fortnite-is-bad-for-your-childs-health/"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hcentral.com/lib/more-evidence-fortnite-is-bad-for-your-childs-health/" TargetMode="External"/><Relationship Id="rId29" Type="http://schemas.openxmlformats.org/officeDocument/2006/relationships/hyperlink" Target="https://www.youtube.com/watch?v=q1k8rcYUm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8/04/30/well/family/parenting-the-fortnite-addict.html" TargetMode="External"/><Relationship Id="rId24" Type="http://schemas.openxmlformats.org/officeDocument/2006/relationships/hyperlink" Target="https://www.youtube.com/watch?v=M9WFm5tKcYY" TargetMode="External"/><Relationship Id="rId32" Type="http://schemas.openxmlformats.org/officeDocument/2006/relationships/hyperlink" Target="https://www.debate.org/debates/FORTNITE-is-for-losers-and-geeks-who-dont-know-how-to-socialize-in-real-life/1/" TargetMode="External"/><Relationship Id="rId37" Type="http://schemas.openxmlformats.org/officeDocument/2006/relationships/hyperlink" Target="https://www.tmz.com/2019/11/04/fortnite-superstar-jarvis-lifetime-ban-cheating-aimbo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sychcentral.com/lib/more-evidence-fortnite-is-bad-for-your-childs-health/" TargetMode="External"/><Relationship Id="rId23" Type="http://schemas.openxmlformats.org/officeDocument/2006/relationships/hyperlink" Target="https://www.youtube.com/watch?v=M9WFm5tKcYY" TargetMode="External"/><Relationship Id="rId28" Type="http://schemas.openxmlformats.org/officeDocument/2006/relationships/hyperlink" Target="https://www.youtube.com/watch?v=q1k8rcYUmbQ" TargetMode="External"/><Relationship Id="rId36" Type="http://schemas.openxmlformats.org/officeDocument/2006/relationships/hyperlink" Target="https://www.tmz.com/2019/11/04/fortnite-superstar-jarvis-lifetime-ban-cheating-aimbots/" TargetMode="External"/><Relationship Id="rId10" Type="http://schemas.openxmlformats.org/officeDocument/2006/relationships/hyperlink" Target="https://www.youtube.com/watch?v=q1k8rcYUmbQ" TargetMode="External"/><Relationship Id="rId19" Type="http://schemas.openxmlformats.org/officeDocument/2006/relationships/hyperlink" Target="https://www.washingtonpost.com/news/the-switch/wp/2018/04/03/everything-you-need-to-know-about-fortnite-and-why-its-so-popular/" TargetMode="External"/><Relationship Id="rId31" Type="http://schemas.openxmlformats.org/officeDocument/2006/relationships/hyperlink" Target="https://www.nytimes.com/2018/04/30/well/family/parenting-the-fortnite-addict.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M9WFm5tKcYY" TargetMode="External"/><Relationship Id="rId14" Type="http://schemas.openxmlformats.org/officeDocument/2006/relationships/hyperlink" Target="https://www.debate.org/debates/FORTNITE-is-for-losers-and-geeks-who-dont-know-how-to-socialize-in-real-life/1/" TargetMode="External"/><Relationship Id="rId22" Type="http://schemas.openxmlformats.org/officeDocument/2006/relationships/hyperlink" Target="https://www.youtube.com/watch?v=M9WFm5tKcYY" TargetMode="External"/><Relationship Id="rId27" Type="http://schemas.openxmlformats.org/officeDocument/2006/relationships/image" Target="media/image2.png"/><Relationship Id="rId30" Type="http://schemas.openxmlformats.org/officeDocument/2006/relationships/hyperlink" Target="https://www.nytimes.com/2018/04/30/well/family/parenting-the-fortnite-addict.html" TargetMode="External"/><Relationship Id="rId35" Type="http://schemas.openxmlformats.org/officeDocument/2006/relationships/hyperlink" Target="https://psychcentral.com/lib/more-evidence-fortnite-is-bad-for-your-childs-health/"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ytimes.com/2018/04/30/well/family/parenting-the-fortnite-addict.html" TargetMode="External"/><Relationship Id="rId17" Type="http://schemas.openxmlformats.org/officeDocument/2006/relationships/hyperlink" Target="https://www.tmz.com/2019/11/04/fortnite-superstar-jarvis-lifetime-ban-cheating-aimbots/" TargetMode="External"/><Relationship Id="rId25" Type="http://schemas.openxmlformats.org/officeDocument/2006/relationships/hyperlink" Target="http://www.nysed.gov/curriculum-instruction/new-york-state-next-generation-english-language-arts-learning-standards" TargetMode="External"/><Relationship Id="rId33" Type="http://schemas.openxmlformats.org/officeDocument/2006/relationships/hyperlink" Target="https://www.debate.org/debates/FORTNITE-is-for-losers-and-geeks-who-dont-know-how-to-socialize-in-real-life/1/" TargetMode="External"/><Relationship Id="rId38" Type="http://schemas.openxmlformats.org/officeDocument/2006/relationships/hyperlink" Target="https://www.washingtonpost.com/news/the-switch/wp/2018/04/03/everything-you-need-to-know-about-fortnite-and-why-its-so-popular/" TargetMode="External"/><Relationship Id="rId46" Type="http://schemas.openxmlformats.org/officeDocument/2006/relationships/fontTable" Target="fontTable.xml"/><Relationship Id="rId20" Type="http://schemas.openxmlformats.org/officeDocument/2006/relationships/hyperlink" Target="https://www.washingtonpost.com/news/the-switch/wp/2018/04/03/everything-you-need-to-know-about-fortnite-and-why-its-so-popular/"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3fIBHPo1Nz5EkNT0EwQFOqwYA==">AMUW2mXPqyxsggzi6loxlmQy8IBDO8/PjdwKTqOI4qFL8nhD3mANuwI70cK+BZ/M21R45UZsoeVgCJ1FLhmdK93G8IVs68ljw39ct2U6LqhasHpVN5ZTF9lR/2bykcgFX3A0DrYloTDG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6959</Words>
  <Characters>39672</Characters>
  <Application>Microsoft Office Word</Application>
  <DocSecurity>0</DocSecurity>
  <Lines>330</Lines>
  <Paragraphs>93</Paragraphs>
  <ScaleCrop>false</ScaleCrop>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2019-12-13T00:47:00Z</dcterms:created>
  <dcterms:modified xsi:type="dcterms:W3CDTF">2019-12-13T00:47:00Z</dcterms:modified>
</cp:coreProperties>
</file>